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83" w:rsidRDefault="00725373" w:rsidP="0072537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Pépinière académique de mathématiques « </w:t>
      </w:r>
      <w:r w:rsidR="008109E7">
        <w:rPr>
          <w:b/>
          <w:i/>
          <w:sz w:val="28"/>
          <w:szCs w:val="28"/>
        </w:rPr>
        <w:t>premières</w:t>
      </w:r>
      <w:r>
        <w:rPr>
          <w:b/>
          <w:i/>
          <w:sz w:val="28"/>
          <w:szCs w:val="28"/>
        </w:rPr>
        <w:t xml:space="preserve"> » </w:t>
      </w:r>
      <w:r w:rsidR="00FA54CE">
        <w:rPr>
          <w:b/>
          <w:i/>
          <w:sz w:val="28"/>
          <w:szCs w:val="28"/>
        </w:rPr>
        <w:t>Janvier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725373" w:rsidTr="00725373">
        <w:tc>
          <w:tcPr>
            <w:tcW w:w="10344" w:type="dxa"/>
          </w:tcPr>
          <w:p w:rsidR="00725373" w:rsidRDefault="00725373" w:rsidP="00725373">
            <w:pPr>
              <w:rPr>
                <w:b/>
                <w:sz w:val="16"/>
                <w:szCs w:val="16"/>
              </w:rPr>
            </w:pPr>
          </w:p>
          <w:p w:rsidR="00725373" w:rsidRDefault="00725373" w:rsidP="00725373">
            <w:pPr>
              <w:rPr>
                <w:b/>
                <w:sz w:val="10"/>
                <w:szCs w:val="10"/>
              </w:rPr>
            </w:pPr>
            <w:r>
              <w:rPr>
                <w:b/>
                <w:sz w:val="24"/>
                <w:szCs w:val="28"/>
              </w:rPr>
              <w:t xml:space="preserve">Équipe constituée de : </w:t>
            </w:r>
          </w:p>
          <w:p w:rsidR="00725373" w:rsidRDefault="00725373" w:rsidP="00725373">
            <w:pPr>
              <w:rPr>
                <w:b/>
                <w:sz w:val="10"/>
                <w:szCs w:val="10"/>
              </w:rPr>
            </w:pPr>
          </w:p>
          <w:p w:rsidR="00725373" w:rsidRDefault="00725373" w:rsidP="00725373">
            <w:pPr>
              <w:rPr>
                <w:b/>
                <w:sz w:val="10"/>
                <w:szCs w:val="10"/>
              </w:rPr>
            </w:pPr>
            <w:r>
              <w:rPr>
                <w:b/>
                <w:sz w:val="24"/>
                <w:szCs w:val="2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725373" w:rsidRPr="00725373" w:rsidRDefault="00725373" w:rsidP="00725373">
            <w:pPr>
              <w:rPr>
                <w:b/>
                <w:sz w:val="10"/>
                <w:szCs w:val="10"/>
              </w:rPr>
            </w:pPr>
          </w:p>
        </w:tc>
      </w:tr>
    </w:tbl>
    <w:p w:rsidR="00725373" w:rsidRPr="0004370F" w:rsidRDefault="00725373" w:rsidP="00725373">
      <w:pPr>
        <w:spacing w:after="0" w:line="240" w:lineRule="auto"/>
        <w:jc w:val="both"/>
        <w:rPr>
          <w:i/>
          <w:sz w:val="19"/>
          <w:szCs w:val="19"/>
        </w:rPr>
      </w:pPr>
      <w:r w:rsidRPr="0004370F">
        <w:rPr>
          <w:i/>
          <w:sz w:val="19"/>
          <w:szCs w:val="19"/>
        </w:rPr>
        <w:t>Exceptionnellement, il ne vous est pas demandé de justifier les « réponses » que vous donnerez aux questions suivantes. Les professeurs animateurs sont naturellement là pour vous donner des petits coups de pouce (ils vous suggèreront des raisonnements ou des démarches, pas des « réponses », ils peuvent aussi confirmer vos réponses pour vous aider à aller plus loin.</w:t>
      </w:r>
    </w:p>
    <w:p w:rsidR="00725373" w:rsidRDefault="00725373" w:rsidP="00725373">
      <w:pPr>
        <w:spacing w:after="0" w:line="240" w:lineRule="auto"/>
        <w:jc w:val="both"/>
        <w:rPr>
          <w:sz w:val="10"/>
          <w:szCs w:val="10"/>
        </w:rPr>
      </w:pPr>
    </w:p>
    <w:p w:rsidR="00725373" w:rsidRDefault="00DB48C3" w:rsidP="00066C43">
      <w:pPr>
        <w:spacing w:after="0" w:line="240" w:lineRule="auto"/>
        <w:jc w:val="center"/>
        <w:rPr>
          <w:b/>
          <w:sz w:val="10"/>
          <w:szCs w:val="10"/>
        </w:rPr>
      </w:pPr>
      <w:r>
        <w:rPr>
          <w:b/>
          <w:sz w:val="32"/>
          <w:szCs w:val="32"/>
        </w:rPr>
        <w:t>10</w:t>
      </w:r>
      <w:r w:rsidR="00631A53">
        <w:rPr>
          <w:b/>
          <w:sz w:val="32"/>
          <w:szCs w:val="32"/>
        </w:rPr>
        <w:t xml:space="preserve"> </w:t>
      </w:r>
      <w:r w:rsidR="00725373">
        <w:rPr>
          <w:b/>
          <w:sz w:val="32"/>
          <w:szCs w:val="32"/>
        </w:rPr>
        <w:t xml:space="preserve">questions – </w:t>
      </w:r>
      <w:r>
        <w:rPr>
          <w:b/>
          <w:sz w:val="32"/>
          <w:szCs w:val="32"/>
        </w:rPr>
        <w:t>10</w:t>
      </w:r>
      <w:r w:rsidR="00725373">
        <w:rPr>
          <w:b/>
          <w:sz w:val="32"/>
          <w:szCs w:val="32"/>
        </w:rPr>
        <w:t xml:space="preserve"> </w:t>
      </w:r>
      <w:r w:rsidR="00066C43">
        <w:rPr>
          <w:b/>
          <w:sz w:val="32"/>
          <w:szCs w:val="32"/>
        </w:rPr>
        <w:t>réponses – 50 minutes</w:t>
      </w:r>
    </w:p>
    <w:p w:rsidR="00066C43" w:rsidRPr="00066C43" w:rsidRDefault="00066C43" w:rsidP="00066C43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987"/>
        <w:gridCol w:w="142"/>
        <w:gridCol w:w="283"/>
        <w:gridCol w:w="4595"/>
        <w:gridCol w:w="2315"/>
      </w:tblGrid>
      <w:tr w:rsidR="005B46A3" w:rsidTr="0011291F">
        <w:tc>
          <w:tcPr>
            <w:tcW w:w="1098" w:type="dxa"/>
            <w:vAlign w:val="center"/>
          </w:tcPr>
          <w:p w:rsidR="005B46A3" w:rsidRPr="00066C43" w:rsidRDefault="005B46A3" w:rsidP="00066C43">
            <w:pPr>
              <w:jc w:val="center"/>
              <w:rPr>
                <w:b/>
              </w:rPr>
            </w:pPr>
            <w:r>
              <w:rPr>
                <w:b/>
              </w:rPr>
              <w:t>Numéro</w:t>
            </w:r>
          </w:p>
        </w:tc>
        <w:tc>
          <w:tcPr>
            <w:tcW w:w="2412" w:type="dxa"/>
            <w:gridSpan w:val="3"/>
            <w:vAlign w:val="center"/>
          </w:tcPr>
          <w:p w:rsidR="005B46A3" w:rsidRPr="00066C43" w:rsidRDefault="005B46A3" w:rsidP="00066C43">
            <w:pPr>
              <w:jc w:val="center"/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4595" w:type="dxa"/>
            <w:vAlign w:val="center"/>
          </w:tcPr>
          <w:p w:rsidR="005B46A3" w:rsidRPr="00066C43" w:rsidRDefault="005B46A3" w:rsidP="00066C43">
            <w:pPr>
              <w:jc w:val="center"/>
              <w:rPr>
                <w:b/>
              </w:rPr>
            </w:pPr>
            <w:r>
              <w:rPr>
                <w:b/>
              </w:rPr>
              <w:t>Énoncé de la question</w:t>
            </w:r>
          </w:p>
        </w:tc>
        <w:tc>
          <w:tcPr>
            <w:tcW w:w="2315" w:type="dxa"/>
            <w:vAlign w:val="center"/>
          </w:tcPr>
          <w:p w:rsidR="0011291F" w:rsidRDefault="0011291F" w:rsidP="0011291F">
            <w:pPr>
              <w:jc w:val="center"/>
              <w:rPr>
                <w:b/>
                <w:sz w:val="12"/>
                <w:szCs w:val="12"/>
              </w:rPr>
            </w:pPr>
          </w:p>
          <w:p w:rsidR="005B46A3" w:rsidRPr="00066C43" w:rsidRDefault="005B46A3" w:rsidP="0011291F">
            <w:pPr>
              <w:jc w:val="center"/>
              <w:rPr>
                <w:b/>
              </w:rPr>
            </w:pPr>
            <w:r>
              <w:rPr>
                <w:b/>
              </w:rPr>
              <w:t>Votre réponse</w:t>
            </w:r>
          </w:p>
          <w:p w:rsidR="005B46A3" w:rsidRPr="00066C43" w:rsidRDefault="005B46A3" w:rsidP="0011291F">
            <w:pPr>
              <w:jc w:val="center"/>
              <w:rPr>
                <w:b/>
              </w:rPr>
            </w:pPr>
          </w:p>
        </w:tc>
      </w:tr>
      <w:tr w:rsidR="005B46A3" w:rsidTr="005A5EC4">
        <w:tc>
          <w:tcPr>
            <w:tcW w:w="1098" w:type="dxa"/>
            <w:vAlign w:val="center"/>
          </w:tcPr>
          <w:p w:rsidR="005B46A3" w:rsidRDefault="005B46A3" w:rsidP="00066C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412" w:type="dxa"/>
            <w:gridSpan w:val="3"/>
          </w:tcPr>
          <w:p w:rsidR="005B46A3" w:rsidRPr="00066C43" w:rsidRDefault="005B46A3" w:rsidP="00066C43">
            <w:r>
              <w:rPr>
                <w:noProof/>
                <w:lang w:eastAsia="fr-FR"/>
              </w:rPr>
              <w:drawing>
                <wp:inline distT="0" distB="0" distL="0" distR="0" wp14:anchorId="1460DCEC" wp14:editId="6307F9D6">
                  <wp:extent cx="1334610" cy="67056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ls-pour-boules-a-marteler-a-partir-de-2-ans.jpg"/>
                          <pic:cNvPicPr/>
                        </pic:nvPicPr>
                        <pic:blipFill rotWithShape="1">
                          <a:blip r:embed="rId5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82" t="33253" r="28158" b="41927"/>
                          <a:stretch/>
                        </pic:blipFill>
                        <pic:spPr bwMode="auto">
                          <a:xfrm>
                            <a:off x="0" y="0"/>
                            <a:ext cx="1334610" cy="670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</w:tcPr>
          <w:p w:rsidR="005B46A3" w:rsidRPr="00066C43" w:rsidRDefault="005B46A3" w:rsidP="00066C43">
            <w:r>
              <w:t>Une boule de rayon 15 roule sur des rails parallèles distants de 24. Elle fait un tour complet sur elle-même. Quelle est la distance parcourue par le centre de la boule?</w:t>
            </w:r>
          </w:p>
        </w:tc>
        <w:tc>
          <w:tcPr>
            <w:tcW w:w="2315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0"/>
            </w:tblGrid>
            <w:tr w:rsidR="005B46A3" w:rsidTr="008F18AA">
              <w:tc>
                <w:tcPr>
                  <w:tcW w:w="1110" w:type="dxa"/>
                </w:tcPr>
                <w:p w:rsidR="005B46A3" w:rsidRPr="008E11CB" w:rsidRDefault="005B46A3" w:rsidP="008E11CB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:rsidR="005B46A3" w:rsidRDefault="005B46A3" w:rsidP="00066C4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46A3" w:rsidTr="00302186">
        <w:tc>
          <w:tcPr>
            <w:tcW w:w="1098" w:type="dxa"/>
            <w:vAlign w:val="center"/>
          </w:tcPr>
          <w:p w:rsidR="005B46A3" w:rsidRDefault="005B46A3" w:rsidP="00066C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7007" w:type="dxa"/>
            <w:gridSpan w:val="4"/>
          </w:tcPr>
          <w:p w:rsidR="005B46A3" w:rsidRPr="00D174E3" w:rsidRDefault="005B46A3" w:rsidP="005E222E">
            <w:r>
              <w:t xml:space="preserve">En repère orthonormé, quelle est l’aire de l’ensemble des points dont les coordonnées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 y</m:t>
                  </m:r>
                </m:e>
              </m:d>
            </m:oMath>
            <w:r>
              <w:rPr>
                <w:rFonts w:eastAsiaTheme="minorEastAsia"/>
              </w:rPr>
              <w:t xml:space="preserve"> vérifient 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x+y</m:t>
                  </m:r>
                </m:e>
              </m:d>
              <m:r>
                <w:rPr>
                  <w:rFonts w:ascii="Cambria Math" w:eastAsiaTheme="minorEastAsia" w:hAnsi="Cambria Math"/>
                </w:rPr>
                <m:t>≤2</m:t>
              </m:r>
            </m:oMath>
            <w:r>
              <w:rPr>
                <w:rFonts w:eastAsiaTheme="minorEastAsia"/>
              </w:rPr>
              <w:t xml:space="preserve"> et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x-y</m:t>
                  </m:r>
                </m:e>
              </m:d>
              <m:r>
                <w:rPr>
                  <w:rFonts w:ascii="Cambria Math" w:eastAsiaTheme="minorEastAsia" w:hAnsi="Cambria Math"/>
                </w:rPr>
                <m:t>≤2 </m:t>
              </m:r>
            </m:oMath>
            <w:r>
              <w:rPr>
                <w:rFonts w:eastAsiaTheme="minorEastAsia"/>
              </w:rPr>
              <w:t>?</w:t>
            </w:r>
          </w:p>
        </w:tc>
        <w:tc>
          <w:tcPr>
            <w:tcW w:w="2315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4"/>
            </w:tblGrid>
            <w:tr w:rsidR="005B46A3" w:rsidTr="0011291F">
              <w:tc>
                <w:tcPr>
                  <w:tcW w:w="1104" w:type="dxa"/>
                  <w:vAlign w:val="center"/>
                </w:tcPr>
                <w:p w:rsidR="005B46A3" w:rsidRPr="008E11CB" w:rsidRDefault="005B46A3" w:rsidP="00B66D2D">
                  <w:pPr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5B46A3" w:rsidRDefault="005B46A3" w:rsidP="00066C4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46A3" w:rsidTr="003D1CB0">
        <w:tc>
          <w:tcPr>
            <w:tcW w:w="1098" w:type="dxa"/>
            <w:vAlign w:val="center"/>
          </w:tcPr>
          <w:p w:rsidR="005B46A3" w:rsidRDefault="005B46A3" w:rsidP="00066C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412" w:type="dxa"/>
            <w:gridSpan w:val="3"/>
            <w:vAlign w:val="center"/>
          </w:tcPr>
          <w:p w:rsidR="005B46A3" w:rsidRDefault="0045684F" w:rsidP="0072078F">
            <w:pPr>
              <w:rPr>
                <w:b/>
                <w:sz w:val="32"/>
                <w:szCs w:val="32"/>
              </w:rPr>
            </w:pPr>
            <w:r w:rsidRPr="0045684F">
              <w:rPr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191A87CB" wp14:editId="37CEB3AA">
                  <wp:extent cx="784860" cy="798590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2526" t="7500" r="23723" b="13182"/>
                          <a:stretch/>
                        </pic:blipFill>
                        <pic:spPr bwMode="auto">
                          <a:xfrm>
                            <a:off x="0" y="0"/>
                            <a:ext cx="784712" cy="798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  <w:vAlign w:val="center"/>
          </w:tcPr>
          <w:p w:rsidR="005B46A3" w:rsidRPr="006044D6" w:rsidRDefault="005B46A3" w:rsidP="0072078F">
            <w:r>
              <w:t>9 carrés sont assemblés pour faire un rectangle ; le carré noir a pour côté 1, un de ses voisins a pour côté 7. Quelle est l’aire du rectangle ?</w:t>
            </w:r>
          </w:p>
        </w:tc>
        <w:tc>
          <w:tcPr>
            <w:tcW w:w="2315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4"/>
            </w:tblGrid>
            <w:tr w:rsidR="005B46A3" w:rsidTr="0011291F">
              <w:trPr>
                <w:trHeight w:val="510"/>
              </w:trPr>
              <w:tc>
                <w:tcPr>
                  <w:tcW w:w="1104" w:type="dxa"/>
                  <w:vAlign w:val="center"/>
                </w:tcPr>
                <w:p w:rsidR="005B46A3" w:rsidRPr="00436B76" w:rsidRDefault="005B46A3" w:rsidP="00B66D2D">
                  <w:pPr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5B46A3" w:rsidRDefault="005B46A3" w:rsidP="00066C4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46A3" w:rsidTr="0073302C">
        <w:tc>
          <w:tcPr>
            <w:tcW w:w="1098" w:type="dxa"/>
            <w:vAlign w:val="center"/>
          </w:tcPr>
          <w:p w:rsidR="005B46A3" w:rsidRDefault="005B46A3" w:rsidP="00066C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7007" w:type="dxa"/>
            <w:gridSpan w:val="4"/>
            <w:vAlign w:val="center"/>
          </w:tcPr>
          <w:p w:rsidR="005B46A3" w:rsidRPr="001C3649" w:rsidRDefault="005B46A3" w:rsidP="005906C5">
            <w:r>
              <w:t xml:space="preserve">Une bouteille de forme conique contient du liquide. Le niveau du liquide est à 8 cm du sommet. On retourne la bouteille (bien bouchée). Le niveau du liquide est alors à 2 cm de la base. Quelle est la </w:t>
            </w:r>
            <w:r w:rsidR="005906C5">
              <w:t>hauteur</w:t>
            </w:r>
            <w:bookmarkStart w:id="0" w:name="_GoBack"/>
            <w:bookmarkEnd w:id="0"/>
            <w:r>
              <w:t xml:space="preserve"> de la bouteille ?</w:t>
            </w:r>
          </w:p>
        </w:tc>
        <w:tc>
          <w:tcPr>
            <w:tcW w:w="2315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9"/>
            </w:tblGrid>
            <w:tr w:rsidR="005B46A3" w:rsidTr="008F18AA">
              <w:trPr>
                <w:trHeight w:val="397"/>
              </w:trPr>
              <w:tc>
                <w:tcPr>
                  <w:tcW w:w="1039" w:type="dxa"/>
                </w:tcPr>
                <w:p w:rsidR="005B46A3" w:rsidRPr="00343796" w:rsidRDefault="005B46A3" w:rsidP="006044D6">
                  <w:pPr>
                    <w:jc w:val="center"/>
                  </w:pPr>
                </w:p>
              </w:tc>
            </w:tr>
          </w:tbl>
          <w:p w:rsidR="005B46A3" w:rsidRDefault="005B46A3" w:rsidP="00066C4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46A3" w:rsidTr="005B7CC3">
        <w:tc>
          <w:tcPr>
            <w:tcW w:w="1098" w:type="dxa"/>
            <w:vAlign w:val="center"/>
          </w:tcPr>
          <w:p w:rsidR="005B46A3" w:rsidRDefault="005B46A3" w:rsidP="00066C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2129" w:type="dxa"/>
            <w:gridSpan w:val="2"/>
            <w:vAlign w:val="center"/>
          </w:tcPr>
          <w:p w:rsidR="005B46A3" w:rsidRPr="00FA7D3B" w:rsidRDefault="005B46A3" w:rsidP="00FA7D3B">
            <w:r w:rsidRPr="00525297">
              <w:rPr>
                <w:noProof/>
                <w:lang w:eastAsia="fr-FR"/>
              </w:rPr>
              <w:drawing>
                <wp:inline distT="0" distB="0" distL="0" distR="0" wp14:anchorId="3F2BCCC0" wp14:editId="0E5AB9CC">
                  <wp:extent cx="1181100" cy="603999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6710" t="13576" r="21684" b="24325"/>
                          <a:stretch/>
                        </pic:blipFill>
                        <pic:spPr bwMode="auto">
                          <a:xfrm>
                            <a:off x="0" y="0"/>
                            <a:ext cx="1182175" cy="604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  <w:gridSpan w:val="2"/>
            <w:vAlign w:val="center"/>
          </w:tcPr>
          <w:p w:rsidR="005B46A3" w:rsidRPr="00FA7D3B" w:rsidRDefault="005B46A3" w:rsidP="008E40FA">
            <w:r>
              <w:t>Trois demi-disques concentriques situés du même côté du support commun de leurs diamètres ont été partagés en 8 zones de même aire. Quels sont les rapports de leurs rayons ?</w:t>
            </w:r>
          </w:p>
        </w:tc>
        <w:tc>
          <w:tcPr>
            <w:tcW w:w="2315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0"/>
            </w:tblGrid>
            <w:tr w:rsidR="005B46A3" w:rsidTr="008F18AA">
              <w:trPr>
                <w:trHeight w:val="624"/>
              </w:trPr>
              <w:tc>
                <w:tcPr>
                  <w:tcW w:w="1110" w:type="dxa"/>
                </w:tcPr>
                <w:p w:rsidR="005B46A3" w:rsidRPr="00343796" w:rsidRDefault="005B46A3" w:rsidP="00355D7E"/>
              </w:tc>
            </w:tr>
          </w:tbl>
          <w:p w:rsidR="005B46A3" w:rsidRDefault="005B46A3" w:rsidP="00066C4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46A3" w:rsidTr="002A2421">
        <w:tc>
          <w:tcPr>
            <w:tcW w:w="1098" w:type="dxa"/>
            <w:vAlign w:val="center"/>
          </w:tcPr>
          <w:p w:rsidR="005B46A3" w:rsidRDefault="005B46A3" w:rsidP="00066C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7007" w:type="dxa"/>
            <w:gridSpan w:val="4"/>
            <w:vAlign w:val="center"/>
          </w:tcPr>
          <w:p w:rsidR="005B46A3" w:rsidRDefault="005B46A3" w:rsidP="001C3649">
            <w:r w:rsidRPr="0004370F">
              <w:rPr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7E1F7A6D" wp14:editId="18A8A39B">
                  <wp:simplePos x="0" y="0"/>
                  <wp:positionH relativeFrom="column">
                    <wp:posOffset>-3448050</wp:posOffset>
                  </wp:positionH>
                  <wp:positionV relativeFrom="paragraph">
                    <wp:posOffset>635</wp:posOffset>
                  </wp:positionV>
                  <wp:extent cx="1859280" cy="678815"/>
                  <wp:effectExtent l="0" t="0" r="7620" b="6985"/>
                  <wp:wrapTight wrapText="bothSides">
                    <wp:wrapPolygon edited="0">
                      <wp:start x="0" y="0"/>
                      <wp:lineTo x="0" y="21216"/>
                      <wp:lineTo x="21467" y="21216"/>
                      <wp:lineTo x="21467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82" t="33747" r="26245" b="26303"/>
                          <a:stretch/>
                        </pic:blipFill>
                        <pic:spPr bwMode="auto">
                          <a:xfrm>
                            <a:off x="0" y="0"/>
                            <a:ext cx="1859280" cy="678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Pour dessiner la silhouette d’un astronef (en noir), deux amis ont réalisé le schéma ci-contre à partir de trois carrés de côté 1.</w:t>
            </w:r>
          </w:p>
          <w:p w:rsidR="005B46A3" w:rsidRDefault="005B46A3" w:rsidP="001C3649">
            <w:pPr>
              <w:rPr>
                <w:b/>
                <w:sz w:val="32"/>
                <w:szCs w:val="32"/>
              </w:rPr>
            </w:pPr>
            <w:r>
              <w:t>Quelle est l’aire de la surface noire ?</w:t>
            </w:r>
          </w:p>
        </w:tc>
        <w:tc>
          <w:tcPr>
            <w:tcW w:w="2315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0"/>
            </w:tblGrid>
            <w:tr w:rsidR="005B46A3" w:rsidTr="008F18AA">
              <w:tc>
                <w:tcPr>
                  <w:tcW w:w="1110" w:type="dxa"/>
                </w:tcPr>
                <w:p w:rsidR="005B46A3" w:rsidRPr="004B3F61" w:rsidRDefault="005B46A3" w:rsidP="004B3F61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:rsidR="005B46A3" w:rsidRDefault="005B46A3" w:rsidP="00066C4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46A3" w:rsidTr="00A10F5C">
        <w:trPr>
          <w:trHeight w:val="1077"/>
        </w:trPr>
        <w:tc>
          <w:tcPr>
            <w:tcW w:w="1098" w:type="dxa"/>
            <w:vAlign w:val="center"/>
          </w:tcPr>
          <w:p w:rsidR="005B46A3" w:rsidRDefault="005B46A3" w:rsidP="00066C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987" w:type="dxa"/>
            <w:vAlign w:val="center"/>
          </w:tcPr>
          <w:p w:rsidR="005B46A3" w:rsidRPr="00343796" w:rsidRDefault="005B46A3" w:rsidP="008F18AA">
            <w:pPr>
              <w:jc w:val="center"/>
            </w:pPr>
            <w:r w:rsidRPr="000B59F9">
              <w:rPr>
                <w:noProof/>
                <w:lang w:eastAsia="fr-FR"/>
              </w:rPr>
              <w:drawing>
                <wp:inline distT="0" distB="0" distL="0" distR="0" wp14:anchorId="50E2213F" wp14:editId="0E2249FA">
                  <wp:extent cx="870586" cy="960120"/>
                  <wp:effectExtent l="0" t="0" r="571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5524" r="16154"/>
                          <a:stretch/>
                        </pic:blipFill>
                        <pic:spPr bwMode="auto">
                          <a:xfrm>
                            <a:off x="0" y="0"/>
                            <a:ext cx="870874" cy="960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0" w:type="dxa"/>
            <w:gridSpan w:val="3"/>
          </w:tcPr>
          <w:p w:rsidR="005B46A3" w:rsidRPr="00343796" w:rsidRDefault="005B46A3" w:rsidP="00020A11">
            <w:r>
              <w:rPr>
                <w:rFonts w:cs="Times New Roman"/>
              </w:rPr>
              <w:t>Un cercle de rayon 3 contient sept cercles, un cercle de même centre et de rayon 1 et six cercles de rayon 1 tangents aux deux précédents. Quelle est l’aire d’un interstice tel que celui marqué « 1 » sur la figure de gauche ?</w:t>
            </w:r>
          </w:p>
        </w:tc>
        <w:tc>
          <w:tcPr>
            <w:tcW w:w="2315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0"/>
            </w:tblGrid>
            <w:tr w:rsidR="005B46A3" w:rsidTr="00A00439">
              <w:trPr>
                <w:trHeight w:val="624"/>
              </w:trPr>
              <w:tc>
                <w:tcPr>
                  <w:tcW w:w="1110" w:type="dxa"/>
                </w:tcPr>
                <w:p w:rsidR="005B46A3" w:rsidRPr="00A44232" w:rsidRDefault="005B46A3" w:rsidP="00631A53">
                  <w:pPr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5B46A3" w:rsidRDefault="005B46A3" w:rsidP="00066C4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46A3" w:rsidTr="00703592">
        <w:tc>
          <w:tcPr>
            <w:tcW w:w="1098" w:type="dxa"/>
            <w:vAlign w:val="center"/>
          </w:tcPr>
          <w:p w:rsidR="005B46A3" w:rsidRDefault="005B46A3" w:rsidP="00066C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987" w:type="dxa"/>
            <w:vMerge w:val="restart"/>
            <w:vAlign w:val="center"/>
          </w:tcPr>
          <w:p w:rsidR="005B46A3" w:rsidRPr="00631A53" w:rsidRDefault="005B46A3" w:rsidP="000B59F9">
            <w:pPr>
              <w:jc w:val="center"/>
            </w:pPr>
            <w:r w:rsidRPr="00450B46"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23A81AB7" wp14:editId="03159B40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-825500</wp:posOffset>
                  </wp:positionV>
                  <wp:extent cx="97536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094" y="21382"/>
                      <wp:lineTo x="21094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34" t="5955" r="40281" b="19355"/>
                          <a:stretch/>
                        </pic:blipFill>
                        <pic:spPr bwMode="auto">
                          <a:xfrm>
                            <a:off x="0" y="0"/>
                            <a:ext cx="975360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0" w:type="dxa"/>
            <w:gridSpan w:val="3"/>
            <w:vAlign w:val="center"/>
          </w:tcPr>
          <w:p w:rsidR="005B46A3" w:rsidRPr="00631A53" w:rsidRDefault="005B46A3" w:rsidP="00631A53">
            <w:r>
              <w:t xml:space="preserve">Le triangle ci-contre est rectangle isocèle. On a partagé ses </w:t>
            </w:r>
            <w:proofErr w:type="spellStart"/>
            <w:r>
              <w:t>cathètes</w:t>
            </w:r>
            <w:proofErr w:type="spellEnd"/>
            <w:r>
              <w:t xml:space="preserve"> et son hypoténuse en cinq segments de même longueur. Quelle fraction de l’aire du triangle représente l’aire du trapèze grisé ?</w:t>
            </w:r>
          </w:p>
        </w:tc>
        <w:tc>
          <w:tcPr>
            <w:tcW w:w="2315" w:type="dxa"/>
            <w:vAlign w:val="center"/>
          </w:tcPr>
          <w:p w:rsidR="005B46A3" w:rsidRDefault="005B46A3"/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0"/>
            </w:tblGrid>
            <w:tr w:rsidR="005B46A3" w:rsidTr="00A00439">
              <w:trPr>
                <w:trHeight w:val="510"/>
              </w:trPr>
              <w:tc>
                <w:tcPr>
                  <w:tcW w:w="1110" w:type="dxa"/>
                </w:tcPr>
                <w:p w:rsidR="005B46A3" w:rsidRPr="009016DE" w:rsidRDefault="005B46A3" w:rsidP="00355D7E">
                  <w:pPr>
                    <w:jc w:val="center"/>
                    <w:rPr>
                      <w:color w:val="FF0000"/>
                      <w:vertAlign w:val="subscript"/>
                    </w:rPr>
                  </w:pPr>
                </w:p>
              </w:tc>
            </w:tr>
          </w:tbl>
          <w:p w:rsidR="005B46A3" w:rsidRDefault="005B46A3" w:rsidP="00066C4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46A3" w:rsidTr="005E4DDB">
        <w:tc>
          <w:tcPr>
            <w:tcW w:w="1098" w:type="dxa"/>
            <w:vAlign w:val="center"/>
          </w:tcPr>
          <w:p w:rsidR="005B46A3" w:rsidRDefault="005B46A3" w:rsidP="00066C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987" w:type="dxa"/>
            <w:vMerge/>
            <w:vAlign w:val="center"/>
          </w:tcPr>
          <w:p w:rsidR="005B46A3" w:rsidRDefault="005B46A3" w:rsidP="009016DE"/>
        </w:tc>
        <w:tc>
          <w:tcPr>
            <w:tcW w:w="5020" w:type="dxa"/>
            <w:gridSpan w:val="3"/>
            <w:vAlign w:val="center"/>
          </w:tcPr>
          <w:p w:rsidR="005B46A3" w:rsidRDefault="005B46A3" w:rsidP="009016DE">
            <w:r>
              <w:t xml:space="preserve">Un des trapèzes </w:t>
            </w:r>
            <w:proofErr w:type="spellStart"/>
            <w:r>
              <w:t>a-t-il</w:t>
            </w:r>
            <w:proofErr w:type="spellEnd"/>
            <w:r>
              <w:t xml:space="preserve"> une aire égale à 1/25 </w:t>
            </w:r>
            <w:proofErr w:type="spellStart"/>
            <w:r>
              <w:t>ème</w:t>
            </w:r>
            <w:proofErr w:type="spellEnd"/>
            <w:r>
              <w:t xml:space="preserve"> de l’aire du triangle ?</w:t>
            </w:r>
          </w:p>
          <w:p w:rsidR="005B46A3" w:rsidRDefault="005B46A3" w:rsidP="009016DE">
            <w:r>
              <w:t>Le 1, le 2, le 3, le 4, aucun ?</w:t>
            </w:r>
          </w:p>
        </w:tc>
        <w:tc>
          <w:tcPr>
            <w:tcW w:w="2315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0"/>
            </w:tblGrid>
            <w:tr w:rsidR="005B46A3" w:rsidTr="008F18AA">
              <w:trPr>
                <w:trHeight w:val="369"/>
              </w:trPr>
              <w:tc>
                <w:tcPr>
                  <w:tcW w:w="1110" w:type="dxa"/>
                </w:tcPr>
                <w:p w:rsidR="005B46A3" w:rsidRPr="00FA3486" w:rsidRDefault="005B46A3" w:rsidP="00631A53">
                  <w:pPr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5B46A3" w:rsidRDefault="005B46A3" w:rsidP="00066C4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46A3" w:rsidTr="00DB5839">
        <w:tc>
          <w:tcPr>
            <w:tcW w:w="1098" w:type="dxa"/>
            <w:vAlign w:val="center"/>
          </w:tcPr>
          <w:p w:rsidR="005B46A3" w:rsidRDefault="005B46A3" w:rsidP="00066C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10. </w:t>
            </w:r>
          </w:p>
        </w:tc>
        <w:tc>
          <w:tcPr>
            <w:tcW w:w="7007" w:type="dxa"/>
            <w:gridSpan w:val="4"/>
            <w:vAlign w:val="center"/>
          </w:tcPr>
          <w:p w:rsidR="005B46A3" w:rsidRDefault="005B46A3" w:rsidP="00A5475D">
            <w:r>
              <w:t xml:space="preserve">Une pyramide régulière de base un carré de côté 18m et de hauteur 15m est orientée de telle manière que lorsque les rayons du soleil font un angle de </w:t>
            </w:r>
            <w:r w:rsidR="00A5475D">
              <w:t>4</w:t>
            </w:r>
            <w:r>
              <w:t>5° avec le sol, l’ombre portée de la pyramide atteint son minimum. Quel est ce minimum ?</w:t>
            </w:r>
          </w:p>
        </w:tc>
        <w:tc>
          <w:tcPr>
            <w:tcW w:w="2315" w:type="dxa"/>
            <w:vAlign w:val="center"/>
          </w:tcPr>
          <w:p w:rsidR="005B46A3" w:rsidRDefault="005B46A3" w:rsidP="00066C4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66C43" w:rsidRDefault="00066C43" w:rsidP="00066C43">
      <w:pPr>
        <w:spacing w:after="0" w:line="240" w:lineRule="auto"/>
        <w:jc w:val="center"/>
        <w:rPr>
          <w:b/>
          <w:sz w:val="32"/>
          <w:szCs w:val="32"/>
        </w:rPr>
      </w:pPr>
    </w:p>
    <w:p w:rsidR="00631A53" w:rsidRPr="00631A53" w:rsidRDefault="00631A53" w:rsidP="00066C4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Total :      sur </w:t>
      </w:r>
      <w:r w:rsidR="00DB48C3">
        <w:rPr>
          <w:sz w:val="32"/>
          <w:szCs w:val="32"/>
        </w:rPr>
        <w:t>10</w:t>
      </w:r>
    </w:p>
    <w:sectPr w:rsidR="00631A53" w:rsidRPr="00631A53" w:rsidSect="0072537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73"/>
    <w:rsid w:val="00020A11"/>
    <w:rsid w:val="0004370F"/>
    <w:rsid w:val="00066C43"/>
    <w:rsid w:val="000731C9"/>
    <w:rsid w:val="000B59F9"/>
    <w:rsid w:val="000E69A9"/>
    <w:rsid w:val="0011291F"/>
    <w:rsid w:val="001270C5"/>
    <w:rsid w:val="00127A83"/>
    <w:rsid w:val="001C3649"/>
    <w:rsid w:val="00343796"/>
    <w:rsid w:val="00355D7E"/>
    <w:rsid w:val="003B436B"/>
    <w:rsid w:val="00436B76"/>
    <w:rsid w:val="00450B46"/>
    <w:rsid w:val="0045684F"/>
    <w:rsid w:val="00474A96"/>
    <w:rsid w:val="004B3F61"/>
    <w:rsid w:val="004F741C"/>
    <w:rsid w:val="00525297"/>
    <w:rsid w:val="005362D1"/>
    <w:rsid w:val="005906C5"/>
    <w:rsid w:val="005B46A3"/>
    <w:rsid w:val="005E222E"/>
    <w:rsid w:val="006044D6"/>
    <w:rsid w:val="00631A53"/>
    <w:rsid w:val="0072078F"/>
    <w:rsid w:val="00725373"/>
    <w:rsid w:val="0076759F"/>
    <w:rsid w:val="008109E7"/>
    <w:rsid w:val="008E11CB"/>
    <w:rsid w:val="008E40FA"/>
    <w:rsid w:val="008F18AA"/>
    <w:rsid w:val="009016DE"/>
    <w:rsid w:val="009B1B9A"/>
    <w:rsid w:val="00A00439"/>
    <w:rsid w:val="00A44232"/>
    <w:rsid w:val="00A5475D"/>
    <w:rsid w:val="00AC33F4"/>
    <w:rsid w:val="00B576A4"/>
    <w:rsid w:val="00C47A79"/>
    <w:rsid w:val="00CD2351"/>
    <w:rsid w:val="00D174E3"/>
    <w:rsid w:val="00DB48C3"/>
    <w:rsid w:val="00DF1A8D"/>
    <w:rsid w:val="00E86826"/>
    <w:rsid w:val="00ED6C81"/>
    <w:rsid w:val="00FA3486"/>
    <w:rsid w:val="00FA54CE"/>
    <w:rsid w:val="00FA7D3B"/>
    <w:rsid w:val="00F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66C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66C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Michalak</dc:creator>
  <cp:lastModifiedBy>Pierre Michalak</cp:lastModifiedBy>
  <cp:revision>10</cp:revision>
  <dcterms:created xsi:type="dcterms:W3CDTF">2018-11-29T08:57:00Z</dcterms:created>
  <dcterms:modified xsi:type="dcterms:W3CDTF">2018-12-08T15:47:00Z</dcterms:modified>
</cp:coreProperties>
</file>