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8"/>
        <w:gridCol w:w="7780"/>
      </w:tblGrid>
      <w:tr w:rsidR="003342BD" w14:paraId="7819F279" w14:textId="77777777" w:rsidTr="00F4059D">
        <w:tc>
          <w:tcPr>
            <w:tcW w:w="2568" w:type="dxa"/>
          </w:tcPr>
          <w:p w14:paraId="229AB284" w14:textId="70199361" w:rsidR="003342BD" w:rsidRDefault="003342BD" w:rsidP="0063154D">
            <w:pPr>
              <w:spacing w:after="0" w:line="240" w:lineRule="auto"/>
              <w:jc w:val="center"/>
              <w:rPr>
                <w:rFonts w:ascii="Candara" w:hAnsi="Candara"/>
                <w:b/>
                <w:i/>
                <w:spacing w:val="-4"/>
                <w:sz w:val="20"/>
                <w:szCs w:val="20"/>
              </w:rPr>
            </w:pPr>
            <w:r>
              <w:rPr>
                <w:noProof/>
                <w:lang w:eastAsia="fr-FR"/>
              </w:rPr>
              <w:drawing>
                <wp:inline distT="0" distB="0" distL="0" distR="0" wp14:anchorId="2037F5B0" wp14:editId="1DD927BF">
                  <wp:extent cx="1493520" cy="1150564"/>
                  <wp:effectExtent l="0" t="0" r="0" b="0"/>
                  <wp:docPr id="35450262" name="Image 3545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3520" cy="1150564"/>
                          </a:xfrm>
                          <a:prstGeom prst="rect">
                            <a:avLst/>
                          </a:prstGeom>
                        </pic:spPr>
                      </pic:pic>
                    </a:graphicData>
                  </a:graphic>
                </wp:inline>
              </w:drawing>
            </w:r>
          </w:p>
        </w:tc>
        <w:tc>
          <w:tcPr>
            <w:tcW w:w="7780" w:type="dxa"/>
            <w:vMerge w:val="restart"/>
          </w:tcPr>
          <w:p w14:paraId="4921052B" w14:textId="66F36E29" w:rsidR="003342BD" w:rsidRDefault="003342BD" w:rsidP="003342BD">
            <w:pPr>
              <w:spacing w:after="120" w:line="240" w:lineRule="auto"/>
              <w:rPr>
                <w:rFonts w:ascii="Calibri" w:hAnsi="Calibri" w:cs="Calibri"/>
                <w:b/>
                <w:bCs/>
                <w:sz w:val="32"/>
                <w:szCs w:val="32"/>
              </w:rPr>
            </w:pPr>
            <w:r>
              <w:rPr>
                <w:rFonts w:ascii="Calibri" w:hAnsi="Calibri" w:cs="Calibri"/>
                <w:b/>
                <w:bCs/>
                <w:sz w:val="32"/>
                <w:szCs w:val="32"/>
              </w:rPr>
              <w:t>François Viète (1540 – 1603)</w:t>
            </w:r>
          </w:p>
          <w:p w14:paraId="12D02D06" w14:textId="5B520210" w:rsidR="003342BD" w:rsidRDefault="003342BD" w:rsidP="003342BD">
            <w:pPr>
              <w:spacing w:after="120" w:line="240" w:lineRule="auto"/>
              <w:rPr>
                <w:rFonts w:ascii="Calibri" w:hAnsi="Calibri" w:cs="Calibri"/>
                <w:b/>
                <w:bCs/>
                <w:sz w:val="32"/>
                <w:szCs w:val="32"/>
              </w:rPr>
            </w:pPr>
            <w:r>
              <w:rPr>
                <w:rFonts w:ascii="Calibri" w:hAnsi="Calibri" w:cs="Calibri"/>
                <w:b/>
                <w:bCs/>
                <w:sz w:val="32"/>
                <w:szCs w:val="32"/>
              </w:rPr>
              <w:t>Naissance de l’algèbre moderne</w:t>
            </w:r>
            <w:r>
              <w:rPr>
                <w:rFonts w:ascii="Calibri" w:hAnsi="Calibri" w:cs="Calibri"/>
                <w:b/>
                <w:bCs/>
                <w:noProof/>
                <w:sz w:val="32"/>
                <w:szCs w:val="32"/>
              </w:rPr>
              <w:drawing>
                <wp:anchor distT="0" distB="0" distL="114300" distR="114300" simplePos="0" relativeHeight="251661312" behindDoc="1" locked="0" layoutInCell="1" allowOverlap="1" wp14:anchorId="42600CBF" wp14:editId="75F4EFAF">
                  <wp:simplePos x="2147570" y="1285875"/>
                  <wp:positionH relativeFrom="margin">
                    <wp:align>right</wp:align>
                  </wp:positionH>
                  <wp:positionV relativeFrom="margin">
                    <wp:align>top</wp:align>
                  </wp:positionV>
                  <wp:extent cx="1289050" cy="1755775"/>
                  <wp:effectExtent l="0" t="0" r="6350" b="0"/>
                  <wp:wrapSquare wrapText="bothSides"/>
                  <wp:docPr id="1686636670" name="Image 1" descr="Une image contenant portrait, croquis, Visage humain, Barbe humai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36670" name="Image 1" descr="Une image contenant portrait, croquis, Visage humain, Barbe humaine&#10;&#10;Description générée automatiquement"/>
                          <pic:cNvPicPr/>
                        </pic:nvPicPr>
                        <pic:blipFill>
                          <a:blip r:embed="rId6">
                            <a:extLst>
                              <a:ext uri="{BEBA8EAE-BF5A-486C-A8C5-ECC9F3942E4B}">
                                <a14:imgProps xmlns:a14="http://schemas.microsoft.com/office/drawing/2010/main">
                                  <a14:imgLayer r:embed="rId7">
                                    <a14:imgEffect>
                                      <a14:sharpenSoften amount="25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289050" cy="1755775"/>
                          </a:xfrm>
                          <a:prstGeom prst="rect">
                            <a:avLst/>
                          </a:prstGeom>
                        </pic:spPr>
                      </pic:pic>
                    </a:graphicData>
                  </a:graphic>
                  <wp14:sizeRelH relativeFrom="margin">
                    <wp14:pctWidth>0</wp14:pctWidth>
                  </wp14:sizeRelH>
                  <wp14:sizeRelV relativeFrom="margin">
                    <wp14:pctHeight>0</wp14:pctHeight>
                  </wp14:sizeRelV>
                </wp:anchor>
              </w:drawing>
            </w:r>
          </w:p>
          <w:p w14:paraId="575BEFF5" w14:textId="4BBAE220" w:rsidR="003342BD" w:rsidRPr="00B070D7" w:rsidRDefault="003342BD" w:rsidP="00B070D7">
            <w:pPr>
              <w:spacing w:after="0" w:line="240" w:lineRule="auto"/>
              <w:rPr>
                <w:rFonts w:ascii="Calibri" w:hAnsi="Calibri" w:cs="Calibri"/>
              </w:rPr>
            </w:pPr>
            <w:r w:rsidRPr="00B070D7">
              <w:rPr>
                <w:rFonts w:ascii="Calibri" w:hAnsi="Calibri" w:cs="Calibri"/>
              </w:rPr>
              <w:t>Juriste de formation, il est avocat puis conseiller au Parlement de Paris avant de devenir conseiller des rois Henri III et Henri IV.</w:t>
            </w:r>
          </w:p>
          <w:p w14:paraId="7D116D5B" w14:textId="2B68AEAC" w:rsidR="003342BD" w:rsidRDefault="00B070D7" w:rsidP="00B070D7">
            <w:pPr>
              <w:spacing w:after="0" w:line="240" w:lineRule="auto"/>
              <w:rPr>
                <w:rFonts w:ascii="Calibri" w:hAnsi="Calibri" w:cs="Calibri"/>
              </w:rPr>
            </w:pPr>
            <w:r w:rsidRPr="00B070D7">
              <w:rPr>
                <w:rFonts w:ascii="Calibri" w:hAnsi="Calibri" w:cs="Calibri"/>
                <w:b/>
                <w:bCs/>
                <w:noProof/>
              </w:rPr>
              <w:drawing>
                <wp:anchor distT="0" distB="0" distL="114300" distR="114300" simplePos="0" relativeHeight="251663360" behindDoc="1" locked="0" layoutInCell="1" allowOverlap="1" wp14:anchorId="6838266F" wp14:editId="3BB54FB2">
                  <wp:simplePos x="0" y="0"/>
                  <wp:positionH relativeFrom="margin">
                    <wp:posOffset>-5080</wp:posOffset>
                  </wp:positionH>
                  <wp:positionV relativeFrom="margin">
                    <wp:posOffset>1242695</wp:posOffset>
                  </wp:positionV>
                  <wp:extent cx="1125855" cy="1998345"/>
                  <wp:effectExtent l="0" t="0" r="0" b="1905"/>
                  <wp:wrapSquare wrapText="bothSides"/>
                  <wp:docPr id="945313102" name="Image 2" descr="Une image contenant texte, livre, arbre,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13102" name="Image 2" descr="Une image contenant texte, livre, arbre, illustratio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5855" cy="1998345"/>
                          </a:xfrm>
                          <a:prstGeom prst="rect">
                            <a:avLst/>
                          </a:prstGeom>
                        </pic:spPr>
                      </pic:pic>
                    </a:graphicData>
                  </a:graphic>
                  <wp14:sizeRelH relativeFrom="margin">
                    <wp14:pctWidth>0</wp14:pctWidth>
                  </wp14:sizeRelH>
                  <wp14:sizeRelV relativeFrom="margin">
                    <wp14:pctHeight>0</wp14:pctHeight>
                  </wp14:sizeRelV>
                </wp:anchor>
              </w:drawing>
            </w:r>
            <w:r w:rsidR="003342BD" w:rsidRPr="00B070D7">
              <w:rPr>
                <w:rFonts w:ascii="Calibri" w:hAnsi="Calibri" w:cs="Calibri"/>
              </w:rPr>
              <w:t>Il est réputé pour avoir, au service du roi, décrypté des messages codés des armées ennemies (espagnoles). Il crée un code pour Sully.</w:t>
            </w:r>
          </w:p>
          <w:p w14:paraId="48BC4906" w14:textId="77777777" w:rsidR="00B070D7" w:rsidRPr="00F4059D" w:rsidRDefault="00B070D7" w:rsidP="00B070D7">
            <w:pPr>
              <w:spacing w:after="0" w:line="240" w:lineRule="auto"/>
              <w:rPr>
                <w:rFonts w:ascii="Calibri" w:hAnsi="Calibri" w:cs="Calibri"/>
                <w:sz w:val="8"/>
                <w:szCs w:val="8"/>
              </w:rPr>
            </w:pPr>
          </w:p>
          <w:p w14:paraId="23BF2C79" w14:textId="7A4A4504" w:rsidR="003342BD" w:rsidRPr="00B070D7" w:rsidRDefault="003342BD" w:rsidP="00B070D7">
            <w:pPr>
              <w:spacing w:after="120" w:line="240" w:lineRule="auto"/>
              <w:rPr>
                <w:rFonts w:ascii="Calibri" w:hAnsi="Calibri" w:cs="Calibri"/>
              </w:rPr>
            </w:pPr>
            <w:r w:rsidRPr="00B070D7">
              <w:rPr>
                <w:rFonts w:ascii="Calibri" w:hAnsi="Calibri" w:cs="Calibri"/>
              </w:rPr>
              <w:t>Il étudie l’astronomie, cherche à résoudre les problèmes classiques de géométrie, et publie en 1591 le petit livre « </w:t>
            </w:r>
            <w:r w:rsidRPr="00B070D7">
              <w:rPr>
                <w:rFonts w:ascii="Calibri" w:hAnsi="Calibri" w:cs="Calibri"/>
                <w:i/>
                <w:iCs/>
              </w:rPr>
              <w:t>In artem analyticem Isagoge »</w:t>
            </w:r>
            <w:r w:rsidRPr="00B070D7">
              <w:rPr>
                <w:rFonts w:ascii="Calibri" w:hAnsi="Calibri" w:cs="Calibri"/>
              </w:rPr>
              <w:t xml:space="preserve">. Il y introduit des notations modernes (pour les signes opératoires, pour la désignation des inconnues et des </w:t>
            </w:r>
            <w:r w:rsidRPr="00B070D7">
              <w:rPr>
                <w:rFonts w:ascii="Calibri" w:hAnsi="Calibri" w:cs="Calibri"/>
                <w:i/>
                <w:iCs/>
              </w:rPr>
              <w:t>coefficients</w:t>
            </w:r>
            <w:r w:rsidRPr="00B070D7">
              <w:rPr>
                <w:rFonts w:ascii="Calibri" w:hAnsi="Calibri" w:cs="Calibri"/>
              </w:rPr>
              <w:t>) et décrit les phases logiques d’une démonstration. Il termine par la résolution « </w:t>
            </w:r>
            <w:r w:rsidRPr="00B070D7">
              <w:rPr>
                <w:rFonts w:ascii="Calibri" w:hAnsi="Calibri" w:cs="Calibri"/>
                <w:b/>
                <w:bCs/>
                <w:i/>
                <w:iCs/>
              </w:rPr>
              <w:t>Nullum non problema solvere</w:t>
            </w:r>
            <w:r w:rsidRPr="00B070D7">
              <w:rPr>
                <w:rFonts w:ascii="Calibri" w:hAnsi="Calibri" w:cs="Calibri"/>
              </w:rPr>
              <w:t> », trois siècles avant le « </w:t>
            </w:r>
            <w:r w:rsidRPr="00B070D7">
              <w:rPr>
                <w:rFonts w:ascii="Calibri" w:hAnsi="Calibri" w:cs="Calibri"/>
                <w:b/>
                <w:bCs/>
                <w:i/>
                <w:iCs/>
              </w:rPr>
              <w:t>Wir müssen wissen, wir werden wissen</w:t>
            </w:r>
            <w:r w:rsidRPr="00B070D7">
              <w:rPr>
                <w:rFonts w:ascii="Calibri" w:hAnsi="Calibri" w:cs="Calibri"/>
              </w:rPr>
              <w:t> » de Hilbert.</w:t>
            </w:r>
            <w:r w:rsidR="00B070D7" w:rsidRPr="00B070D7">
              <w:rPr>
                <w:rFonts w:ascii="Calibri" w:hAnsi="Calibri" w:cs="Calibri"/>
                <w:b/>
                <w:bCs/>
                <w:noProof/>
              </w:rPr>
              <w:t xml:space="preserve"> </w:t>
            </w:r>
          </w:p>
        </w:tc>
      </w:tr>
      <w:tr w:rsidR="003342BD" w14:paraId="5B43140F" w14:textId="77777777" w:rsidTr="00F4059D">
        <w:tc>
          <w:tcPr>
            <w:tcW w:w="2568" w:type="dxa"/>
          </w:tcPr>
          <w:p w14:paraId="2520191F" w14:textId="77777777" w:rsidR="003342BD" w:rsidRPr="006B7C64" w:rsidRDefault="003342BD" w:rsidP="003342BD">
            <w:pPr>
              <w:spacing w:after="0" w:line="240" w:lineRule="auto"/>
              <w:jc w:val="center"/>
              <w:rPr>
                <w:b/>
                <w:noProof/>
                <w:sz w:val="36"/>
                <w:szCs w:val="36"/>
                <w:lang w:eastAsia="fr-FR"/>
              </w:rPr>
            </w:pPr>
            <w:r w:rsidRPr="006B7C64">
              <w:rPr>
                <w:b/>
                <w:noProof/>
                <w:sz w:val="36"/>
                <w:szCs w:val="36"/>
                <w:lang w:eastAsia="fr-FR"/>
              </w:rPr>
              <w:t xml:space="preserve">Lycée </w:t>
            </w:r>
            <w:r>
              <w:rPr>
                <w:b/>
                <w:noProof/>
                <w:sz w:val="36"/>
                <w:szCs w:val="36"/>
                <w:lang w:eastAsia="fr-FR"/>
              </w:rPr>
              <w:t>Marie Curie</w:t>
            </w:r>
          </w:p>
          <w:p w14:paraId="5B706EEF" w14:textId="77777777" w:rsidR="003342BD" w:rsidRDefault="003342BD" w:rsidP="003342BD">
            <w:pPr>
              <w:tabs>
                <w:tab w:val="left" w:pos="216"/>
                <w:tab w:val="center" w:pos="1200"/>
              </w:tabs>
              <w:spacing w:after="0" w:line="240" w:lineRule="auto"/>
              <w:jc w:val="center"/>
              <w:rPr>
                <w:b/>
                <w:sz w:val="36"/>
                <w:szCs w:val="36"/>
              </w:rPr>
            </w:pPr>
            <w:r w:rsidRPr="006B7C64">
              <w:rPr>
                <w:b/>
                <w:noProof/>
                <w:sz w:val="36"/>
                <w:szCs w:val="36"/>
                <w:lang w:eastAsia="fr-FR"/>
              </w:rPr>
              <w:t>VERSAILLES</w:t>
            </w:r>
            <w:r w:rsidRPr="006B7C64">
              <w:rPr>
                <w:b/>
                <w:sz w:val="36"/>
                <w:szCs w:val="36"/>
              </w:rPr>
              <w:t xml:space="preserve"> </w:t>
            </w:r>
          </w:p>
          <w:p w14:paraId="035CBB44" w14:textId="77777777" w:rsidR="003342BD" w:rsidRDefault="003342BD" w:rsidP="003342BD">
            <w:pPr>
              <w:spacing w:after="0" w:line="240" w:lineRule="auto"/>
              <w:jc w:val="center"/>
              <w:rPr>
                <w:b/>
                <w:sz w:val="36"/>
                <w:szCs w:val="36"/>
              </w:rPr>
            </w:pPr>
          </w:p>
          <w:p w14:paraId="1788DD86" w14:textId="77777777" w:rsidR="003342BD" w:rsidRDefault="003342BD" w:rsidP="003342BD">
            <w:pPr>
              <w:spacing w:after="0" w:line="240" w:lineRule="auto"/>
              <w:jc w:val="center"/>
              <w:rPr>
                <w:b/>
                <w:sz w:val="36"/>
                <w:szCs w:val="36"/>
              </w:rPr>
            </w:pPr>
            <w:r>
              <w:rPr>
                <w:b/>
                <w:sz w:val="36"/>
                <w:szCs w:val="36"/>
              </w:rPr>
              <w:t xml:space="preserve">Collège </w:t>
            </w:r>
          </w:p>
          <w:p w14:paraId="78A70B88" w14:textId="77777777" w:rsidR="003342BD" w:rsidRDefault="003342BD" w:rsidP="003342BD">
            <w:pPr>
              <w:spacing w:after="0" w:line="240" w:lineRule="auto"/>
              <w:jc w:val="center"/>
              <w:rPr>
                <w:b/>
                <w:sz w:val="36"/>
                <w:szCs w:val="36"/>
              </w:rPr>
            </w:pPr>
            <w:r>
              <w:rPr>
                <w:b/>
                <w:sz w:val="36"/>
                <w:szCs w:val="36"/>
              </w:rPr>
              <w:t>François Furet ANTONY</w:t>
            </w:r>
          </w:p>
          <w:p w14:paraId="167807F7" w14:textId="77777777" w:rsidR="003342BD" w:rsidRDefault="003342BD" w:rsidP="0063154D">
            <w:pPr>
              <w:spacing w:after="0" w:line="240" w:lineRule="auto"/>
              <w:jc w:val="center"/>
              <w:rPr>
                <w:rFonts w:ascii="Candara" w:hAnsi="Candara"/>
                <w:b/>
                <w:i/>
                <w:spacing w:val="-4"/>
                <w:sz w:val="20"/>
                <w:szCs w:val="20"/>
              </w:rPr>
            </w:pPr>
          </w:p>
        </w:tc>
        <w:tc>
          <w:tcPr>
            <w:tcW w:w="7780" w:type="dxa"/>
            <w:vMerge/>
          </w:tcPr>
          <w:p w14:paraId="15D659E3" w14:textId="77777777" w:rsidR="003342BD" w:rsidRDefault="003342BD" w:rsidP="0063154D">
            <w:pPr>
              <w:spacing w:after="0" w:line="240" w:lineRule="auto"/>
              <w:jc w:val="center"/>
              <w:rPr>
                <w:rFonts w:ascii="Candara" w:hAnsi="Candara"/>
                <w:b/>
                <w:i/>
                <w:spacing w:val="-4"/>
                <w:sz w:val="20"/>
                <w:szCs w:val="20"/>
              </w:rPr>
            </w:pPr>
          </w:p>
        </w:tc>
      </w:tr>
    </w:tbl>
    <w:p w14:paraId="1C41947A" w14:textId="114432A9" w:rsidR="0063154D" w:rsidRDefault="0063154D" w:rsidP="0063154D">
      <w:pPr>
        <w:spacing w:after="0" w:line="240" w:lineRule="auto"/>
        <w:jc w:val="center"/>
        <w:rPr>
          <w:rFonts w:ascii="Candara" w:hAnsi="Candara"/>
          <w:b/>
          <w:i/>
          <w:spacing w:val="-4"/>
          <w:sz w:val="36"/>
          <w:szCs w:val="36"/>
        </w:rPr>
      </w:pPr>
      <w:r w:rsidRPr="00C35DA5">
        <w:rPr>
          <w:rFonts w:ascii="Candara" w:hAnsi="Candara"/>
          <w:b/>
          <w:i/>
          <w:spacing w:val="-4"/>
          <w:sz w:val="36"/>
          <w:szCs w:val="36"/>
        </w:rPr>
        <w:t xml:space="preserve">Stage ouvert aux </w:t>
      </w:r>
      <w:r>
        <w:rPr>
          <w:rFonts w:ascii="Candara" w:hAnsi="Candara"/>
          <w:b/>
          <w:i/>
          <w:spacing w:val="-4"/>
          <w:sz w:val="36"/>
          <w:szCs w:val="36"/>
        </w:rPr>
        <w:t>collégiennes et collégiens</w:t>
      </w:r>
    </w:p>
    <w:p w14:paraId="1AE9DDC5" w14:textId="6F490B59" w:rsidR="0063154D" w:rsidRPr="00C35DA5" w:rsidRDefault="0063154D" w:rsidP="0063154D">
      <w:pPr>
        <w:spacing w:after="0" w:line="240" w:lineRule="auto"/>
        <w:jc w:val="center"/>
        <w:rPr>
          <w:rFonts w:ascii="Candara" w:hAnsi="Candara"/>
          <w:b/>
          <w:i/>
          <w:spacing w:val="-4"/>
          <w:sz w:val="36"/>
          <w:szCs w:val="36"/>
        </w:rPr>
      </w:pPr>
      <w:r>
        <w:rPr>
          <w:rFonts w:ascii="Candara" w:hAnsi="Candara"/>
          <w:b/>
          <w:i/>
          <w:spacing w:val="-4"/>
          <w:sz w:val="36"/>
          <w:szCs w:val="36"/>
        </w:rPr>
        <w:t>des classes de troisième</w:t>
      </w:r>
      <w:r w:rsidRPr="00C35DA5">
        <w:rPr>
          <w:rFonts w:ascii="Candara" w:hAnsi="Candara"/>
          <w:b/>
          <w:i/>
          <w:spacing w:val="-4"/>
          <w:sz w:val="36"/>
          <w:szCs w:val="36"/>
        </w:rPr>
        <w:t xml:space="preserve"> </w:t>
      </w:r>
      <w:r>
        <w:rPr>
          <w:rFonts w:ascii="Candara" w:hAnsi="Candara"/>
          <w:b/>
          <w:i/>
          <w:spacing w:val="-4"/>
          <w:sz w:val="36"/>
          <w:szCs w:val="36"/>
        </w:rPr>
        <w:t>–</w:t>
      </w:r>
      <w:r w:rsidRPr="00C35DA5">
        <w:rPr>
          <w:rFonts w:ascii="Candara" w:hAnsi="Candara"/>
          <w:b/>
          <w:i/>
          <w:spacing w:val="-4"/>
          <w:sz w:val="36"/>
          <w:szCs w:val="36"/>
        </w:rPr>
        <w:t xml:space="preserve"> </w:t>
      </w:r>
      <w:r>
        <w:rPr>
          <w:rFonts w:ascii="Candara" w:hAnsi="Candara"/>
          <w:b/>
          <w:i/>
          <w:spacing w:val="-4"/>
          <w:sz w:val="36"/>
          <w:szCs w:val="36"/>
        </w:rPr>
        <w:t>21 et 22 octobre</w:t>
      </w:r>
      <w:r w:rsidRPr="00C35DA5">
        <w:rPr>
          <w:rFonts w:ascii="Candara" w:hAnsi="Candara"/>
          <w:b/>
          <w:i/>
          <w:spacing w:val="-4"/>
          <w:sz w:val="36"/>
          <w:szCs w:val="36"/>
        </w:rPr>
        <w:t xml:space="preserve"> 20</w:t>
      </w:r>
      <w:r>
        <w:rPr>
          <w:rFonts w:ascii="Candara" w:hAnsi="Candara"/>
          <w:b/>
          <w:i/>
          <w:spacing w:val="-4"/>
          <w:sz w:val="36"/>
          <w:szCs w:val="36"/>
        </w:rPr>
        <w:t>24</w:t>
      </w:r>
    </w:p>
    <w:p w14:paraId="0F84FE2B" w14:textId="4FA8A135" w:rsidR="0063154D" w:rsidRPr="00AC2666" w:rsidRDefault="0063154D" w:rsidP="0063154D">
      <w:pPr>
        <w:spacing w:after="0" w:line="240" w:lineRule="auto"/>
        <w:ind w:left="-851" w:right="-567"/>
        <w:jc w:val="both"/>
        <w:rPr>
          <w:rFonts w:asciiTheme="minorHAnsi" w:hAnsiTheme="minorHAnsi" w:cstheme="minorHAnsi"/>
          <w:spacing w:val="-4"/>
        </w:rPr>
      </w:pPr>
      <w:r w:rsidRPr="00AC2666">
        <w:rPr>
          <w:rFonts w:asciiTheme="minorHAnsi" w:hAnsiTheme="minorHAnsi" w:cstheme="minorHAnsi"/>
          <w:spacing w:val="-4"/>
        </w:rPr>
        <w:t xml:space="preserve">La Pépinière académique de mathématique organise, bénévolement, des regroupements d’élèves désignés par leurs établissements. Quatre niveaux sont </w:t>
      </w:r>
      <w:r>
        <w:rPr>
          <w:rFonts w:asciiTheme="minorHAnsi" w:hAnsiTheme="minorHAnsi" w:cstheme="minorHAnsi"/>
          <w:spacing w:val="-4"/>
        </w:rPr>
        <w:t>habituellement concernés</w:t>
      </w:r>
      <w:r w:rsidRPr="00AC2666">
        <w:rPr>
          <w:rFonts w:asciiTheme="minorHAnsi" w:hAnsiTheme="minorHAnsi" w:cstheme="minorHAnsi"/>
          <w:spacing w:val="-4"/>
        </w:rPr>
        <w:t xml:space="preserve"> : les collégiens de troisième en octobre, les lycéens de première </w:t>
      </w:r>
      <w:r w:rsidR="00926C11">
        <w:rPr>
          <w:rFonts w:asciiTheme="minorHAnsi" w:hAnsiTheme="minorHAnsi" w:cstheme="minorHAnsi"/>
          <w:spacing w:val="-4"/>
        </w:rPr>
        <w:t>en décembre</w:t>
      </w:r>
      <w:r w:rsidRPr="00AC2666">
        <w:rPr>
          <w:rFonts w:asciiTheme="minorHAnsi" w:hAnsiTheme="minorHAnsi" w:cstheme="minorHAnsi"/>
          <w:spacing w:val="-4"/>
        </w:rPr>
        <w:t>, les lycéens de terminale présentés au concours général en février et les lycéens de seconde en avril.</w:t>
      </w:r>
      <w:r>
        <w:rPr>
          <w:rFonts w:asciiTheme="minorHAnsi" w:hAnsiTheme="minorHAnsi" w:cstheme="minorHAnsi"/>
          <w:spacing w:val="-4"/>
        </w:rPr>
        <w:t xml:space="preserve"> </w:t>
      </w:r>
    </w:p>
    <w:p w14:paraId="7C17701D" w14:textId="0E944F59" w:rsidR="0063154D" w:rsidRPr="00AC2666" w:rsidRDefault="0063154D" w:rsidP="0063154D">
      <w:pPr>
        <w:spacing w:after="0" w:line="240" w:lineRule="auto"/>
        <w:ind w:left="-851" w:right="-567"/>
        <w:jc w:val="both"/>
        <w:rPr>
          <w:rFonts w:asciiTheme="minorHAnsi" w:hAnsiTheme="minorHAnsi" w:cstheme="minorHAnsi"/>
          <w:spacing w:val="-4"/>
        </w:rPr>
      </w:pPr>
      <w:r w:rsidRPr="00AC2666">
        <w:rPr>
          <w:rFonts w:asciiTheme="minorHAnsi" w:hAnsiTheme="minorHAnsi" w:cstheme="minorHAnsi"/>
          <w:spacing w:val="-4"/>
        </w:rPr>
        <w:t xml:space="preserve">La Pépinière s’est assurée du concours de partenaires qui hébergent </w:t>
      </w:r>
      <w:r w:rsidR="00B070D7">
        <w:rPr>
          <w:rFonts w:asciiTheme="minorHAnsi" w:hAnsiTheme="minorHAnsi" w:cstheme="minorHAnsi"/>
          <w:spacing w:val="-4"/>
        </w:rPr>
        <w:t>ou ont hébergé</w:t>
      </w:r>
      <w:r w:rsidRPr="00AC2666">
        <w:rPr>
          <w:rFonts w:asciiTheme="minorHAnsi" w:hAnsiTheme="minorHAnsi" w:cstheme="minorHAnsi"/>
          <w:spacing w:val="-4"/>
        </w:rPr>
        <w:t xml:space="preserve"> nos stages : </w:t>
      </w:r>
      <w:r w:rsidR="00926C11">
        <w:rPr>
          <w:rFonts w:asciiTheme="minorHAnsi" w:hAnsiTheme="minorHAnsi" w:cstheme="minorHAnsi"/>
          <w:spacing w:val="-4"/>
        </w:rPr>
        <w:t xml:space="preserve">l’INRIA, </w:t>
      </w:r>
      <w:r w:rsidRPr="00AC2666">
        <w:rPr>
          <w:rFonts w:asciiTheme="minorHAnsi" w:hAnsiTheme="minorHAnsi" w:cstheme="minorHAnsi"/>
          <w:spacing w:val="-4"/>
        </w:rPr>
        <w:t>l’université de Versailles Saint Quentin en Yvelines</w:t>
      </w:r>
      <w:r>
        <w:rPr>
          <w:rFonts w:asciiTheme="minorHAnsi" w:hAnsiTheme="minorHAnsi" w:cstheme="minorHAnsi"/>
          <w:spacing w:val="-4"/>
        </w:rPr>
        <w:t xml:space="preserve">, </w:t>
      </w:r>
      <w:r w:rsidRPr="00926C11">
        <w:rPr>
          <w:rFonts w:asciiTheme="minorHAnsi" w:hAnsiTheme="minorHAnsi" w:cstheme="minorHAnsi"/>
          <w:spacing w:val="-4"/>
        </w:rPr>
        <w:t>le lycée Camille Pissarro de Pontoise, le collège Paul Fort de Montlhéry,</w:t>
      </w:r>
      <w:r w:rsidR="00B070D7" w:rsidRPr="00926C11">
        <w:rPr>
          <w:rFonts w:asciiTheme="minorHAnsi" w:hAnsiTheme="minorHAnsi" w:cstheme="minorHAnsi"/>
          <w:spacing w:val="-4"/>
        </w:rPr>
        <w:t xml:space="preserve"> le collège François Furet à Antony,</w:t>
      </w:r>
      <w:r w:rsidRPr="00926C11">
        <w:rPr>
          <w:rFonts w:asciiTheme="minorHAnsi" w:hAnsiTheme="minorHAnsi" w:cstheme="minorHAnsi"/>
          <w:spacing w:val="-4"/>
        </w:rPr>
        <w:t xml:space="preserve"> le lycée Vallée de Chevreuse à Gif sur Yvette, le lycée La Bruyère, le lycée Marie Curie et le lycée Hoche de Versailles. Elle a reçu le soutien de l’Institut </w:t>
      </w:r>
      <w:r w:rsidRPr="00AC2666">
        <w:rPr>
          <w:rFonts w:asciiTheme="minorHAnsi" w:hAnsiTheme="minorHAnsi" w:cstheme="minorHAnsi"/>
          <w:spacing w:val="-4"/>
        </w:rPr>
        <w:t>de hautes études scientifiques de Bures</w:t>
      </w:r>
      <w:r>
        <w:rPr>
          <w:rFonts w:asciiTheme="minorHAnsi" w:hAnsiTheme="minorHAnsi" w:cstheme="minorHAnsi"/>
          <w:spacing w:val="-4"/>
        </w:rPr>
        <w:t>-</w:t>
      </w:r>
      <w:r w:rsidRPr="00AC2666">
        <w:rPr>
          <w:rFonts w:asciiTheme="minorHAnsi" w:hAnsiTheme="minorHAnsi" w:cstheme="minorHAnsi"/>
          <w:spacing w:val="-4"/>
        </w:rPr>
        <w:t>sur</w:t>
      </w:r>
      <w:r>
        <w:rPr>
          <w:rFonts w:asciiTheme="minorHAnsi" w:hAnsiTheme="minorHAnsi" w:cstheme="minorHAnsi"/>
          <w:spacing w:val="-4"/>
        </w:rPr>
        <w:t>-</w:t>
      </w:r>
      <w:r w:rsidRPr="00AC2666">
        <w:rPr>
          <w:rFonts w:asciiTheme="minorHAnsi" w:hAnsiTheme="minorHAnsi" w:cstheme="minorHAnsi"/>
          <w:spacing w:val="-4"/>
        </w:rPr>
        <w:t xml:space="preserve">Yvette. </w:t>
      </w:r>
    </w:p>
    <w:p w14:paraId="2A350717" w14:textId="77777777" w:rsidR="0063154D" w:rsidRDefault="0063154D" w:rsidP="0063154D">
      <w:pPr>
        <w:spacing w:after="0" w:line="240" w:lineRule="auto"/>
        <w:ind w:left="-851" w:right="-567"/>
        <w:jc w:val="both"/>
        <w:rPr>
          <w:rFonts w:asciiTheme="minorHAnsi" w:hAnsiTheme="minorHAnsi" w:cstheme="minorHAnsi"/>
          <w:spacing w:val="-4"/>
        </w:rPr>
      </w:pPr>
      <w:r w:rsidRPr="00AC2666">
        <w:rPr>
          <w:rFonts w:asciiTheme="minorHAnsi" w:hAnsiTheme="minorHAnsi" w:cstheme="minorHAnsi"/>
          <w:spacing w:val="-4"/>
        </w:rPr>
        <w:t>Les élèves sont désignés et recensés par leurs établissements, parce que l’éducation nationale est responsable des élèves qui lui sont confiés, et donc des projets et des actions auxquels ils sont invités à participer. Une appétence et un répondant minimum sont attendus des élèves</w:t>
      </w:r>
      <w:r>
        <w:rPr>
          <w:rFonts w:asciiTheme="minorHAnsi" w:hAnsiTheme="minorHAnsi" w:cstheme="minorHAnsi"/>
          <w:spacing w:val="-4"/>
        </w:rPr>
        <w:t>.</w:t>
      </w:r>
    </w:p>
    <w:p w14:paraId="4F5DCF40" w14:textId="77777777" w:rsidR="0063154D" w:rsidRPr="00AC2666" w:rsidRDefault="0063154D" w:rsidP="0063154D">
      <w:pPr>
        <w:spacing w:after="0" w:line="240" w:lineRule="auto"/>
        <w:ind w:left="-851" w:right="-567"/>
        <w:jc w:val="both"/>
        <w:rPr>
          <w:rFonts w:asciiTheme="minorHAnsi" w:hAnsiTheme="minorHAnsi" w:cstheme="minorHAnsi"/>
          <w:spacing w:val="-4"/>
        </w:rPr>
      </w:pPr>
    </w:p>
    <w:p w14:paraId="5CE4B88B" w14:textId="77777777" w:rsidR="0063154D" w:rsidRPr="005F43A7" w:rsidRDefault="0063154D" w:rsidP="0063154D">
      <w:pPr>
        <w:spacing w:after="0" w:line="240" w:lineRule="auto"/>
        <w:ind w:left="-851" w:right="-567"/>
        <w:jc w:val="both"/>
        <w:rPr>
          <w:rFonts w:asciiTheme="minorHAnsi" w:hAnsiTheme="minorHAnsi" w:cstheme="minorHAnsi"/>
          <w:spacing w:val="-4"/>
        </w:rPr>
      </w:pPr>
      <w:r>
        <w:rPr>
          <w:rFonts w:asciiTheme="minorHAnsi" w:hAnsiTheme="minorHAnsi" w:cstheme="minorHAnsi"/>
          <w:b/>
          <w:spacing w:val="-4"/>
        </w:rPr>
        <w:t>L</w:t>
      </w:r>
      <w:r w:rsidRPr="005F43A7">
        <w:rPr>
          <w:rFonts w:asciiTheme="minorHAnsi" w:hAnsiTheme="minorHAnsi" w:cstheme="minorHAnsi"/>
          <w:b/>
          <w:spacing w:val="-4"/>
        </w:rPr>
        <w:t xml:space="preserve">e secrétariat opérationnel : </w:t>
      </w:r>
      <w:r w:rsidRPr="005F43A7">
        <w:rPr>
          <w:rFonts w:asciiTheme="minorHAnsi" w:hAnsiTheme="minorHAnsi" w:cstheme="minorHAnsi"/>
          <w:spacing w:val="-4"/>
        </w:rPr>
        <w:t>Frédérique CHAUVIN, rectorat de Versailles</w:t>
      </w:r>
    </w:p>
    <w:p w14:paraId="4D8894B9" w14:textId="07629FF7" w:rsidR="0063154D" w:rsidRPr="005F43A7" w:rsidRDefault="0063154D" w:rsidP="0063154D">
      <w:pPr>
        <w:ind w:left="-851" w:right="-567"/>
        <w:jc w:val="both"/>
        <w:rPr>
          <w:rFonts w:asciiTheme="minorHAnsi" w:hAnsiTheme="minorHAnsi" w:cstheme="minorHAnsi"/>
          <w:spacing w:val="-4"/>
        </w:rPr>
      </w:pPr>
      <w:r w:rsidRPr="005F43A7">
        <w:rPr>
          <w:rFonts w:asciiTheme="minorHAnsi" w:hAnsiTheme="minorHAnsi" w:cstheme="minorHAnsi"/>
          <w:b/>
          <w:spacing w:val="-4"/>
        </w:rPr>
        <w:t>Les inspect</w:t>
      </w:r>
      <w:r>
        <w:rPr>
          <w:rFonts w:asciiTheme="minorHAnsi" w:hAnsiTheme="minorHAnsi" w:cstheme="minorHAnsi"/>
          <w:b/>
          <w:spacing w:val="-4"/>
        </w:rPr>
        <w:t>rices et inspecteurs</w:t>
      </w:r>
      <w:r w:rsidRPr="005F43A7">
        <w:rPr>
          <w:rFonts w:asciiTheme="minorHAnsi" w:hAnsiTheme="minorHAnsi" w:cstheme="minorHAnsi"/>
          <w:b/>
          <w:spacing w:val="-4"/>
        </w:rPr>
        <w:t xml:space="preserve"> : </w:t>
      </w:r>
      <w:r w:rsidRPr="00FA4134">
        <w:rPr>
          <w:rFonts w:asciiTheme="minorHAnsi" w:hAnsiTheme="minorHAnsi" w:cstheme="minorHAnsi"/>
          <w:bCs/>
          <w:spacing w:val="-4"/>
        </w:rPr>
        <w:t>Luca AGOSTINO,</w:t>
      </w:r>
      <w:r>
        <w:rPr>
          <w:rFonts w:asciiTheme="minorHAnsi" w:hAnsiTheme="minorHAnsi" w:cstheme="minorHAnsi"/>
          <w:b/>
          <w:spacing w:val="-4"/>
        </w:rPr>
        <w:t xml:space="preserve"> </w:t>
      </w:r>
      <w:r>
        <w:rPr>
          <w:rFonts w:asciiTheme="minorHAnsi" w:hAnsiTheme="minorHAnsi" w:cstheme="minorHAnsi"/>
          <w:spacing w:val="-4"/>
        </w:rPr>
        <w:t>Nicolas FIXOT</w:t>
      </w:r>
      <w:r w:rsidRPr="005F43A7">
        <w:rPr>
          <w:rFonts w:asciiTheme="minorHAnsi" w:hAnsiTheme="minorHAnsi" w:cstheme="minorHAnsi"/>
          <w:spacing w:val="-4"/>
        </w:rPr>
        <w:t xml:space="preserve">, </w:t>
      </w:r>
      <w:r>
        <w:rPr>
          <w:rFonts w:asciiTheme="minorHAnsi" w:hAnsiTheme="minorHAnsi" w:cstheme="minorHAnsi"/>
          <w:spacing w:val="-4"/>
        </w:rPr>
        <w:t xml:space="preserve">Xavier GABILLY, Catherine GUFFLET, Catherine HUET, Éric LARZILLIÈRE, </w:t>
      </w:r>
      <w:r w:rsidRPr="005F43A7">
        <w:rPr>
          <w:rFonts w:asciiTheme="minorHAnsi" w:hAnsiTheme="minorHAnsi" w:cstheme="minorHAnsi"/>
          <w:spacing w:val="-4"/>
        </w:rPr>
        <w:t xml:space="preserve">Anne MENANT, </w:t>
      </w:r>
      <w:r>
        <w:rPr>
          <w:rFonts w:asciiTheme="minorHAnsi" w:hAnsiTheme="minorHAnsi" w:cstheme="minorHAnsi"/>
          <w:spacing w:val="-4"/>
        </w:rPr>
        <w:t xml:space="preserve">Marion PACAUD, Nicolas RAMBEAUD, Jean-François REMETTER, Charles SEVA, Christine WEILL et les retraités </w:t>
      </w:r>
      <w:r w:rsidRPr="005F43A7">
        <w:rPr>
          <w:rFonts w:asciiTheme="minorHAnsi" w:hAnsiTheme="minorHAnsi" w:cstheme="minorHAnsi"/>
          <w:spacing w:val="-4"/>
        </w:rPr>
        <w:t>Anne ALLARD,</w:t>
      </w:r>
      <w:r w:rsidRPr="00120DC7">
        <w:rPr>
          <w:rFonts w:asciiTheme="minorHAnsi" w:hAnsiTheme="minorHAnsi" w:cstheme="minorHAnsi"/>
          <w:spacing w:val="-4"/>
        </w:rPr>
        <w:t xml:space="preserve"> </w:t>
      </w:r>
      <w:r>
        <w:rPr>
          <w:rFonts w:asciiTheme="minorHAnsi" w:hAnsiTheme="minorHAnsi" w:cstheme="minorHAnsi"/>
          <w:spacing w:val="-4"/>
        </w:rPr>
        <w:t>Pierre MICHALAK, Évelyne ROUDNEFF</w:t>
      </w:r>
    </w:p>
    <w:p w14:paraId="0BBE4A16" w14:textId="41B654D6" w:rsidR="0063154D" w:rsidRPr="00926C11" w:rsidRDefault="0063154D" w:rsidP="0063154D">
      <w:pPr>
        <w:ind w:left="-851" w:right="-567"/>
        <w:jc w:val="both"/>
        <w:rPr>
          <w:rFonts w:asciiTheme="minorHAnsi" w:hAnsiTheme="minorHAnsi" w:cstheme="minorHAnsi"/>
          <w:bCs/>
          <w:spacing w:val="-4"/>
        </w:rPr>
      </w:pPr>
      <w:r w:rsidRPr="005F43A7">
        <w:rPr>
          <w:rFonts w:asciiTheme="minorHAnsi" w:hAnsiTheme="minorHAnsi" w:cstheme="minorHAnsi"/>
          <w:b/>
          <w:spacing w:val="-4"/>
        </w:rPr>
        <w:t xml:space="preserve">Les intervenants </w:t>
      </w:r>
      <w:r>
        <w:rPr>
          <w:rFonts w:asciiTheme="minorHAnsi" w:hAnsiTheme="minorHAnsi" w:cstheme="minorHAnsi"/>
          <w:b/>
          <w:spacing w:val="-4"/>
        </w:rPr>
        <w:t xml:space="preserve">professeurs : </w:t>
      </w:r>
      <w:r w:rsidR="00926C11">
        <w:rPr>
          <w:rFonts w:asciiTheme="minorHAnsi" w:hAnsiTheme="minorHAnsi" w:cstheme="minorHAnsi"/>
          <w:bCs/>
          <w:spacing w:val="-4"/>
        </w:rPr>
        <w:t>Christophe DEGUIL (Lycée Notre Dame, SAINT GERMAIN EN LAYE), Rémi NIGUES (collège Auguste Renoir, ASNIERES SUR SEINE), Pierre MONTPERRUS (Lycée Jeanne d’Albret, SAINT GERMAIN EN LAYE), Sébastien MOULIN (Lycée Jules Ferry, VERSAILLES)</w:t>
      </w:r>
    </w:p>
    <w:p w14:paraId="1E2CEF68" w14:textId="1A70914F" w:rsidR="0063154D" w:rsidRPr="00123884" w:rsidRDefault="0063154D" w:rsidP="0063154D">
      <w:pPr>
        <w:ind w:left="-851" w:right="-567"/>
        <w:jc w:val="both"/>
        <w:rPr>
          <w:rFonts w:asciiTheme="minorHAnsi" w:hAnsiTheme="minorHAnsi" w:cstheme="minorHAnsi"/>
          <w:bCs/>
          <w:spacing w:val="-4"/>
        </w:rPr>
      </w:pPr>
      <w:r w:rsidRPr="005F43A7">
        <w:rPr>
          <w:rFonts w:asciiTheme="minorHAnsi" w:hAnsiTheme="minorHAnsi" w:cstheme="minorHAnsi"/>
          <w:b/>
          <w:spacing w:val="-4"/>
        </w:rPr>
        <w:t xml:space="preserve">Professeurs accompagnants : </w:t>
      </w:r>
    </w:p>
    <w:p w14:paraId="3CE93236" w14:textId="77777777" w:rsidR="0063154D" w:rsidRPr="00B25D11" w:rsidRDefault="0063154D" w:rsidP="0063154D">
      <w:pPr>
        <w:spacing w:after="0" w:line="240" w:lineRule="auto"/>
        <w:jc w:val="center"/>
        <w:rPr>
          <w:rFonts w:asciiTheme="minorHAnsi" w:hAnsiTheme="minorHAnsi" w:cstheme="minorHAnsi"/>
          <w:bCs/>
          <w:iCs/>
        </w:rPr>
      </w:pPr>
    </w:p>
    <w:p w14:paraId="59381BC1" w14:textId="77777777" w:rsidR="0063154D" w:rsidRPr="00B25D11" w:rsidRDefault="0063154D" w:rsidP="0063154D">
      <w:pPr>
        <w:spacing w:after="0" w:line="240" w:lineRule="auto"/>
        <w:jc w:val="center"/>
        <w:rPr>
          <w:rFonts w:asciiTheme="minorHAnsi" w:hAnsiTheme="minorHAnsi" w:cstheme="minorHAnsi"/>
          <w:bCs/>
          <w:iCs/>
        </w:rPr>
      </w:pPr>
    </w:p>
    <w:p w14:paraId="168B0C8C" w14:textId="77777777" w:rsidR="00715522" w:rsidRPr="00B25D11" w:rsidRDefault="00715522" w:rsidP="0063154D">
      <w:pPr>
        <w:spacing w:after="0" w:line="240" w:lineRule="auto"/>
        <w:ind w:left="-709"/>
        <w:jc w:val="center"/>
        <w:rPr>
          <w:rFonts w:asciiTheme="minorHAnsi" w:hAnsiTheme="minorHAnsi" w:cstheme="minorHAnsi"/>
        </w:rPr>
      </w:pPr>
    </w:p>
    <w:p w14:paraId="4429E2D0" w14:textId="15EF1A9C" w:rsidR="00715522" w:rsidRPr="00B25D11" w:rsidRDefault="00715522" w:rsidP="004F2C8B">
      <w:pPr>
        <w:spacing w:after="0" w:line="240" w:lineRule="auto"/>
        <w:rPr>
          <w:rFonts w:asciiTheme="minorHAnsi" w:hAnsiTheme="minorHAnsi" w:cstheme="minorHAnsi"/>
        </w:rPr>
      </w:pPr>
      <w:r w:rsidRPr="00B25D11">
        <w:rPr>
          <w:rFonts w:asciiTheme="minorHAnsi" w:hAnsiTheme="minorHAnsi" w:cstheme="minorHAnsi"/>
        </w:rPr>
        <w:br w:type="page"/>
      </w:r>
    </w:p>
    <w:p w14:paraId="13D4ED21" w14:textId="77777777" w:rsidR="00B25D11" w:rsidRDefault="00B25D11" w:rsidP="004F2C8B">
      <w:pPr>
        <w:spacing w:after="0" w:line="240" w:lineRule="auto"/>
        <w:jc w:val="center"/>
        <w:rPr>
          <w:rFonts w:asciiTheme="minorHAnsi" w:hAnsiTheme="minorHAnsi" w:cstheme="minorHAnsi"/>
          <w:b/>
          <w:i/>
          <w:sz w:val="28"/>
          <w:szCs w:val="28"/>
        </w:rPr>
      </w:pPr>
      <w:r>
        <w:rPr>
          <w:rFonts w:asciiTheme="minorHAnsi" w:hAnsiTheme="minorHAnsi" w:cstheme="minorHAnsi"/>
          <w:b/>
          <w:i/>
          <w:sz w:val="28"/>
          <w:szCs w:val="28"/>
        </w:rPr>
        <w:lastRenderedPageBreak/>
        <w:t>Emploi du temps</w:t>
      </w:r>
    </w:p>
    <w:p w14:paraId="6A99BAA4" w14:textId="1B128679" w:rsidR="00B25D11" w:rsidRDefault="00B25D11" w:rsidP="004F2C8B">
      <w:pPr>
        <w:spacing w:after="0" w:line="240" w:lineRule="auto"/>
        <w:jc w:val="center"/>
        <w:rPr>
          <w:rFonts w:asciiTheme="minorHAnsi" w:hAnsiTheme="minorHAnsi" w:cstheme="minorHAnsi"/>
          <w:b/>
          <w:i/>
          <w:sz w:val="28"/>
          <w:szCs w:val="28"/>
        </w:rPr>
      </w:pPr>
      <w:r>
        <w:rPr>
          <w:rFonts w:asciiTheme="minorHAnsi" w:hAnsiTheme="minorHAnsi" w:cstheme="minorHAnsi"/>
          <w:b/>
          <w:i/>
          <w:sz w:val="28"/>
          <w:szCs w:val="28"/>
        </w:rPr>
        <w:t>Lundi 2</w:t>
      </w:r>
      <w:r w:rsidR="00312A3E">
        <w:rPr>
          <w:rFonts w:asciiTheme="minorHAnsi" w:hAnsiTheme="minorHAnsi" w:cstheme="minorHAnsi"/>
          <w:b/>
          <w:i/>
          <w:sz w:val="28"/>
          <w:szCs w:val="28"/>
        </w:rPr>
        <w:t>1</w:t>
      </w:r>
      <w:r>
        <w:rPr>
          <w:rFonts w:asciiTheme="minorHAnsi" w:hAnsiTheme="minorHAnsi" w:cstheme="minorHAnsi"/>
          <w:b/>
          <w:i/>
          <w:sz w:val="28"/>
          <w:szCs w:val="28"/>
        </w:rPr>
        <w:t xml:space="preserve"> octobre 2023</w:t>
      </w:r>
    </w:p>
    <w:p w14:paraId="10DC8C5F" w14:textId="77777777" w:rsidR="00715522" w:rsidRDefault="00715522" w:rsidP="004F2C8B">
      <w:pPr>
        <w:spacing w:after="0" w:line="240" w:lineRule="auto"/>
        <w:jc w:val="center"/>
        <w:rPr>
          <w:rFonts w:asciiTheme="minorHAnsi" w:hAnsiTheme="minorHAnsi" w:cstheme="minorHAnsi"/>
          <w:b/>
          <w:bCs/>
          <w:sz w:val="24"/>
          <w:szCs w:val="24"/>
        </w:rPr>
      </w:pPr>
    </w:p>
    <w:p w14:paraId="5F61736F" w14:textId="77777777" w:rsidR="004F2C8B" w:rsidRDefault="004F2C8B" w:rsidP="004F2C8B">
      <w:pPr>
        <w:spacing w:after="0" w:line="240" w:lineRule="auto"/>
        <w:jc w:val="center"/>
        <w:rPr>
          <w:rFonts w:asciiTheme="minorHAnsi" w:hAnsiTheme="minorHAnsi" w:cstheme="minorHAnsi"/>
          <w:b/>
          <w:i/>
          <w:sz w:val="28"/>
          <w:szCs w:val="28"/>
        </w:rPr>
      </w:pPr>
    </w:p>
    <w:tbl>
      <w:tblPr>
        <w:tblStyle w:val="Grilledutableau"/>
        <w:tblW w:w="10245" w:type="dxa"/>
        <w:tblInd w:w="-572" w:type="dxa"/>
        <w:tblLayout w:type="fixed"/>
        <w:tblLook w:val="04A0" w:firstRow="1" w:lastRow="0" w:firstColumn="1" w:lastColumn="0" w:noHBand="0" w:noVBand="1"/>
      </w:tblPr>
      <w:tblGrid>
        <w:gridCol w:w="806"/>
        <w:gridCol w:w="1886"/>
        <w:gridCol w:w="842"/>
        <w:gridCol w:w="1675"/>
        <w:gridCol w:w="562"/>
        <w:gridCol w:w="1955"/>
        <w:gridCol w:w="282"/>
        <w:gridCol w:w="2237"/>
      </w:tblGrid>
      <w:tr w:rsidR="004F2C8B" w14:paraId="77F7E0E7" w14:textId="77777777" w:rsidTr="000532A4">
        <w:trPr>
          <w:trHeight w:val="567"/>
        </w:trPr>
        <w:tc>
          <w:tcPr>
            <w:tcW w:w="2692" w:type="dxa"/>
            <w:gridSpan w:val="2"/>
            <w:tcBorders>
              <w:right w:val="single" w:sz="24" w:space="0" w:color="auto"/>
            </w:tcBorders>
            <w:vAlign w:val="center"/>
          </w:tcPr>
          <w:p w14:paraId="38965393" w14:textId="77777777" w:rsidR="004F2C8B" w:rsidRDefault="004F2C8B" w:rsidP="004F2C8B">
            <w:pPr>
              <w:spacing w:after="0" w:line="240" w:lineRule="auto"/>
              <w:jc w:val="center"/>
              <w:rPr>
                <w:rFonts w:asciiTheme="minorHAnsi" w:hAnsiTheme="minorHAnsi" w:cstheme="minorHAnsi"/>
                <w:b/>
                <w:i/>
                <w:sz w:val="28"/>
                <w:szCs w:val="28"/>
              </w:rPr>
            </w:pPr>
            <w:r>
              <w:rPr>
                <w:rFonts w:asciiTheme="minorHAnsi" w:hAnsiTheme="minorHAnsi" w:cstheme="minorHAnsi"/>
                <w:b/>
                <w:i/>
                <w:sz w:val="28"/>
                <w:szCs w:val="28"/>
              </w:rPr>
              <w:t>Antony</w:t>
            </w:r>
          </w:p>
        </w:tc>
        <w:tc>
          <w:tcPr>
            <w:tcW w:w="7553" w:type="dxa"/>
            <w:gridSpan w:val="6"/>
            <w:tcBorders>
              <w:left w:val="single" w:sz="24" w:space="0" w:color="auto"/>
              <w:right w:val="single" w:sz="24" w:space="0" w:color="auto"/>
            </w:tcBorders>
            <w:vAlign w:val="center"/>
          </w:tcPr>
          <w:p w14:paraId="7A10F79B" w14:textId="77777777" w:rsidR="004F2C8B" w:rsidRDefault="004F2C8B" w:rsidP="004F2C8B">
            <w:pPr>
              <w:spacing w:after="0" w:line="240" w:lineRule="auto"/>
              <w:jc w:val="center"/>
              <w:rPr>
                <w:rFonts w:asciiTheme="minorHAnsi" w:hAnsiTheme="minorHAnsi" w:cstheme="minorHAnsi"/>
                <w:b/>
                <w:i/>
                <w:sz w:val="28"/>
                <w:szCs w:val="28"/>
              </w:rPr>
            </w:pPr>
            <w:r>
              <w:rPr>
                <w:rFonts w:asciiTheme="minorHAnsi" w:hAnsiTheme="minorHAnsi" w:cstheme="minorHAnsi"/>
                <w:b/>
                <w:i/>
                <w:sz w:val="28"/>
                <w:szCs w:val="28"/>
              </w:rPr>
              <w:t>Versailles</w:t>
            </w:r>
          </w:p>
        </w:tc>
      </w:tr>
      <w:tr w:rsidR="000532A4" w14:paraId="01EAEDEF" w14:textId="77777777" w:rsidTr="000532A4">
        <w:trPr>
          <w:trHeight w:val="567"/>
        </w:trPr>
        <w:tc>
          <w:tcPr>
            <w:tcW w:w="2692" w:type="dxa"/>
            <w:gridSpan w:val="2"/>
            <w:tcBorders>
              <w:right w:val="single" w:sz="24" w:space="0" w:color="auto"/>
            </w:tcBorders>
            <w:vAlign w:val="center"/>
          </w:tcPr>
          <w:p w14:paraId="6086DB3F" w14:textId="77777777" w:rsidR="000532A4" w:rsidRDefault="000532A4" w:rsidP="004F2C8B">
            <w:pPr>
              <w:spacing w:after="0" w:line="240" w:lineRule="auto"/>
              <w:jc w:val="center"/>
              <w:rPr>
                <w:rFonts w:asciiTheme="minorHAnsi" w:hAnsiTheme="minorHAnsi" w:cstheme="minorHAnsi"/>
                <w:b/>
                <w:i/>
                <w:sz w:val="28"/>
                <w:szCs w:val="28"/>
              </w:rPr>
            </w:pPr>
          </w:p>
        </w:tc>
        <w:tc>
          <w:tcPr>
            <w:tcW w:w="2517" w:type="dxa"/>
            <w:gridSpan w:val="2"/>
            <w:tcBorders>
              <w:left w:val="single" w:sz="24" w:space="0" w:color="auto"/>
              <w:right w:val="single" w:sz="24" w:space="0" w:color="auto"/>
            </w:tcBorders>
            <w:vAlign w:val="center"/>
          </w:tcPr>
          <w:p w14:paraId="6FA1B4F8" w14:textId="16D65970" w:rsidR="000532A4" w:rsidRDefault="000532A4" w:rsidP="004F2C8B">
            <w:pPr>
              <w:spacing w:after="0" w:line="240" w:lineRule="auto"/>
              <w:jc w:val="center"/>
              <w:rPr>
                <w:rFonts w:asciiTheme="minorHAnsi" w:hAnsiTheme="minorHAnsi" w:cstheme="minorHAnsi"/>
                <w:b/>
                <w:i/>
                <w:sz w:val="28"/>
                <w:szCs w:val="28"/>
              </w:rPr>
            </w:pPr>
            <w:r>
              <w:rPr>
                <w:rFonts w:asciiTheme="minorHAnsi" w:hAnsiTheme="minorHAnsi" w:cstheme="minorHAnsi"/>
                <w:b/>
                <w:i/>
                <w:sz w:val="28"/>
                <w:szCs w:val="28"/>
              </w:rPr>
              <w:t>Groupe 1</w:t>
            </w:r>
          </w:p>
        </w:tc>
        <w:tc>
          <w:tcPr>
            <w:tcW w:w="2517" w:type="dxa"/>
            <w:gridSpan w:val="2"/>
            <w:tcBorders>
              <w:left w:val="single" w:sz="24" w:space="0" w:color="auto"/>
              <w:right w:val="single" w:sz="24" w:space="0" w:color="auto"/>
            </w:tcBorders>
            <w:vAlign w:val="center"/>
          </w:tcPr>
          <w:p w14:paraId="29A87918" w14:textId="3F9C2A9D" w:rsidR="000532A4" w:rsidRDefault="000532A4" w:rsidP="004F2C8B">
            <w:pPr>
              <w:spacing w:after="0" w:line="240" w:lineRule="auto"/>
              <w:jc w:val="center"/>
              <w:rPr>
                <w:rFonts w:asciiTheme="minorHAnsi" w:hAnsiTheme="minorHAnsi" w:cstheme="minorHAnsi"/>
                <w:b/>
                <w:i/>
                <w:sz w:val="28"/>
                <w:szCs w:val="28"/>
              </w:rPr>
            </w:pPr>
            <w:r>
              <w:rPr>
                <w:rFonts w:asciiTheme="minorHAnsi" w:hAnsiTheme="minorHAnsi" w:cstheme="minorHAnsi"/>
                <w:b/>
                <w:i/>
                <w:sz w:val="28"/>
                <w:szCs w:val="28"/>
              </w:rPr>
              <w:t>Groupe 2</w:t>
            </w:r>
          </w:p>
        </w:tc>
        <w:tc>
          <w:tcPr>
            <w:tcW w:w="2519" w:type="dxa"/>
            <w:gridSpan w:val="2"/>
            <w:tcBorders>
              <w:left w:val="single" w:sz="24" w:space="0" w:color="auto"/>
              <w:right w:val="single" w:sz="24" w:space="0" w:color="auto"/>
            </w:tcBorders>
            <w:vAlign w:val="center"/>
          </w:tcPr>
          <w:p w14:paraId="3095E7D0" w14:textId="09075436" w:rsidR="000532A4" w:rsidRDefault="000532A4" w:rsidP="004F2C8B">
            <w:pPr>
              <w:spacing w:after="0" w:line="240" w:lineRule="auto"/>
              <w:jc w:val="center"/>
              <w:rPr>
                <w:rFonts w:asciiTheme="minorHAnsi" w:hAnsiTheme="minorHAnsi" w:cstheme="minorHAnsi"/>
                <w:b/>
                <w:i/>
                <w:sz w:val="28"/>
                <w:szCs w:val="28"/>
              </w:rPr>
            </w:pPr>
            <w:r>
              <w:rPr>
                <w:rFonts w:asciiTheme="minorHAnsi" w:hAnsiTheme="minorHAnsi" w:cstheme="minorHAnsi"/>
                <w:b/>
                <w:i/>
                <w:sz w:val="28"/>
                <w:szCs w:val="28"/>
              </w:rPr>
              <w:t>Groupe 3</w:t>
            </w:r>
          </w:p>
        </w:tc>
      </w:tr>
      <w:tr w:rsidR="004F2C8B" w:rsidRPr="00A903FB" w14:paraId="53F94E1A" w14:textId="77777777" w:rsidTr="000532A4">
        <w:trPr>
          <w:trHeight w:val="567"/>
        </w:trPr>
        <w:tc>
          <w:tcPr>
            <w:tcW w:w="806" w:type="dxa"/>
            <w:vAlign w:val="center"/>
          </w:tcPr>
          <w:p w14:paraId="7B7BF7D3" w14:textId="77777777" w:rsidR="004F2C8B" w:rsidRPr="00A903FB" w:rsidRDefault="004F2C8B" w:rsidP="004F2C8B">
            <w:pPr>
              <w:spacing w:after="0" w:line="240" w:lineRule="auto"/>
              <w:jc w:val="center"/>
              <w:rPr>
                <w:rFonts w:asciiTheme="minorHAnsi" w:hAnsiTheme="minorHAnsi" w:cstheme="minorHAnsi"/>
                <w:b/>
                <w:bCs/>
              </w:rPr>
            </w:pPr>
            <w:r w:rsidRPr="00A903FB">
              <w:rPr>
                <w:rFonts w:asciiTheme="minorHAnsi" w:hAnsiTheme="minorHAnsi" w:cstheme="minorHAnsi"/>
                <w:b/>
                <w:bCs/>
                <w:szCs w:val="28"/>
              </w:rPr>
              <w:t>10</w:t>
            </w:r>
            <w:r>
              <w:rPr>
                <w:rFonts w:asciiTheme="minorHAnsi" w:hAnsiTheme="minorHAnsi" w:cstheme="minorHAnsi"/>
                <w:b/>
                <w:bCs/>
                <w:szCs w:val="28"/>
              </w:rPr>
              <w:t>.</w:t>
            </w:r>
            <w:r w:rsidRPr="00A903FB">
              <w:rPr>
                <w:rFonts w:asciiTheme="minorHAnsi" w:hAnsiTheme="minorHAnsi" w:cstheme="minorHAnsi"/>
                <w:b/>
                <w:bCs/>
                <w:szCs w:val="28"/>
              </w:rPr>
              <w:t>00</w:t>
            </w:r>
          </w:p>
        </w:tc>
        <w:tc>
          <w:tcPr>
            <w:tcW w:w="1886" w:type="dxa"/>
            <w:tcBorders>
              <w:top w:val="single" w:sz="2" w:space="0" w:color="auto"/>
              <w:right w:val="single" w:sz="24" w:space="0" w:color="auto"/>
            </w:tcBorders>
            <w:vAlign w:val="center"/>
          </w:tcPr>
          <w:p w14:paraId="5DDF47DF" w14:textId="77777777" w:rsidR="004F2C8B" w:rsidRPr="00A903FB" w:rsidRDefault="004F2C8B" w:rsidP="004F2C8B">
            <w:pPr>
              <w:spacing w:after="0" w:line="240" w:lineRule="auto"/>
              <w:jc w:val="center"/>
              <w:rPr>
                <w:rFonts w:asciiTheme="minorHAnsi" w:hAnsiTheme="minorHAnsi" w:cstheme="minorHAnsi"/>
                <w:b/>
                <w:bCs/>
              </w:rPr>
            </w:pPr>
            <w:r w:rsidRPr="00A903FB">
              <w:rPr>
                <w:rFonts w:asciiTheme="minorHAnsi" w:hAnsiTheme="minorHAnsi" w:cstheme="minorHAnsi"/>
                <w:b/>
                <w:bCs/>
                <w:szCs w:val="28"/>
              </w:rPr>
              <w:t>Accueil</w:t>
            </w:r>
          </w:p>
        </w:tc>
        <w:tc>
          <w:tcPr>
            <w:tcW w:w="842" w:type="dxa"/>
            <w:tcBorders>
              <w:left w:val="single" w:sz="24" w:space="0" w:color="auto"/>
            </w:tcBorders>
            <w:vAlign w:val="center"/>
          </w:tcPr>
          <w:p w14:paraId="59D51758" w14:textId="77777777" w:rsidR="004F2C8B" w:rsidRPr="00A903FB" w:rsidRDefault="004F2C8B" w:rsidP="004F2C8B">
            <w:pPr>
              <w:spacing w:after="0" w:line="240" w:lineRule="auto"/>
              <w:jc w:val="center"/>
              <w:rPr>
                <w:rFonts w:asciiTheme="minorHAnsi" w:hAnsiTheme="minorHAnsi" w:cstheme="minorHAnsi"/>
                <w:b/>
                <w:bCs/>
                <w:szCs w:val="28"/>
              </w:rPr>
            </w:pPr>
            <w:r w:rsidRPr="00A903FB">
              <w:rPr>
                <w:rFonts w:asciiTheme="minorHAnsi" w:hAnsiTheme="minorHAnsi" w:cstheme="minorHAnsi"/>
                <w:b/>
                <w:bCs/>
                <w:szCs w:val="28"/>
              </w:rPr>
              <w:t>10</w:t>
            </w:r>
            <w:r>
              <w:rPr>
                <w:rFonts w:asciiTheme="minorHAnsi" w:hAnsiTheme="minorHAnsi" w:cstheme="minorHAnsi"/>
                <w:b/>
                <w:bCs/>
                <w:szCs w:val="28"/>
              </w:rPr>
              <w:t>.</w:t>
            </w:r>
            <w:r w:rsidRPr="00A903FB">
              <w:rPr>
                <w:rFonts w:asciiTheme="minorHAnsi" w:hAnsiTheme="minorHAnsi" w:cstheme="minorHAnsi"/>
                <w:b/>
                <w:bCs/>
                <w:szCs w:val="28"/>
              </w:rPr>
              <w:t>00</w:t>
            </w:r>
          </w:p>
        </w:tc>
        <w:tc>
          <w:tcPr>
            <w:tcW w:w="6711" w:type="dxa"/>
            <w:gridSpan w:val="5"/>
            <w:tcBorders>
              <w:right w:val="single" w:sz="24" w:space="0" w:color="auto"/>
            </w:tcBorders>
            <w:vAlign w:val="center"/>
          </w:tcPr>
          <w:p w14:paraId="5EED62EF" w14:textId="77777777" w:rsidR="004F2C8B" w:rsidRPr="00A903FB" w:rsidRDefault="004F2C8B" w:rsidP="004F2C8B">
            <w:pPr>
              <w:spacing w:after="0" w:line="240" w:lineRule="auto"/>
              <w:jc w:val="center"/>
              <w:rPr>
                <w:rFonts w:asciiTheme="minorHAnsi" w:hAnsiTheme="minorHAnsi" w:cstheme="minorHAnsi"/>
                <w:b/>
                <w:bCs/>
                <w:szCs w:val="28"/>
              </w:rPr>
            </w:pPr>
            <w:r w:rsidRPr="00A903FB">
              <w:rPr>
                <w:rFonts w:asciiTheme="minorHAnsi" w:hAnsiTheme="minorHAnsi" w:cstheme="minorHAnsi"/>
                <w:b/>
                <w:bCs/>
                <w:szCs w:val="28"/>
              </w:rPr>
              <w:t>Accueil</w:t>
            </w:r>
          </w:p>
        </w:tc>
      </w:tr>
      <w:tr w:rsidR="000532A4" w:rsidRPr="00A903FB" w14:paraId="02917DDE" w14:textId="77777777" w:rsidTr="000532A4">
        <w:trPr>
          <w:trHeight w:val="794"/>
        </w:trPr>
        <w:tc>
          <w:tcPr>
            <w:tcW w:w="806" w:type="dxa"/>
            <w:vAlign w:val="center"/>
          </w:tcPr>
          <w:p w14:paraId="1E362F23" w14:textId="77777777" w:rsidR="000532A4" w:rsidRPr="00A903FB" w:rsidRDefault="000532A4" w:rsidP="004F2C8B">
            <w:pPr>
              <w:spacing w:after="0" w:line="240" w:lineRule="auto"/>
              <w:jc w:val="center"/>
              <w:rPr>
                <w:rFonts w:asciiTheme="minorHAnsi" w:hAnsiTheme="minorHAnsi" w:cstheme="minorHAnsi"/>
                <w:b/>
                <w:bCs/>
              </w:rPr>
            </w:pPr>
            <w:r>
              <w:rPr>
                <w:rFonts w:asciiTheme="minorHAnsi" w:hAnsiTheme="minorHAnsi" w:cstheme="minorHAnsi"/>
                <w:b/>
                <w:bCs/>
              </w:rPr>
              <w:t>10.10</w:t>
            </w:r>
          </w:p>
        </w:tc>
        <w:tc>
          <w:tcPr>
            <w:tcW w:w="1886" w:type="dxa"/>
            <w:tcBorders>
              <w:top w:val="single" w:sz="2" w:space="0" w:color="auto"/>
              <w:right w:val="single" w:sz="24" w:space="0" w:color="auto"/>
            </w:tcBorders>
            <w:vAlign w:val="center"/>
          </w:tcPr>
          <w:p w14:paraId="16DF8782" w14:textId="77777777" w:rsidR="000532A4" w:rsidRDefault="0004570B" w:rsidP="004F2C8B">
            <w:pPr>
              <w:spacing w:after="0" w:line="240" w:lineRule="auto"/>
              <w:jc w:val="center"/>
              <w:rPr>
                <w:rFonts w:asciiTheme="minorHAnsi" w:hAnsiTheme="minorHAnsi" w:cstheme="minorHAnsi"/>
                <w:b/>
                <w:bCs/>
              </w:rPr>
            </w:pPr>
            <w:r>
              <w:rPr>
                <w:rFonts w:asciiTheme="minorHAnsi" w:hAnsiTheme="minorHAnsi" w:cstheme="minorHAnsi"/>
                <w:b/>
                <w:bCs/>
              </w:rPr>
              <w:t>NOMBRES</w:t>
            </w:r>
          </w:p>
          <w:p w14:paraId="675DDC78" w14:textId="23E617BB" w:rsidR="009F244F" w:rsidRPr="00A903FB" w:rsidRDefault="009F244F" w:rsidP="004F2C8B">
            <w:pPr>
              <w:spacing w:after="0" w:line="240" w:lineRule="auto"/>
              <w:jc w:val="center"/>
              <w:rPr>
                <w:rFonts w:asciiTheme="minorHAnsi" w:hAnsiTheme="minorHAnsi" w:cstheme="minorHAnsi"/>
                <w:b/>
                <w:bCs/>
              </w:rPr>
            </w:pPr>
            <w:r>
              <w:rPr>
                <w:rFonts w:asciiTheme="minorHAnsi" w:hAnsiTheme="minorHAnsi" w:cstheme="minorHAnsi"/>
                <w:b/>
                <w:bCs/>
              </w:rPr>
              <w:t>NR</w:t>
            </w:r>
          </w:p>
        </w:tc>
        <w:tc>
          <w:tcPr>
            <w:tcW w:w="842" w:type="dxa"/>
            <w:tcBorders>
              <w:left w:val="single" w:sz="24" w:space="0" w:color="auto"/>
            </w:tcBorders>
            <w:vAlign w:val="center"/>
          </w:tcPr>
          <w:p w14:paraId="16DFC3FC" w14:textId="77777777" w:rsidR="000532A4" w:rsidRPr="00A903FB" w:rsidRDefault="000532A4" w:rsidP="004F2C8B">
            <w:pPr>
              <w:spacing w:after="0" w:line="240" w:lineRule="auto"/>
              <w:jc w:val="center"/>
              <w:rPr>
                <w:rFonts w:asciiTheme="minorHAnsi" w:hAnsiTheme="minorHAnsi" w:cstheme="minorHAnsi"/>
                <w:b/>
                <w:bCs/>
                <w:szCs w:val="28"/>
              </w:rPr>
            </w:pPr>
            <w:r w:rsidRPr="00A903FB">
              <w:rPr>
                <w:rFonts w:asciiTheme="minorHAnsi" w:hAnsiTheme="minorHAnsi" w:cstheme="minorHAnsi"/>
                <w:b/>
                <w:bCs/>
                <w:szCs w:val="28"/>
              </w:rPr>
              <w:t>10</w:t>
            </w:r>
            <w:r>
              <w:rPr>
                <w:rFonts w:asciiTheme="minorHAnsi" w:hAnsiTheme="minorHAnsi" w:cstheme="minorHAnsi"/>
                <w:b/>
                <w:bCs/>
                <w:szCs w:val="28"/>
              </w:rPr>
              <w:t>.</w:t>
            </w:r>
            <w:r w:rsidRPr="00A903FB">
              <w:rPr>
                <w:rFonts w:asciiTheme="minorHAnsi" w:hAnsiTheme="minorHAnsi" w:cstheme="minorHAnsi"/>
                <w:b/>
                <w:bCs/>
                <w:szCs w:val="28"/>
              </w:rPr>
              <w:t>10</w:t>
            </w:r>
          </w:p>
          <w:p w14:paraId="216E4C9A" w14:textId="52436ED8" w:rsidR="000532A4" w:rsidRPr="00A903FB" w:rsidRDefault="000532A4" w:rsidP="004F2C8B">
            <w:pPr>
              <w:spacing w:after="0" w:line="240" w:lineRule="auto"/>
              <w:jc w:val="center"/>
              <w:rPr>
                <w:rFonts w:asciiTheme="minorHAnsi" w:hAnsiTheme="minorHAnsi" w:cstheme="minorHAnsi"/>
                <w:b/>
                <w:bCs/>
                <w:szCs w:val="28"/>
              </w:rPr>
            </w:pPr>
          </w:p>
        </w:tc>
        <w:tc>
          <w:tcPr>
            <w:tcW w:w="2237" w:type="dxa"/>
            <w:gridSpan w:val="2"/>
            <w:tcBorders>
              <w:right w:val="single" w:sz="24" w:space="0" w:color="auto"/>
            </w:tcBorders>
            <w:vAlign w:val="center"/>
          </w:tcPr>
          <w:p w14:paraId="33C33A44" w14:textId="77777777" w:rsidR="0004570B" w:rsidRDefault="0004570B" w:rsidP="004F2C8B">
            <w:pPr>
              <w:spacing w:after="0" w:line="240" w:lineRule="auto"/>
              <w:jc w:val="center"/>
              <w:rPr>
                <w:rFonts w:asciiTheme="minorHAnsi" w:hAnsiTheme="minorHAnsi" w:cstheme="minorHAnsi"/>
                <w:b/>
                <w:bCs/>
                <w:szCs w:val="28"/>
              </w:rPr>
            </w:pPr>
            <w:r>
              <w:rPr>
                <w:rFonts w:asciiTheme="minorHAnsi" w:hAnsiTheme="minorHAnsi" w:cstheme="minorHAnsi"/>
                <w:b/>
                <w:bCs/>
                <w:szCs w:val="28"/>
              </w:rPr>
              <w:t xml:space="preserve">NOMBRES </w:t>
            </w:r>
          </w:p>
          <w:p w14:paraId="5211F65B" w14:textId="7517F948" w:rsidR="000532A4" w:rsidRPr="00A903FB" w:rsidRDefault="0004570B" w:rsidP="004F2C8B">
            <w:pPr>
              <w:spacing w:after="0" w:line="240" w:lineRule="auto"/>
              <w:jc w:val="center"/>
              <w:rPr>
                <w:rFonts w:asciiTheme="minorHAnsi" w:hAnsiTheme="minorHAnsi" w:cstheme="minorHAnsi"/>
                <w:b/>
                <w:bCs/>
                <w:szCs w:val="28"/>
              </w:rPr>
            </w:pPr>
            <w:r>
              <w:rPr>
                <w:rFonts w:asciiTheme="minorHAnsi" w:hAnsiTheme="minorHAnsi" w:cstheme="minorHAnsi"/>
                <w:b/>
                <w:bCs/>
                <w:szCs w:val="28"/>
              </w:rPr>
              <w:t>CD</w:t>
            </w:r>
            <w:r w:rsidR="000532A4">
              <w:rPr>
                <w:rFonts w:asciiTheme="minorHAnsi" w:hAnsiTheme="minorHAnsi" w:cstheme="minorHAnsi"/>
                <w:b/>
                <w:bCs/>
                <w:szCs w:val="28"/>
              </w:rPr>
              <w:t xml:space="preserve"> </w:t>
            </w:r>
          </w:p>
        </w:tc>
        <w:tc>
          <w:tcPr>
            <w:tcW w:w="2237" w:type="dxa"/>
            <w:gridSpan w:val="2"/>
            <w:tcBorders>
              <w:right w:val="single" w:sz="24" w:space="0" w:color="auto"/>
            </w:tcBorders>
            <w:vAlign w:val="center"/>
          </w:tcPr>
          <w:p w14:paraId="1624EC49" w14:textId="01B41861" w:rsidR="000532A4" w:rsidRPr="00A903FB" w:rsidRDefault="0004570B" w:rsidP="004F2C8B">
            <w:pPr>
              <w:spacing w:after="0" w:line="240" w:lineRule="auto"/>
              <w:jc w:val="center"/>
              <w:rPr>
                <w:rFonts w:asciiTheme="minorHAnsi" w:hAnsiTheme="minorHAnsi" w:cstheme="minorHAnsi"/>
                <w:b/>
                <w:bCs/>
                <w:szCs w:val="28"/>
              </w:rPr>
            </w:pPr>
            <w:r>
              <w:rPr>
                <w:rFonts w:asciiTheme="minorHAnsi" w:hAnsiTheme="minorHAnsi" w:cstheme="minorHAnsi"/>
                <w:b/>
                <w:bCs/>
                <w:szCs w:val="28"/>
              </w:rPr>
              <w:t>AIRES ET VOLUMES PM</w:t>
            </w:r>
          </w:p>
        </w:tc>
        <w:tc>
          <w:tcPr>
            <w:tcW w:w="2237" w:type="dxa"/>
            <w:tcBorders>
              <w:right w:val="single" w:sz="24" w:space="0" w:color="auto"/>
            </w:tcBorders>
            <w:vAlign w:val="center"/>
          </w:tcPr>
          <w:p w14:paraId="7C6D8837" w14:textId="77777777" w:rsidR="000532A4" w:rsidRDefault="0004570B" w:rsidP="004F2C8B">
            <w:pPr>
              <w:spacing w:after="0" w:line="240" w:lineRule="auto"/>
              <w:jc w:val="center"/>
              <w:rPr>
                <w:rFonts w:asciiTheme="minorHAnsi" w:hAnsiTheme="minorHAnsi" w:cstheme="minorHAnsi"/>
                <w:b/>
                <w:bCs/>
                <w:szCs w:val="28"/>
              </w:rPr>
            </w:pPr>
            <w:r>
              <w:rPr>
                <w:rFonts w:asciiTheme="minorHAnsi" w:hAnsiTheme="minorHAnsi" w:cstheme="minorHAnsi"/>
                <w:b/>
                <w:bCs/>
                <w:szCs w:val="28"/>
              </w:rPr>
              <w:t>GEOMETRIE PLANE</w:t>
            </w:r>
          </w:p>
          <w:p w14:paraId="2A4A61AA" w14:textId="1F7E5560" w:rsidR="0004570B" w:rsidRPr="00A903FB" w:rsidRDefault="0004570B" w:rsidP="004F2C8B">
            <w:pPr>
              <w:spacing w:after="0" w:line="240" w:lineRule="auto"/>
              <w:jc w:val="center"/>
              <w:rPr>
                <w:rFonts w:asciiTheme="minorHAnsi" w:hAnsiTheme="minorHAnsi" w:cstheme="minorHAnsi"/>
                <w:b/>
                <w:bCs/>
                <w:szCs w:val="28"/>
              </w:rPr>
            </w:pPr>
            <w:r>
              <w:rPr>
                <w:rFonts w:asciiTheme="minorHAnsi" w:hAnsiTheme="minorHAnsi" w:cstheme="minorHAnsi"/>
                <w:b/>
                <w:bCs/>
                <w:szCs w:val="28"/>
              </w:rPr>
              <w:t>RN</w:t>
            </w:r>
          </w:p>
        </w:tc>
      </w:tr>
      <w:tr w:rsidR="000532A4" w:rsidRPr="00A903FB" w14:paraId="5A83B2A2" w14:textId="77777777" w:rsidTr="000532A4">
        <w:trPr>
          <w:trHeight w:val="567"/>
        </w:trPr>
        <w:tc>
          <w:tcPr>
            <w:tcW w:w="806" w:type="dxa"/>
            <w:vAlign w:val="center"/>
          </w:tcPr>
          <w:p w14:paraId="22966F96" w14:textId="77777777" w:rsidR="000532A4" w:rsidRPr="00A903FB" w:rsidRDefault="000532A4" w:rsidP="004F2C8B">
            <w:pPr>
              <w:spacing w:after="0" w:line="240" w:lineRule="auto"/>
              <w:jc w:val="center"/>
              <w:rPr>
                <w:rFonts w:asciiTheme="minorHAnsi" w:hAnsiTheme="minorHAnsi" w:cstheme="minorHAnsi"/>
                <w:b/>
                <w:bCs/>
              </w:rPr>
            </w:pPr>
            <w:r w:rsidRPr="00A903FB">
              <w:rPr>
                <w:rFonts w:asciiTheme="minorHAnsi" w:hAnsiTheme="minorHAnsi" w:cstheme="minorHAnsi"/>
                <w:b/>
                <w:bCs/>
              </w:rPr>
              <w:t>12.10</w:t>
            </w:r>
          </w:p>
        </w:tc>
        <w:tc>
          <w:tcPr>
            <w:tcW w:w="1886" w:type="dxa"/>
            <w:tcBorders>
              <w:right w:val="single" w:sz="24" w:space="0" w:color="auto"/>
            </w:tcBorders>
            <w:vAlign w:val="center"/>
          </w:tcPr>
          <w:p w14:paraId="0043A158" w14:textId="77777777" w:rsidR="000532A4" w:rsidRPr="00A903FB" w:rsidRDefault="000532A4" w:rsidP="004F2C8B">
            <w:pPr>
              <w:spacing w:after="0" w:line="240" w:lineRule="auto"/>
              <w:jc w:val="center"/>
              <w:rPr>
                <w:rFonts w:asciiTheme="minorHAnsi" w:hAnsiTheme="minorHAnsi" w:cstheme="minorHAnsi"/>
                <w:b/>
                <w:bCs/>
              </w:rPr>
            </w:pPr>
            <w:r>
              <w:rPr>
                <w:rFonts w:asciiTheme="minorHAnsi" w:hAnsiTheme="minorHAnsi" w:cstheme="minorHAnsi"/>
                <w:b/>
                <w:bCs/>
              </w:rPr>
              <w:t>Repas</w:t>
            </w:r>
          </w:p>
        </w:tc>
        <w:tc>
          <w:tcPr>
            <w:tcW w:w="842" w:type="dxa"/>
            <w:tcBorders>
              <w:left w:val="single" w:sz="24" w:space="0" w:color="auto"/>
            </w:tcBorders>
            <w:vAlign w:val="center"/>
          </w:tcPr>
          <w:p w14:paraId="3D915AE6" w14:textId="29A91547" w:rsidR="000532A4" w:rsidRPr="00A903FB" w:rsidRDefault="000532A4" w:rsidP="004F2C8B">
            <w:pPr>
              <w:spacing w:after="0" w:line="240" w:lineRule="auto"/>
              <w:jc w:val="center"/>
              <w:rPr>
                <w:rFonts w:asciiTheme="minorHAnsi" w:hAnsiTheme="minorHAnsi" w:cstheme="minorHAnsi"/>
                <w:b/>
                <w:bCs/>
                <w:szCs w:val="28"/>
              </w:rPr>
            </w:pPr>
            <w:r>
              <w:rPr>
                <w:rFonts w:asciiTheme="minorHAnsi" w:hAnsiTheme="minorHAnsi" w:cstheme="minorHAnsi"/>
                <w:b/>
                <w:bCs/>
                <w:szCs w:val="28"/>
              </w:rPr>
              <w:t>12.10</w:t>
            </w:r>
            <w:r w:rsidRPr="00A903FB">
              <w:rPr>
                <w:rFonts w:asciiTheme="minorHAnsi" w:hAnsiTheme="minorHAnsi" w:cstheme="minorHAnsi"/>
                <w:b/>
                <w:bCs/>
                <w:szCs w:val="28"/>
              </w:rPr>
              <w:t xml:space="preserve"> </w:t>
            </w:r>
          </w:p>
        </w:tc>
        <w:tc>
          <w:tcPr>
            <w:tcW w:w="6711" w:type="dxa"/>
            <w:gridSpan w:val="5"/>
            <w:tcBorders>
              <w:right w:val="single" w:sz="24" w:space="0" w:color="auto"/>
            </w:tcBorders>
            <w:vAlign w:val="center"/>
          </w:tcPr>
          <w:p w14:paraId="253E1A4D" w14:textId="6D1024BA" w:rsidR="000532A4" w:rsidRPr="00A903FB" w:rsidRDefault="000532A4" w:rsidP="004F2C8B">
            <w:pPr>
              <w:spacing w:after="0" w:line="240" w:lineRule="auto"/>
              <w:jc w:val="center"/>
              <w:rPr>
                <w:rFonts w:asciiTheme="minorHAnsi" w:hAnsiTheme="minorHAnsi" w:cstheme="minorHAnsi"/>
                <w:b/>
                <w:bCs/>
                <w:szCs w:val="28"/>
              </w:rPr>
            </w:pPr>
            <w:r>
              <w:rPr>
                <w:rFonts w:asciiTheme="minorHAnsi" w:hAnsiTheme="minorHAnsi" w:cstheme="minorHAnsi"/>
                <w:b/>
                <w:bCs/>
                <w:szCs w:val="28"/>
              </w:rPr>
              <w:t>Repas</w:t>
            </w:r>
          </w:p>
        </w:tc>
      </w:tr>
      <w:tr w:rsidR="000532A4" w:rsidRPr="00A903FB" w14:paraId="68AF6586" w14:textId="77777777" w:rsidTr="000532A4">
        <w:trPr>
          <w:trHeight w:val="794"/>
        </w:trPr>
        <w:tc>
          <w:tcPr>
            <w:tcW w:w="806" w:type="dxa"/>
            <w:vAlign w:val="center"/>
          </w:tcPr>
          <w:p w14:paraId="0968CAF5" w14:textId="77777777" w:rsidR="000532A4" w:rsidRPr="00A903FB" w:rsidRDefault="000532A4" w:rsidP="004F2C8B">
            <w:pPr>
              <w:spacing w:after="0" w:line="240" w:lineRule="auto"/>
              <w:jc w:val="center"/>
              <w:rPr>
                <w:rFonts w:asciiTheme="minorHAnsi" w:hAnsiTheme="minorHAnsi" w:cstheme="minorHAnsi"/>
                <w:b/>
                <w:bCs/>
              </w:rPr>
            </w:pPr>
            <w:r w:rsidRPr="00A903FB">
              <w:rPr>
                <w:rFonts w:asciiTheme="minorHAnsi" w:hAnsiTheme="minorHAnsi" w:cstheme="minorHAnsi"/>
                <w:b/>
                <w:bCs/>
              </w:rPr>
              <w:t>13</w:t>
            </w:r>
            <w:r>
              <w:rPr>
                <w:rFonts w:asciiTheme="minorHAnsi" w:hAnsiTheme="minorHAnsi" w:cstheme="minorHAnsi"/>
                <w:b/>
                <w:bCs/>
              </w:rPr>
              <w:t>.00</w:t>
            </w:r>
          </w:p>
        </w:tc>
        <w:tc>
          <w:tcPr>
            <w:tcW w:w="1886" w:type="dxa"/>
            <w:tcBorders>
              <w:right w:val="single" w:sz="24" w:space="0" w:color="auto"/>
            </w:tcBorders>
            <w:vAlign w:val="center"/>
          </w:tcPr>
          <w:p w14:paraId="47C74166" w14:textId="75F0B7A0" w:rsidR="000532A4" w:rsidRPr="00A903FB" w:rsidRDefault="0004570B" w:rsidP="004F2C8B">
            <w:pPr>
              <w:spacing w:after="0" w:line="240" w:lineRule="auto"/>
              <w:jc w:val="center"/>
              <w:rPr>
                <w:rFonts w:asciiTheme="minorHAnsi" w:hAnsiTheme="minorHAnsi" w:cstheme="minorHAnsi"/>
                <w:b/>
                <w:bCs/>
              </w:rPr>
            </w:pPr>
            <w:r>
              <w:rPr>
                <w:rFonts w:asciiTheme="minorHAnsi" w:hAnsiTheme="minorHAnsi" w:cstheme="minorHAnsi"/>
                <w:b/>
                <w:bCs/>
              </w:rPr>
              <w:t>AIRES ET VOLUMES</w:t>
            </w:r>
            <w:r w:rsidR="009F244F">
              <w:rPr>
                <w:rFonts w:asciiTheme="minorHAnsi" w:hAnsiTheme="minorHAnsi" w:cstheme="minorHAnsi"/>
                <w:b/>
                <w:bCs/>
              </w:rPr>
              <w:t xml:space="preserve"> NR</w:t>
            </w:r>
          </w:p>
        </w:tc>
        <w:tc>
          <w:tcPr>
            <w:tcW w:w="842" w:type="dxa"/>
            <w:tcBorders>
              <w:left w:val="single" w:sz="24" w:space="0" w:color="auto"/>
            </w:tcBorders>
            <w:vAlign w:val="center"/>
          </w:tcPr>
          <w:p w14:paraId="00C71EF7" w14:textId="77777777" w:rsidR="000532A4" w:rsidRDefault="000532A4" w:rsidP="000532A4">
            <w:pPr>
              <w:spacing w:after="0" w:line="240" w:lineRule="auto"/>
              <w:jc w:val="center"/>
              <w:rPr>
                <w:rFonts w:asciiTheme="minorHAnsi" w:hAnsiTheme="minorHAnsi" w:cstheme="minorHAnsi"/>
                <w:b/>
                <w:bCs/>
                <w:szCs w:val="28"/>
              </w:rPr>
            </w:pPr>
            <w:r>
              <w:rPr>
                <w:rFonts w:asciiTheme="minorHAnsi" w:hAnsiTheme="minorHAnsi" w:cstheme="minorHAnsi"/>
                <w:b/>
                <w:bCs/>
                <w:szCs w:val="28"/>
              </w:rPr>
              <w:t>13.00</w:t>
            </w:r>
          </w:p>
          <w:p w14:paraId="17E81A19" w14:textId="08D6F521" w:rsidR="000532A4" w:rsidRPr="00A903FB" w:rsidRDefault="000532A4" w:rsidP="000532A4">
            <w:pPr>
              <w:spacing w:after="0" w:line="240" w:lineRule="auto"/>
              <w:jc w:val="center"/>
              <w:rPr>
                <w:rFonts w:asciiTheme="minorHAnsi" w:hAnsiTheme="minorHAnsi" w:cstheme="minorHAnsi"/>
                <w:b/>
                <w:bCs/>
                <w:szCs w:val="28"/>
              </w:rPr>
            </w:pPr>
            <w:r>
              <w:rPr>
                <w:rFonts w:asciiTheme="minorHAnsi" w:hAnsiTheme="minorHAnsi" w:cstheme="minorHAnsi"/>
                <w:b/>
                <w:bCs/>
                <w:szCs w:val="28"/>
              </w:rPr>
              <w:t>15.00</w:t>
            </w:r>
          </w:p>
        </w:tc>
        <w:tc>
          <w:tcPr>
            <w:tcW w:w="2237" w:type="dxa"/>
            <w:gridSpan w:val="2"/>
            <w:tcBorders>
              <w:bottom w:val="single" w:sz="4" w:space="0" w:color="auto"/>
              <w:right w:val="single" w:sz="24" w:space="0" w:color="auto"/>
            </w:tcBorders>
            <w:vAlign w:val="center"/>
          </w:tcPr>
          <w:p w14:paraId="71DFD564" w14:textId="77777777" w:rsidR="000532A4" w:rsidRDefault="0004570B" w:rsidP="004F2C8B">
            <w:pPr>
              <w:spacing w:after="0" w:line="240" w:lineRule="auto"/>
              <w:jc w:val="center"/>
              <w:rPr>
                <w:rFonts w:asciiTheme="minorHAnsi" w:hAnsiTheme="minorHAnsi" w:cstheme="minorHAnsi"/>
                <w:b/>
                <w:bCs/>
                <w:szCs w:val="28"/>
              </w:rPr>
            </w:pPr>
            <w:r>
              <w:rPr>
                <w:rFonts w:asciiTheme="minorHAnsi" w:hAnsiTheme="minorHAnsi" w:cstheme="minorHAnsi"/>
                <w:b/>
                <w:bCs/>
                <w:szCs w:val="28"/>
              </w:rPr>
              <w:t>GEOMETRIE PLANE</w:t>
            </w:r>
          </w:p>
          <w:p w14:paraId="41F0FD22" w14:textId="1569859C" w:rsidR="0004570B" w:rsidRPr="00A903FB" w:rsidRDefault="0004570B" w:rsidP="004F2C8B">
            <w:pPr>
              <w:spacing w:after="0" w:line="240" w:lineRule="auto"/>
              <w:jc w:val="center"/>
              <w:rPr>
                <w:rFonts w:asciiTheme="minorHAnsi" w:hAnsiTheme="minorHAnsi" w:cstheme="minorHAnsi"/>
                <w:b/>
                <w:bCs/>
                <w:szCs w:val="28"/>
              </w:rPr>
            </w:pPr>
            <w:r>
              <w:rPr>
                <w:rFonts w:asciiTheme="minorHAnsi" w:hAnsiTheme="minorHAnsi" w:cstheme="minorHAnsi"/>
                <w:b/>
                <w:bCs/>
                <w:szCs w:val="28"/>
              </w:rPr>
              <w:t>RN</w:t>
            </w:r>
          </w:p>
        </w:tc>
        <w:tc>
          <w:tcPr>
            <w:tcW w:w="2237" w:type="dxa"/>
            <w:gridSpan w:val="2"/>
            <w:tcBorders>
              <w:bottom w:val="single" w:sz="4" w:space="0" w:color="auto"/>
              <w:right w:val="single" w:sz="24" w:space="0" w:color="auto"/>
            </w:tcBorders>
            <w:vAlign w:val="center"/>
          </w:tcPr>
          <w:p w14:paraId="624E7D16" w14:textId="77777777" w:rsidR="000532A4" w:rsidRDefault="0004570B" w:rsidP="004F2C8B">
            <w:pPr>
              <w:spacing w:after="0" w:line="240" w:lineRule="auto"/>
              <w:jc w:val="center"/>
              <w:rPr>
                <w:rFonts w:asciiTheme="minorHAnsi" w:hAnsiTheme="minorHAnsi" w:cstheme="minorHAnsi"/>
                <w:b/>
                <w:bCs/>
                <w:szCs w:val="28"/>
              </w:rPr>
            </w:pPr>
            <w:r>
              <w:rPr>
                <w:rFonts w:asciiTheme="minorHAnsi" w:hAnsiTheme="minorHAnsi" w:cstheme="minorHAnsi"/>
                <w:b/>
                <w:bCs/>
                <w:szCs w:val="28"/>
              </w:rPr>
              <w:t>NOMBRES</w:t>
            </w:r>
          </w:p>
          <w:p w14:paraId="552BE24F" w14:textId="3DE98B17" w:rsidR="0004570B" w:rsidRPr="00A903FB" w:rsidRDefault="0004570B" w:rsidP="004F2C8B">
            <w:pPr>
              <w:spacing w:after="0" w:line="240" w:lineRule="auto"/>
              <w:jc w:val="center"/>
              <w:rPr>
                <w:rFonts w:asciiTheme="minorHAnsi" w:hAnsiTheme="minorHAnsi" w:cstheme="minorHAnsi"/>
                <w:b/>
                <w:bCs/>
                <w:szCs w:val="28"/>
              </w:rPr>
            </w:pPr>
            <w:r>
              <w:rPr>
                <w:rFonts w:asciiTheme="minorHAnsi" w:hAnsiTheme="minorHAnsi" w:cstheme="minorHAnsi"/>
                <w:b/>
                <w:bCs/>
                <w:szCs w:val="28"/>
              </w:rPr>
              <w:t>CD</w:t>
            </w:r>
          </w:p>
        </w:tc>
        <w:tc>
          <w:tcPr>
            <w:tcW w:w="2237" w:type="dxa"/>
            <w:tcBorders>
              <w:bottom w:val="single" w:sz="4" w:space="0" w:color="auto"/>
              <w:right w:val="single" w:sz="24" w:space="0" w:color="auto"/>
            </w:tcBorders>
            <w:vAlign w:val="center"/>
          </w:tcPr>
          <w:p w14:paraId="4E642C22" w14:textId="77777777" w:rsidR="000532A4" w:rsidRDefault="0004570B" w:rsidP="004F2C8B">
            <w:pPr>
              <w:spacing w:after="0" w:line="240" w:lineRule="auto"/>
              <w:jc w:val="center"/>
              <w:rPr>
                <w:rFonts w:asciiTheme="minorHAnsi" w:hAnsiTheme="minorHAnsi" w:cstheme="minorHAnsi"/>
                <w:b/>
                <w:bCs/>
                <w:szCs w:val="28"/>
              </w:rPr>
            </w:pPr>
            <w:r>
              <w:rPr>
                <w:rFonts w:asciiTheme="minorHAnsi" w:hAnsiTheme="minorHAnsi" w:cstheme="minorHAnsi"/>
                <w:b/>
                <w:bCs/>
                <w:szCs w:val="28"/>
              </w:rPr>
              <w:t>AIRES ET VOLUMES</w:t>
            </w:r>
          </w:p>
          <w:p w14:paraId="3E3DECBA" w14:textId="4E14149E" w:rsidR="0004570B" w:rsidRPr="00A903FB" w:rsidRDefault="0004570B" w:rsidP="004F2C8B">
            <w:pPr>
              <w:spacing w:after="0" w:line="240" w:lineRule="auto"/>
              <w:jc w:val="center"/>
              <w:rPr>
                <w:rFonts w:asciiTheme="minorHAnsi" w:hAnsiTheme="minorHAnsi" w:cstheme="minorHAnsi"/>
                <w:b/>
                <w:bCs/>
                <w:szCs w:val="28"/>
              </w:rPr>
            </w:pPr>
            <w:r>
              <w:rPr>
                <w:rFonts w:asciiTheme="minorHAnsi" w:hAnsiTheme="minorHAnsi" w:cstheme="minorHAnsi"/>
                <w:b/>
                <w:bCs/>
                <w:szCs w:val="28"/>
              </w:rPr>
              <w:t>PM</w:t>
            </w:r>
          </w:p>
        </w:tc>
      </w:tr>
      <w:tr w:rsidR="004F2C8B" w:rsidRPr="00A903FB" w14:paraId="6FC29828" w14:textId="77777777" w:rsidTr="000532A4">
        <w:trPr>
          <w:trHeight w:val="794"/>
        </w:trPr>
        <w:tc>
          <w:tcPr>
            <w:tcW w:w="806" w:type="dxa"/>
            <w:vAlign w:val="center"/>
          </w:tcPr>
          <w:p w14:paraId="0437B255" w14:textId="77777777" w:rsidR="004F2C8B" w:rsidRPr="00A903FB" w:rsidRDefault="004F2C8B" w:rsidP="004F2C8B">
            <w:pPr>
              <w:spacing w:after="0" w:line="240" w:lineRule="auto"/>
              <w:jc w:val="center"/>
              <w:rPr>
                <w:rFonts w:asciiTheme="minorHAnsi" w:hAnsiTheme="minorHAnsi" w:cstheme="minorHAnsi"/>
                <w:b/>
                <w:bCs/>
              </w:rPr>
            </w:pPr>
            <w:r>
              <w:rPr>
                <w:rFonts w:asciiTheme="minorHAnsi" w:hAnsiTheme="minorHAnsi" w:cstheme="minorHAnsi"/>
                <w:b/>
                <w:bCs/>
              </w:rPr>
              <w:t>15.10</w:t>
            </w:r>
          </w:p>
        </w:tc>
        <w:tc>
          <w:tcPr>
            <w:tcW w:w="1886" w:type="dxa"/>
            <w:tcBorders>
              <w:right w:val="single" w:sz="24" w:space="0" w:color="auto"/>
            </w:tcBorders>
            <w:vAlign w:val="center"/>
          </w:tcPr>
          <w:p w14:paraId="73B002A9" w14:textId="31E844AE" w:rsidR="004F2C8B" w:rsidRPr="00A903FB" w:rsidRDefault="0004570B" w:rsidP="004F2C8B">
            <w:pPr>
              <w:spacing w:after="0" w:line="240" w:lineRule="auto"/>
              <w:jc w:val="center"/>
              <w:rPr>
                <w:rFonts w:asciiTheme="minorHAnsi" w:hAnsiTheme="minorHAnsi" w:cstheme="minorHAnsi"/>
                <w:b/>
                <w:bCs/>
              </w:rPr>
            </w:pPr>
            <w:r>
              <w:rPr>
                <w:rFonts w:asciiTheme="minorHAnsi" w:hAnsiTheme="minorHAnsi" w:cstheme="minorHAnsi"/>
                <w:b/>
                <w:bCs/>
              </w:rPr>
              <w:t>FILMS</w:t>
            </w:r>
          </w:p>
        </w:tc>
        <w:tc>
          <w:tcPr>
            <w:tcW w:w="842" w:type="dxa"/>
            <w:tcBorders>
              <w:left w:val="single" w:sz="24" w:space="0" w:color="auto"/>
            </w:tcBorders>
            <w:vAlign w:val="center"/>
          </w:tcPr>
          <w:p w14:paraId="426314F1" w14:textId="57984135" w:rsidR="004F2C8B" w:rsidRPr="00A903FB" w:rsidRDefault="004F2C8B" w:rsidP="004F2C8B">
            <w:pPr>
              <w:spacing w:after="0" w:line="240" w:lineRule="auto"/>
              <w:jc w:val="center"/>
              <w:rPr>
                <w:rFonts w:asciiTheme="minorHAnsi" w:hAnsiTheme="minorHAnsi" w:cstheme="minorHAnsi"/>
                <w:b/>
                <w:bCs/>
                <w:szCs w:val="28"/>
              </w:rPr>
            </w:pPr>
            <w:r>
              <w:rPr>
                <w:rFonts w:asciiTheme="minorHAnsi" w:hAnsiTheme="minorHAnsi" w:cstheme="minorHAnsi"/>
                <w:b/>
                <w:bCs/>
                <w:szCs w:val="28"/>
              </w:rPr>
              <w:t>1</w:t>
            </w:r>
            <w:r w:rsidR="0072707B">
              <w:rPr>
                <w:rFonts w:asciiTheme="minorHAnsi" w:hAnsiTheme="minorHAnsi" w:cstheme="minorHAnsi"/>
                <w:b/>
                <w:bCs/>
                <w:szCs w:val="28"/>
              </w:rPr>
              <w:t>5</w:t>
            </w:r>
            <w:r>
              <w:rPr>
                <w:rFonts w:asciiTheme="minorHAnsi" w:hAnsiTheme="minorHAnsi" w:cstheme="minorHAnsi"/>
                <w:b/>
                <w:bCs/>
                <w:szCs w:val="28"/>
              </w:rPr>
              <w:t>.</w:t>
            </w:r>
            <w:r w:rsidR="0072707B">
              <w:rPr>
                <w:rFonts w:asciiTheme="minorHAnsi" w:hAnsiTheme="minorHAnsi" w:cstheme="minorHAnsi"/>
                <w:b/>
                <w:bCs/>
                <w:szCs w:val="28"/>
              </w:rPr>
              <w:t>1</w:t>
            </w:r>
            <w:r>
              <w:rPr>
                <w:rFonts w:asciiTheme="minorHAnsi" w:hAnsiTheme="minorHAnsi" w:cstheme="minorHAnsi"/>
                <w:b/>
                <w:bCs/>
                <w:szCs w:val="28"/>
              </w:rPr>
              <w:t>0</w:t>
            </w:r>
          </w:p>
        </w:tc>
        <w:tc>
          <w:tcPr>
            <w:tcW w:w="6711" w:type="dxa"/>
            <w:gridSpan w:val="5"/>
            <w:tcBorders>
              <w:right w:val="single" w:sz="24" w:space="0" w:color="auto"/>
            </w:tcBorders>
            <w:vAlign w:val="center"/>
          </w:tcPr>
          <w:p w14:paraId="6BD15A89" w14:textId="78BB0EDE" w:rsidR="004F2C8B" w:rsidRDefault="000532A4" w:rsidP="004F2C8B">
            <w:pPr>
              <w:spacing w:after="0" w:line="240" w:lineRule="auto"/>
              <w:jc w:val="center"/>
              <w:rPr>
                <w:rFonts w:asciiTheme="minorHAnsi" w:hAnsiTheme="minorHAnsi" w:cstheme="minorHAnsi"/>
                <w:b/>
                <w:bCs/>
                <w:szCs w:val="28"/>
              </w:rPr>
            </w:pPr>
            <w:r>
              <w:rPr>
                <w:rFonts w:asciiTheme="minorHAnsi" w:hAnsiTheme="minorHAnsi" w:cstheme="minorHAnsi"/>
                <w:b/>
                <w:bCs/>
                <w:szCs w:val="28"/>
              </w:rPr>
              <w:t>Exposé</w:t>
            </w:r>
            <w:r w:rsidR="0072707B">
              <w:rPr>
                <w:rFonts w:asciiTheme="minorHAnsi" w:hAnsiTheme="minorHAnsi" w:cstheme="minorHAnsi"/>
                <w:b/>
                <w:bCs/>
                <w:szCs w:val="28"/>
              </w:rPr>
              <w:t xml:space="preserve"> : « le nombre </w:t>
            </w:r>
            <m:oMath>
              <m:r>
                <m:rPr>
                  <m:sty m:val="b"/>
                </m:rPr>
                <w:rPr>
                  <w:rFonts w:ascii="Cambria Math" w:hAnsi="Cambria Math" w:cstheme="minorHAnsi"/>
                  <w:szCs w:val="28"/>
                </w:rPr>
                <m:t>π</m:t>
              </m:r>
            </m:oMath>
            <w:r w:rsidR="0072707B">
              <w:rPr>
                <w:rFonts w:asciiTheme="minorHAnsi" w:hAnsiTheme="minorHAnsi" w:cstheme="minorHAnsi"/>
                <w:b/>
                <w:bCs/>
                <w:szCs w:val="28"/>
              </w:rPr>
              <w:t> </w:t>
            </w:r>
            <w:r w:rsidR="0072707B">
              <w:rPr>
                <w:rFonts w:asciiTheme="minorHAnsi" w:hAnsiTheme="minorHAnsi" w:cstheme="minorHAnsi"/>
                <w:b/>
                <w:bCs/>
              </w:rPr>
              <w:t>»</w:t>
            </w:r>
          </w:p>
          <w:p w14:paraId="6E272BA7" w14:textId="71656F8E" w:rsidR="000532A4" w:rsidRPr="00A903FB" w:rsidRDefault="0072707B" w:rsidP="004F2C8B">
            <w:pPr>
              <w:spacing w:after="0" w:line="240" w:lineRule="auto"/>
              <w:jc w:val="center"/>
              <w:rPr>
                <w:rFonts w:asciiTheme="minorHAnsi" w:hAnsiTheme="minorHAnsi" w:cstheme="minorHAnsi"/>
                <w:b/>
                <w:bCs/>
                <w:szCs w:val="28"/>
              </w:rPr>
            </w:pPr>
            <w:r>
              <w:rPr>
                <w:rFonts w:asciiTheme="minorHAnsi" w:hAnsiTheme="minorHAnsi" w:cstheme="minorHAnsi"/>
                <w:b/>
                <w:bCs/>
                <w:szCs w:val="28"/>
              </w:rPr>
              <w:t xml:space="preserve">+ </w:t>
            </w:r>
            <w:r w:rsidR="000532A4">
              <w:rPr>
                <w:rFonts w:asciiTheme="minorHAnsi" w:hAnsiTheme="minorHAnsi" w:cstheme="minorHAnsi"/>
                <w:b/>
                <w:bCs/>
                <w:szCs w:val="28"/>
              </w:rPr>
              <w:t>Film</w:t>
            </w:r>
            <w:r w:rsidR="00FE0C32">
              <w:rPr>
                <w:rFonts w:asciiTheme="minorHAnsi" w:hAnsiTheme="minorHAnsi" w:cstheme="minorHAnsi"/>
                <w:b/>
                <w:bCs/>
                <w:szCs w:val="28"/>
              </w:rPr>
              <w:t>s</w:t>
            </w:r>
          </w:p>
        </w:tc>
      </w:tr>
    </w:tbl>
    <w:p w14:paraId="1754255A" w14:textId="77777777" w:rsidR="004F2C8B" w:rsidRDefault="004F2C8B" w:rsidP="004F2C8B">
      <w:pPr>
        <w:spacing w:after="0" w:line="240" w:lineRule="auto"/>
        <w:jc w:val="center"/>
        <w:rPr>
          <w:rFonts w:asciiTheme="minorHAnsi" w:hAnsiTheme="minorHAnsi" w:cstheme="minorHAnsi"/>
          <w:b/>
          <w:bCs/>
          <w:i/>
          <w:sz w:val="28"/>
          <w:szCs w:val="28"/>
        </w:rPr>
      </w:pPr>
    </w:p>
    <w:p w14:paraId="4EBF2EC1" w14:textId="77777777" w:rsidR="004F2C8B" w:rsidRPr="00A903FB" w:rsidRDefault="004F2C8B" w:rsidP="004F2C8B">
      <w:pPr>
        <w:spacing w:after="0" w:line="240" w:lineRule="auto"/>
        <w:jc w:val="center"/>
        <w:rPr>
          <w:rFonts w:asciiTheme="minorHAnsi" w:hAnsiTheme="minorHAnsi" w:cstheme="minorHAnsi"/>
          <w:b/>
          <w:bCs/>
          <w:i/>
          <w:sz w:val="28"/>
          <w:szCs w:val="28"/>
        </w:rPr>
      </w:pPr>
    </w:p>
    <w:p w14:paraId="1229BA0D" w14:textId="3DF4C5B1" w:rsidR="004F2C8B" w:rsidRPr="00A903FB" w:rsidRDefault="004F2C8B" w:rsidP="004F2C8B">
      <w:pPr>
        <w:spacing w:after="0" w:line="240" w:lineRule="auto"/>
        <w:jc w:val="center"/>
        <w:rPr>
          <w:rFonts w:asciiTheme="minorHAnsi" w:hAnsiTheme="minorHAnsi" w:cstheme="minorHAnsi"/>
          <w:b/>
          <w:bCs/>
          <w:i/>
          <w:sz w:val="28"/>
          <w:szCs w:val="28"/>
        </w:rPr>
      </w:pPr>
      <w:r w:rsidRPr="00A903FB">
        <w:rPr>
          <w:rFonts w:asciiTheme="minorHAnsi" w:hAnsiTheme="minorHAnsi" w:cstheme="minorHAnsi"/>
          <w:b/>
          <w:bCs/>
          <w:i/>
          <w:sz w:val="28"/>
          <w:szCs w:val="28"/>
        </w:rPr>
        <w:t>Mardi 2</w:t>
      </w:r>
      <w:r>
        <w:rPr>
          <w:rFonts w:asciiTheme="minorHAnsi" w:hAnsiTheme="minorHAnsi" w:cstheme="minorHAnsi"/>
          <w:b/>
          <w:bCs/>
          <w:i/>
          <w:sz w:val="28"/>
          <w:szCs w:val="28"/>
        </w:rPr>
        <w:t>2</w:t>
      </w:r>
      <w:r w:rsidRPr="00A903FB">
        <w:rPr>
          <w:rFonts w:asciiTheme="minorHAnsi" w:hAnsiTheme="minorHAnsi" w:cstheme="minorHAnsi"/>
          <w:b/>
          <w:bCs/>
          <w:i/>
          <w:sz w:val="28"/>
          <w:szCs w:val="28"/>
        </w:rPr>
        <w:t xml:space="preserve"> octobre</w:t>
      </w:r>
      <w:r>
        <w:rPr>
          <w:rFonts w:asciiTheme="minorHAnsi" w:hAnsiTheme="minorHAnsi" w:cstheme="minorHAnsi"/>
          <w:b/>
          <w:bCs/>
          <w:i/>
          <w:sz w:val="28"/>
          <w:szCs w:val="28"/>
        </w:rPr>
        <w:t xml:space="preserve"> </w:t>
      </w:r>
      <w:r w:rsidRPr="00A903FB">
        <w:rPr>
          <w:rFonts w:asciiTheme="minorHAnsi" w:hAnsiTheme="minorHAnsi" w:cstheme="minorHAnsi"/>
          <w:b/>
          <w:bCs/>
          <w:i/>
          <w:sz w:val="28"/>
          <w:szCs w:val="28"/>
        </w:rPr>
        <w:t>2</w:t>
      </w:r>
      <w:r>
        <w:rPr>
          <w:rFonts w:asciiTheme="minorHAnsi" w:hAnsiTheme="minorHAnsi" w:cstheme="minorHAnsi"/>
          <w:b/>
          <w:bCs/>
          <w:i/>
          <w:sz w:val="28"/>
          <w:szCs w:val="28"/>
        </w:rPr>
        <w:t>024</w:t>
      </w:r>
    </w:p>
    <w:p w14:paraId="0620E175" w14:textId="77777777" w:rsidR="0072707B" w:rsidRDefault="0072707B" w:rsidP="0072707B">
      <w:pPr>
        <w:spacing w:after="0" w:line="240" w:lineRule="auto"/>
        <w:jc w:val="center"/>
        <w:rPr>
          <w:rFonts w:asciiTheme="minorHAnsi" w:hAnsiTheme="minorHAnsi" w:cstheme="minorHAnsi"/>
          <w:b/>
          <w:i/>
          <w:sz w:val="28"/>
          <w:szCs w:val="28"/>
        </w:rPr>
      </w:pPr>
    </w:p>
    <w:tbl>
      <w:tblPr>
        <w:tblStyle w:val="Grilledutableau"/>
        <w:tblW w:w="10245" w:type="dxa"/>
        <w:tblInd w:w="-572" w:type="dxa"/>
        <w:tblLayout w:type="fixed"/>
        <w:tblLook w:val="04A0" w:firstRow="1" w:lastRow="0" w:firstColumn="1" w:lastColumn="0" w:noHBand="0" w:noVBand="1"/>
      </w:tblPr>
      <w:tblGrid>
        <w:gridCol w:w="806"/>
        <w:gridCol w:w="1886"/>
        <w:gridCol w:w="842"/>
        <w:gridCol w:w="1675"/>
        <w:gridCol w:w="562"/>
        <w:gridCol w:w="1955"/>
        <w:gridCol w:w="282"/>
        <w:gridCol w:w="2237"/>
      </w:tblGrid>
      <w:tr w:rsidR="0072707B" w14:paraId="02EB6A68" w14:textId="77777777" w:rsidTr="006A0FE5">
        <w:trPr>
          <w:trHeight w:val="567"/>
        </w:trPr>
        <w:tc>
          <w:tcPr>
            <w:tcW w:w="2692" w:type="dxa"/>
            <w:gridSpan w:val="2"/>
            <w:tcBorders>
              <w:right w:val="single" w:sz="24" w:space="0" w:color="auto"/>
            </w:tcBorders>
            <w:vAlign w:val="center"/>
          </w:tcPr>
          <w:p w14:paraId="3675F95B" w14:textId="77777777" w:rsidR="0072707B" w:rsidRDefault="0072707B" w:rsidP="006A0FE5">
            <w:pPr>
              <w:spacing w:after="0" w:line="240" w:lineRule="auto"/>
              <w:jc w:val="center"/>
              <w:rPr>
                <w:rFonts w:asciiTheme="minorHAnsi" w:hAnsiTheme="minorHAnsi" w:cstheme="minorHAnsi"/>
                <w:b/>
                <w:i/>
                <w:sz w:val="28"/>
                <w:szCs w:val="28"/>
              </w:rPr>
            </w:pPr>
            <w:r>
              <w:rPr>
                <w:rFonts w:asciiTheme="minorHAnsi" w:hAnsiTheme="minorHAnsi" w:cstheme="minorHAnsi"/>
                <w:b/>
                <w:i/>
                <w:sz w:val="28"/>
                <w:szCs w:val="28"/>
              </w:rPr>
              <w:t>Antony</w:t>
            </w:r>
          </w:p>
        </w:tc>
        <w:tc>
          <w:tcPr>
            <w:tcW w:w="7553" w:type="dxa"/>
            <w:gridSpan w:val="6"/>
            <w:tcBorders>
              <w:left w:val="single" w:sz="24" w:space="0" w:color="auto"/>
              <w:right w:val="single" w:sz="24" w:space="0" w:color="auto"/>
            </w:tcBorders>
            <w:vAlign w:val="center"/>
          </w:tcPr>
          <w:p w14:paraId="66EBE635" w14:textId="77777777" w:rsidR="0072707B" w:rsidRDefault="0072707B" w:rsidP="006A0FE5">
            <w:pPr>
              <w:spacing w:after="0" w:line="240" w:lineRule="auto"/>
              <w:jc w:val="center"/>
              <w:rPr>
                <w:rFonts w:asciiTheme="minorHAnsi" w:hAnsiTheme="minorHAnsi" w:cstheme="minorHAnsi"/>
                <w:b/>
                <w:i/>
                <w:sz w:val="28"/>
                <w:szCs w:val="28"/>
              </w:rPr>
            </w:pPr>
            <w:r>
              <w:rPr>
                <w:rFonts w:asciiTheme="minorHAnsi" w:hAnsiTheme="minorHAnsi" w:cstheme="minorHAnsi"/>
                <w:b/>
                <w:i/>
                <w:sz w:val="28"/>
                <w:szCs w:val="28"/>
              </w:rPr>
              <w:t>Versailles</w:t>
            </w:r>
          </w:p>
        </w:tc>
      </w:tr>
      <w:tr w:rsidR="0072707B" w14:paraId="1FB26C0C" w14:textId="77777777" w:rsidTr="006A0FE5">
        <w:trPr>
          <w:trHeight w:val="567"/>
        </w:trPr>
        <w:tc>
          <w:tcPr>
            <w:tcW w:w="2692" w:type="dxa"/>
            <w:gridSpan w:val="2"/>
            <w:tcBorders>
              <w:right w:val="single" w:sz="24" w:space="0" w:color="auto"/>
            </w:tcBorders>
            <w:vAlign w:val="center"/>
          </w:tcPr>
          <w:p w14:paraId="1C5DC185" w14:textId="77777777" w:rsidR="0072707B" w:rsidRDefault="0072707B" w:rsidP="006A0FE5">
            <w:pPr>
              <w:spacing w:after="0" w:line="240" w:lineRule="auto"/>
              <w:jc w:val="center"/>
              <w:rPr>
                <w:rFonts w:asciiTheme="minorHAnsi" w:hAnsiTheme="minorHAnsi" w:cstheme="minorHAnsi"/>
                <w:b/>
                <w:i/>
                <w:sz w:val="28"/>
                <w:szCs w:val="28"/>
              </w:rPr>
            </w:pPr>
          </w:p>
        </w:tc>
        <w:tc>
          <w:tcPr>
            <w:tcW w:w="2517" w:type="dxa"/>
            <w:gridSpan w:val="2"/>
            <w:tcBorders>
              <w:left w:val="single" w:sz="24" w:space="0" w:color="auto"/>
              <w:right w:val="single" w:sz="24" w:space="0" w:color="auto"/>
            </w:tcBorders>
            <w:vAlign w:val="center"/>
          </w:tcPr>
          <w:p w14:paraId="53D5C576" w14:textId="77777777" w:rsidR="0072707B" w:rsidRDefault="0072707B" w:rsidP="006A0FE5">
            <w:pPr>
              <w:spacing w:after="0" w:line="240" w:lineRule="auto"/>
              <w:jc w:val="center"/>
              <w:rPr>
                <w:rFonts w:asciiTheme="minorHAnsi" w:hAnsiTheme="minorHAnsi" w:cstheme="minorHAnsi"/>
                <w:b/>
                <w:i/>
                <w:sz w:val="28"/>
                <w:szCs w:val="28"/>
              </w:rPr>
            </w:pPr>
            <w:r>
              <w:rPr>
                <w:rFonts w:asciiTheme="minorHAnsi" w:hAnsiTheme="minorHAnsi" w:cstheme="minorHAnsi"/>
                <w:b/>
                <w:i/>
                <w:sz w:val="28"/>
                <w:szCs w:val="28"/>
              </w:rPr>
              <w:t>Groupe 1</w:t>
            </w:r>
          </w:p>
        </w:tc>
        <w:tc>
          <w:tcPr>
            <w:tcW w:w="2517" w:type="dxa"/>
            <w:gridSpan w:val="2"/>
            <w:tcBorders>
              <w:left w:val="single" w:sz="24" w:space="0" w:color="auto"/>
              <w:right w:val="single" w:sz="24" w:space="0" w:color="auto"/>
            </w:tcBorders>
            <w:vAlign w:val="center"/>
          </w:tcPr>
          <w:p w14:paraId="4B052EE9" w14:textId="77777777" w:rsidR="0072707B" w:rsidRDefault="0072707B" w:rsidP="006A0FE5">
            <w:pPr>
              <w:spacing w:after="0" w:line="240" w:lineRule="auto"/>
              <w:jc w:val="center"/>
              <w:rPr>
                <w:rFonts w:asciiTheme="minorHAnsi" w:hAnsiTheme="minorHAnsi" w:cstheme="minorHAnsi"/>
                <w:b/>
                <w:i/>
                <w:sz w:val="28"/>
                <w:szCs w:val="28"/>
              </w:rPr>
            </w:pPr>
            <w:r>
              <w:rPr>
                <w:rFonts w:asciiTheme="minorHAnsi" w:hAnsiTheme="minorHAnsi" w:cstheme="minorHAnsi"/>
                <w:b/>
                <w:i/>
                <w:sz w:val="28"/>
                <w:szCs w:val="28"/>
              </w:rPr>
              <w:t>Groupe 2</w:t>
            </w:r>
          </w:p>
        </w:tc>
        <w:tc>
          <w:tcPr>
            <w:tcW w:w="2519" w:type="dxa"/>
            <w:gridSpan w:val="2"/>
            <w:tcBorders>
              <w:left w:val="single" w:sz="24" w:space="0" w:color="auto"/>
              <w:right w:val="single" w:sz="24" w:space="0" w:color="auto"/>
            </w:tcBorders>
            <w:vAlign w:val="center"/>
          </w:tcPr>
          <w:p w14:paraId="20E581D4" w14:textId="77777777" w:rsidR="0072707B" w:rsidRDefault="0072707B" w:rsidP="006A0FE5">
            <w:pPr>
              <w:spacing w:after="0" w:line="240" w:lineRule="auto"/>
              <w:jc w:val="center"/>
              <w:rPr>
                <w:rFonts w:asciiTheme="minorHAnsi" w:hAnsiTheme="minorHAnsi" w:cstheme="minorHAnsi"/>
                <w:b/>
                <w:i/>
                <w:sz w:val="28"/>
                <w:szCs w:val="28"/>
              </w:rPr>
            </w:pPr>
            <w:r>
              <w:rPr>
                <w:rFonts w:asciiTheme="minorHAnsi" w:hAnsiTheme="minorHAnsi" w:cstheme="minorHAnsi"/>
                <w:b/>
                <w:i/>
                <w:sz w:val="28"/>
                <w:szCs w:val="28"/>
              </w:rPr>
              <w:t>Groupe 3</w:t>
            </w:r>
          </w:p>
        </w:tc>
      </w:tr>
      <w:tr w:rsidR="0072707B" w:rsidRPr="00A903FB" w14:paraId="661E4D7D" w14:textId="77777777" w:rsidTr="006A0FE5">
        <w:trPr>
          <w:trHeight w:val="567"/>
        </w:trPr>
        <w:tc>
          <w:tcPr>
            <w:tcW w:w="806" w:type="dxa"/>
            <w:vAlign w:val="center"/>
          </w:tcPr>
          <w:p w14:paraId="1AE7CD85" w14:textId="77777777" w:rsidR="0072707B" w:rsidRPr="00A903FB" w:rsidRDefault="0072707B" w:rsidP="006A0FE5">
            <w:pPr>
              <w:spacing w:after="0" w:line="240" w:lineRule="auto"/>
              <w:jc w:val="center"/>
              <w:rPr>
                <w:rFonts w:asciiTheme="minorHAnsi" w:hAnsiTheme="minorHAnsi" w:cstheme="minorHAnsi"/>
                <w:b/>
                <w:bCs/>
              </w:rPr>
            </w:pPr>
            <w:r w:rsidRPr="00A903FB">
              <w:rPr>
                <w:rFonts w:asciiTheme="minorHAnsi" w:hAnsiTheme="minorHAnsi" w:cstheme="minorHAnsi"/>
                <w:b/>
                <w:bCs/>
                <w:szCs w:val="28"/>
              </w:rPr>
              <w:t>10</w:t>
            </w:r>
            <w:r>
              <w:rPr>
                <w:rFonts w:asciiTheme="minorHAnsi" w:hAnsiTheme="minorHAnsi" w:cstheme="minorHAnsi"/>
                <w:b/>
                <w:bCs/>
                <w:szCs w:val="28"/>
              </w:rPr>
              <w:t>.</w:t>
            </w:r>
            <w:r w:rsidRPr="00A903FB">
              <w:rPr>
                <w:rFonts w:asciiTheme="minorHAnsi" w:hAnsiTheme="minorHAnsi" w:cstheme="minorHAnsi"/>
                <w:b/>
                <w:bCs/>
                <w:szCs w:val="28"/>
              </w:rPr>
              <w:t>00</w:t>
            </w:r>
          </w:p>
        </w:tc>
        <w:tc>
          <w:tcPr>
            <w:tcW w:w="1886" w:type="dxa"/>
            <w:tcBorders>
              <w:top w:val="single" w:sz="2" w:space="0" w:color="auto"/>
              <w:right w:val="single" w:sz="24" w:space="0" w:color="auto"/>
            </w:tcBorders>
            <w:vAlign w:val="center"/>
          </w:tcPr>
          <w:p w14:paraId="49C433E5" w14:textId="77777777" w:rsidR="0072707B" w:rsidRPr="00A903FB" w:rsidRDefault="0072707B" w:rsidP="006A0FE5">
            <w:pPr>
              <w:spacing w:after="0" w:line="240" w:lineRule="auto"/>
              <w:jc w:val="center"/>
              <w:rPr>
                <w:rFonts w:asciiTheme="minorHAnsi" w:hAnsiTheme="minorHAnsi" w:cstheme="minorHAnsi"/>
                <w:b/>
                <w:bCs/>
              </w:rPr>
            </w:pPr>
            <w:r w:rsidRPr="00A903FB">
              <w:rPr>
                <w:rFonts w:asciiTheme="minorHAnsi" w:hAnsiTheme="minorHAnsi" w:cstheme="minorHAnsi"/>
                <w:b/>
                <w:bCs/>
                <w:szCs w:val="28"/>
              </w:rPr>
              <w:t>Accueil</w:t>
            </w:r>
          </w:p>
        </w:tc>
        <w:tc>
          <w:tcPr>
            <w:tcW w:w="842" w:type="dxa"/>
            <w:tcBorders>
              <w:left w:val="single" w:sz="24" w:space="0" w:color="auto"/>
            </w:tcBorders>
            <w:vAlign w:val="center"/>
          </w:tcPr>
          <w:p w14:paraId="0707A419" w14:textId="77777777" w:rsidR="0072707B" w:rsidRPr="00A903FB" w:rsidRDefault="0072707B" w:rsidP="006A0FE5">
            <w:pPr>
              <w:spacing w:after="0" w:line="240" w:lineRule="auto"/>
              <w:jc w:val="center"/>
              <w:rPr>
                <w:rFonts w:asciiTheme="minorHAnsi" w:hAnsiTheme="minorHAnsi" w:cstheme="minorHAnsi"/>
                <w:b/>
                <w:bCs/>
                <w:szCs w:val="28"/>
              </w:rPr>
            </w:pPr>
            <w:r w:rsidRPr="00A903FB">
              <w:rPr>
                <w:rFonts w:asciiTheme="minorHAnsi" w:hAnsiTheme="minorHAnsi" w:cstheme="minorHAnsi"/>
                <w:b/>
                <w:bCs/>
                <w:szCs w:val="28"/>
              </w:rPr>
              <w:t>10</w:t>
            </w:r>
            <w:r>
              <w:rPr>
                <w:rFonts w:asciiTheme="minorHAnsi" w:hAnsiTheme="minorHAnsi" w:cstheme="minorHAnsi"/>
                <w:b/>
                <w:bCs/>
                <w:szCs w:val="28"/>
              </w:rPr>
              <w:t>.</w:t>
            </w:r>
            <w:r w:rsidRPr="00A903FB">
              <w:rPr>
                <w:rFonts w:asciiTheme="minorHAnsi" w:hAnsiTheme="minorHAnsi" w:cstheme="minorHAnsi"/>
                <w:b/>
                <w:bCs/>
                <w:szCs w:val="28"/>
              </w:rPr>
              <w:t>00</w:t>
            </w:r>
          </w:p>
        </w:tc>
        <w:tc>
          <w:tcPr>
            <w:tcW w:w="6711" w:type="dxa"/>
            <w:gridSpan w:val="5"/>
            <w:tcBorders>
              <w:right w:val="single" w:sz="24" w:space="0" w:color="auto"/>
            </w:tcBorders>
            <w:vAlign w:val="center"/>
          </w:tcPr>
          <w:p w14:paraId="4B2F06A2" w14:textId="77777777" w:rsidR="0072707B" w:rsidRPr="00A903FB" w:rsidRDefault="0072707B" w:rsidP="006A0FE5">
            <w:pPr>
              <w:spacing w:after="0" w:line="240" w:lineRule="auto"/>
              <w:jc w:val="center"/>
              <w:rPr>
                <w:rFonts w:asciiTheme="minorHAnsi" w:hAnsiTheme="minorHAnsi" w:cstheme="minorHAnsi"/>
                <w:b/>
                <w:bCs/>
                <w:szCs w:val="28"/>
              </w:rPr>
            </w:pPr>
            <w:r w:rsidRPr="00A903FB">
              <w:rPr>
                <w:rFonts w:asciiTheme="minorHAnsi" w:hAnsiTheme="minorHAnsi" w:cstheme="minorHAnsi"/>
                <w:b/>
                <w:bCs/>
                <w:szCs w:val="28"/>
              </w:rPr>
              <w:t>Accueil</w:t>
            </w:r>
          </w:p>
        </w:tc>
      </w:tr>
      <w:tr w:rsidR="0072707B" w:rsidRPr="00A903FB" w14:paraId="01868D2F" w14:textId="77777777" w:rsidTr="006A0FE5">
        <w:trPr>
          <w:trHeight w:val="794"/>
        </w:trPr>
        <w:tc>
          <w:tcPr>
            <w:tcW w:w="806" w:type="dxa"/>
            <w:vAlign w:val="center"/>
          </w:tcPr>
          <w:p w14:paraId="338FB00B" w14:textId="77777777" w:rsidR="0072707B" w:rsidRPr="00A903FB" w:rsidRDefault="0072707B" w:rsidP="006A0FE5">
            <w:pPr>
              <w:spacing w:after="0" w:line="240" w:lineRule="auto"/>
              <w:jc w:val="center"/>
              <w:rPr>
                <w:rFonts w:asciiTheme="minorHAnsi" w:hAnsiTheme="minorHAnsi" w:cstheme="minorHAnsi"/>
                <w:b/>
                <w:bCs/>
              </w:rPr>
            </w:pPr>
            <w:r>
              <w:rPr>
                <w:rFonts w:asciiTheme="minorHAnsi" w:hAnsiTheme="minorHAnsi" w:cstheme="minorHAnsi"/>
                <w:b/>
                <w:bCs/>
              </w:rPr>
              <w:t>10.10</w:t>
            </w:r>
          </w:p>
        </w:tc>
        <w:tc>
          <w:tcPr>
            <w:tcW w:w="1886" w:type="dxa"/>
            <w:tcBorders>
              <w:top w:val="single" w:sz="2" w:space="0" w:color="auto"/>
              <w:right w:val="single" w:sz="24" w:space="0" w:color="auto"/>
            </w:tcBorders>
            <w:vAlign w:val="center"/>
          </w:tcPr>
          <w:p w14:paraId="2A616499" w14:textId="42536F22" w:rsidR="0072707B" w:rsidRPr="00A903FB" w:rsidRDefault="0004570B" w:rsidP="006A0FE5">
            <w:pPr>
              <w:spacing w:after="0" w:line="240" w:lineRule="auto"/>
              <w:jc w:val="center"/>
              <w:rPr>
                <w:rFonts w:asciiTheme="minorHAnsi" w:hAnsiTheme="minorHAnsi" w:cstheme="minorHAnsi"/>
                <w:b/>
                <w:bCs/>
              </w:rPr>
            </w:pPr>
            <w:r>
              <w:rPr>
                <w:rFonts w:asciiTheme="minorHAnsi" w:hAnsiTheme="minorHAnsi" w:cstheme="minorHAnsi"/>
                <w:b/>
                <w:bCs/>
              </w:rPr>
              <w:t>GEOMETRIE PLANE</w:t>
            </w:r>
            <w:r w:rsidR="009F244F">
              <w:rPr>
                <w:rFonts w:asciiTheme="minorHAnsi" w:hAnsiTheme="minorHAnsi" w:cstheme="minorHAnsi"/>
                <w:b/>
                <w:bCs/>
              </w:rPr>
              <w:t xml:space="preserve"> CS</w:t>
            </w:r>
          </w:p>
        </w:tc>
        <w:tc>
          <w:tcPr>
            <w:tcW w:w="842" w:type="dxa"/>
            <w:tcBorders>
              <w:left w:val="single" w:sz="24" w:space="0" w:color="auto"/>
            </w:tcBorders>
            <w:vAlign w:val="center"/>
          </w:tcPr>
          <w:p w14:paraId="755D09CF" w14:textId="77777777" w:rsidR="0072707B" w:rsidRPr="00A903FB" w:rsidRDefault="0072707B" w:rsidP="006A0FE5">
            <w:pPr>
              <w:spacing w:after="0" w:line="240" w:lineRule="auto"/>
              <w:jc w:val="center"/>
              <w:rPr>
                <w:rFonts w:asciiTheme="minorHAnsi" w:hAnsiTheme="minorHAnsi" w:cstheme="minorHAnsi"/>
                <w:b/>
                <w:bCs/>
                <w:szCs w:val="28"/>
              </w:rPr>
            </w:pPr>
            <w:r w:rsidRPr="00A903FB">
              <w:rPr>
                <w:rFonts w:asciiTheme="minorHAnsi" w:hAnsiTheme="minorHAnsi" w:cstheme="minorHAnsi"/>
                <w:b/>
                <w:bCs/>
                <w:szCs w:val="28"/>
              </w:rPr>
              <w:t>10</w:t>
            </w:r>
            <w:r>
              <w:rPr>
                <w:rFonts w:asciiTheme="minorHAnsi" w:hAnsiTheme="minorHAnsi" w:cstheme="minorHAnsi"/>
                <w:b/>
                <w:bCs/>
                <w:szCs w:val="28"/>
              </w:rPr>
              <w:t>.</w:t>
            </w:r>
            <w:r w:rsidRPr="00A903FB">
              <w:rPr>
                <w:rFonts w:asciiTheme="minorHAnsi" w:hAnsiTheme="minorHAnsi" w:cstheme="minorHAnsi"/>
                <w:b/>
                <w:bCs/>
                <w:szCs w:val="28"/>
              </w:rPr>
              <w:t>10</w:t>
            </w:r>
          </w:p>
          <w:p w14:paraId="0D4E4E4D" w14:textId="77777777" w:rsidR="0072707B" w:rsidRPr="00A903FB" w:rsidRDefault="0072707B" w:rsidP="006A0FE5">
            <w:pPr>
              <w:spacing w:after="0" w:line="240" w:lineRule="auto"/>
              <w:jc w:val="center"/>
              <w:rPr>
                <w:rFonts w:asciiTheme="minorHAnsi" w:hAnsiTheme="minorHAnsi" w:cstheme="minorHAnsi"/>
                <w:b/>
                <w:bCs/>
                <w:szCs w:val="28"/>
              </w:rPr>
            </w:pPr>
          </w:p>
        </w:tc>
        <w:tc>
          <w:tcPr>
            <w:tcW w:w="2237" w:type="dxa"/>
            <w:gridSpan w:val="2"/>
            <w:tcBorders>
              <w:right w:val="single" w:sz="24" w:space="0" w:color="auto"/>
            </w:tcBorders>
            <w:vAlign w:val="center"/>
          </w:tcPr>
          <w:p w14:paraId="4E0FA358" w14:textId="77777777" w:rsidR="0004570B" w:rsidRDefault="0004570B" w:rsidP="006A0FE5">
            <w:pPr>
              <w:spacing w:after="0" w:line="240" w:lineRule="auto"/>
              <w:jc w:val="center"/>
              <w:rPr>
                <w:rFonts w:asciiTheme="minorHAnsi" w:hAnsiTheme="minorHAnsi" w:cstheme="minorHAnsi"/>
                <w:b/>
                <w:bCs/>
                <w:szCs w:val="28"/>
              </w:rPr>
            </w:pPr>
            <w:r>
              <w:rPr>
                <w:rFonts w:asciiTheme="minorHAnsi" w:hAnsiTheme="minorHAnsi" w:cstheme="minorHAnsi"/>
                <w:b/>
                <w:bCs/>
                <w:szCs w:val="28"/>
              </w:rPr>
              <w:t>AIRES ET VOLUMES</w:t>
            </w:r>
          </w:p>
          <w:p w14:paraId="101E9C71" w14:textId="43EE32DD" w:rsidR="0072707B" w:rsidRPr="00A903FB" w:rsidRDefault="0004570B" w:rsidP="006A0FE5">
            <w:pPr>
              <w:spacing w:after="0" w:line="240" w:lineRule="auto"/>
              <w:jc w:val="center"/>
              <w:rPr>
                <w:rFonts w:asciiTheme="minorHAnsi" w:hAnsiTheme="minorHAnsi" w:cstheme="minorHAnsi"/>
                <w:b/>
                <w:bCs/>
                <w:szCs w:val="28"/>
              </w:rPr>
            </w:pPr>
            <w:r>
              <w:rPr>
                <w:rFonts w:asciiTheme="minorHAnsi" w:hAnsiTheme="minorHAnsi" w:cstheme="minorHAnsi"/>
                <w:b/>
                <w:bCs/>
                <w:szCs w:val="28"/>
              </w:rPr>
              <w:t>PM</w:t>
            </w:r>
            <w:r w:rsidR="0072707B">
              <w:rPr>
                <w:rFonts w:asciiTheme="minorHAnsi" w:hAnsiTheme="minorHAnsi" w:cstheme="minorHAnsi"/>
                <w:b/>
                <w:bCs/>
                <w:szCs w:val="28"/>
              </w:rPr>
              <w:t xml:space="preserve"> </w:t>
            </w:r>
          </w:p>
        </w:tc>
        <w:tc>
          <w:tcPr>
            <w:tcW w:w="2237" w:type="dxa"/>
            <w:gridSpan w:val="2"/>
            <w:tcBorders>
              <w:right w:val="single" w:sz="24" w:space="0" w:color="auto"/>
            </w:tcBorders>
            <w:vAlign w:val="center"/>
          </w:tcPr>
          <w:p w14:paraId="2A1446CE" w14:textId="77777777" w:rsidR="0072707B" w:rsidRDefault="0004570B" w:rsidP="006A0FE5">
            <w:pPr>
              <w:spacing w:after="0" w:line="240" w:lineRule="auto"/>
              <w:jc w:val="center"/>
              <w:rPr>
                <w:rFonts w:asciiTheme="minorHAnsi" w:hAnsiTheme="minorHAnsi" w:cstheme="minorHAnsi"/>
                <w:b/>
                <w:bCs/>
                <w:szCs w:val="28"/>
              </w:rPr>
            </w:pPr>
            <w:r>
              <w:rPr>
                <w:rFonts w:asciiTheme="minorHAnsi" w:hAnsiTheme="minorHAnsi" w:cstheme="minorHAnsi"/>
                <w:b/>
                <w:bCs/>
                <w:szCs w:val="28"/>
              </w:rPr>
              <w:t>DENOMBREMENT</w:t>
            </w:r>
          </w:p>
          <w:p w14:paraId="016464EF" w14:textId="19D8D93E" w:rsidR="0004570B" w:rsidRPr="00A903FB" w:rsidRDefault="0004570B" w:rsidP="006A0FE5">
            <w:pPr>
              <w:spacing w:after="0" w:line="240" w:lineRule="auto"/>
              <w:jc w:val="center"/>
              <w:rPr>
                <w:rFonts w:asciiTheme="minorHAnsi" w:hAnsiTheme="minorHAnsi" w:cstheme="minorHAnsi"/>
                <w:b/>
                <w:bCs/>
                <w:szCs w:val="28"/>
              </w:rPr>
            </w:pPr>
            <w:r>
              <w:rPr>
                <w:rFonts w:asciiTheme="minorHAnsi" w:hAnsiTheme="minorHAnsi" w:cstheme="minorHAnsi"/>
                <w:b/>
                <w:bCs/>
                <w:szCs w:val="28"/>
              </w:rPr>
              <w:t>CD</w:t>
            </w:r>
          </w:p>
        </w:tc>
        <w:tc>
          <w:tcPr>
            <w:tcW w:w="2237" w:type="dxa"/>
            <w:tcBorders>
              <w:right w:val="single" w:sz="24" w:space="0" w:color="auto"/>
            </w:tcBorders>
            <w:vAlign w:val="center"/>
          </w:tcPr>
          <w:p w14:paraId="395039BF" w14:textId="77777777" w:rsidR="0072707B" w:rsidRDefault="0004570B" w:rsidP="006A0FE5">
            <w:pPr>
              <w:spacing w:after="0" w:line="240" w:lineRule="auto"/>
              <w:jc w:val="center"/>
              <w:rPr>
                <w:rFonts w:asciiTheme="minorHAnsi" w:hAnsiTheme="minorHAnsi" w:cstheme="minorHAnsi"/>
                <w:b/>
                <w:bCs/>
                <w:szCs w:val="28"/>
              </w:rPr>
            </w:pPr>
            <w:r>
              <w:rPr>
                <w:rFonts w:asciiTheme="minorHAnsi" w:hAnsiTheme="minorHAnsi" w:cstheme="minorHAnsi"/>
                <w:b/>
                <w:bCs/>
                <w:szCs w:val="28"/>
              </w:rPr>
              <w:t>DENOMBREMENT</w:t>
            </w:r>
          </w:p>
          <w:p w14:paraId="0380DC0D" w14:textId="020163FC" w:rsidR="0004570B" w:rsidRPr="00A903FB" w:rsidRDefault="0004570B" w:rsidP="006A0FE5">
            <w:pPr>
              <w:spacing w:after="0" w:line="240" w:lineRule="auto"/>
              <w:jc w:val="center"/>
              <w:rPr>
                <w:rFonts w:asciiTheme="minorHAnsi" w:hAnsiTheme="minorHAnsi" w:cstheme="minorHAnsi"/>
                <w:b/>
                <w:bCs/>
                <w:szCs w:val="28"/>
              </w:rPr>
            </w:pPr>
            <w:r>
              <w:rPr>
                <w:rFonts w:asciiTheme="minorHAnsi" w:hAnsiTheme="minorHAnsi" w:cstheme="minorHAnsi"/>
                <w:b/>
                <w:bCs/>
                <w:szCs w:val="28"/>
              </w:rPr>
              <w:t>SM</w:t>
            </w:r>
          </w:p>
        </w:tc>
      </w:tr>
      <w:tr w:rsidR="0072707B" w:rsidRPr="00A903FB" w14:paraId="68593A00" w14:textId="77777777" w:rsidTr="006A0FE5">
        <w:trPr>
          <w:trHeight w:val="567"/>
        </w:trPr>
        <w:tc>
          <w:tcPr>
            <w:tcW w:w="806" w:type="dxa"/>
            <w:vAlign w:val="center"/>
          </w:tcPr>
          <w:p w14:paraId="21E2F45D" w14:textId="77777777" w:rsidR="0072707B" w:rsidRPr="00A903FB" w:rsidRDefault="0072707B" w:rsidP="006A0FE5">
            <w:pPr>
              <w:spacing w:after="0" w:line="240" w:lineRule="auto"/>
              <w:jc w:val="center"/>
              <w:rPr>
                <w:rFonts w:asciiTheme="minorHAnsi" w:hAnsiTheme="minorHAnsi" w:cstheme="minorHAnsi"/>
                <w:b/>
                <w:bCs/>
              </w:rPr>
            </w:pPr>
            <w:r w:rsidRPr="00A903FB">
              <w:rPr>
                <w:rFonts w:asciiTheme="minorHAnsi" w:hAnsiTheme="minorHAnsi" w:cstheme="minorHAnsi"/>
                <w:b/>
                <w:bCs/>
              </w:rPr>
              <w:t>12.10</w:t>
            </w:r>
          </w:p>
        </w:tc>
        <w:tc>
          <w:tcPr>
            <w:tcW w:w="1886" w:type="dxa"/>
            <w:tcBorders>
              <w:right w:val="single" w:sz="24" w:space="0" w:color="auto"/>
            </w:tcBorders>
            <w:vAlign w:val="center"/>
          </w:tcPr>
          <w:p w14:paraId="1AC55567" w14:textId="77777777" w:rsidR="0072707B" w:rsidRPr="00A903FB" w:rsidRDefault="0072707B" w:rsidP="006A0FE5">
            <w:pPr>
              <w:spacing w:after="0" w:line="240" w:lineRule="auto"/>
              <w:jc w:val="center"/>
              <w:rPr>
                <w:rFonts w:asciiTheme="minorHAnsi" w:hAnsiTheme="minorHAnsi" w:cstheme="minorHAnsi"/>
                <w:b/>
                <w:bCs/>
              </w:rPr>
            </w:pPr>
            <w:r>
              <w:rPr>
                <w:rFonts w:asciiTheme="minorHAnsi" w:hAnsiTheme="minorHAnsi" w:cstheme="minorHAnsi"/>
                <w:b/>
                <w:bCs/>
              </w:rPr>
              <w:t>Repas</w:t>
            </w:r>
          </w:p>
        </w:tc>
        <w:tc>
          <w:tcPr>
            <w:tcW w:w="842" w:type="dxa"/>
            <w:tcBorders>
              <w:left w:val="single" w:sz="24" w:space="0" w:color="auto"/>
            </w:tcBorders>
            <w:vAlign w:val="center"/>
          </w:tcPr>
          <w:p w14:paraId="1F6A141E" w14:textId="77777777" w:rsidR="0072707B" w:rsidRPr="00A903FB" w:rsidRDefault="0072707B" w:rsidP="006A0FE5">
            <w:pPr>
              <w:spacing w:after="0" w:line="240" w:lineRule="auto"/>
              <w:jc w:val="center"/>
              <w:rPr>
                <w:rFonts w:asciiTheme="minorHAnsi" w:hAnsiTheme="minorHAnsi" w:cstheme="minorHAnsi"/>
                <w:b/>
                <w:bCs/>
                <w:szCs w:val="28"/>
              </w:rPr>
            </w:pPr>
            <w:r>
              <w:rPr>
                <w:rFonts w:asciiTheme="minorHAnsi" w:hAnsiTheme="minorHAnsi" w:cstheme="minorHAnsi"/>
                <w:b/>
                <w:bCs/>
                <w:szCs w:val="28"/>
              </w:rPr>
              <w:t>12.10</w:t>
            </w:r>
            <w:r w:rsidRPr="00A903FB">
              <w:rPr>
                <w:rFonts w:asciiTheme="minorHAnsi" w:hAnsiTheme="minorHAnsi" w:cstheme="minorHAnsi"/>
                <w:b/>
                <w:bCs/>
                <w:szCs w:val="28"/>
              </w:rPr>
              <w:t xml:space="preserve"> </w:t>
            </w:r>
          </w:p>
        </w:tc>
        <w:tc>
          <w:tcPr>
            <w:tcW w:w="6711" w:type="dxa"/>
            <w:gridSpan w:val="5"/>
            <w:tcBorders>
              <w:right w:val="single" w:sz="24" w:space="0" w:color="auto"/>
            </w:tcBorders>
            <w:vAlign w:val="center"/>
          </w:tcPr>
          <w:p w14:paraId="43928DDD" w14:textId="77777777" w:rsidR="0072707B" w:rsidRPr="00A903FB" w:rsidRDefault="0072707B" w:rsidP="006A0FE5">
            <w:pPr>
              <w:spacing w:after="0" w:line="240" w:lineRule="auto"/>
              <w:jc w:val="center"/>
              <w:rPr>
                <w:rFonts w:asciiTheme="minorHAnsi" w:hAnsiTheme="minorHAnsi" w:cstheme="minorHAnsi"/>
                <w:b/>
                <w:bCs/>
                <w:szCs w:val="28"/>
              </w:rPr>
            </w:pPr>
            <w:r>
              <w:rPr>
                <w:rFonts w:asciiTheme="minorHAnsi" w:hAnsiTheme="minorHAnsi" w:cstheme="minorHAnsi"/>
                <w:b/>
                <w:bCs/>
                <w:szCs w:val="28"/>
              </w:rPr>
              <w:t>Repas</w:t>
            </w:r>
          </w:p>
        </w:tc>
      </w:tr>
      <w:tr w:rsidR="0072707B" w:rsidRPr="00A903FB" w14:paraId="25311201" w14:textId="77777777" w:rsidTr="006A0FE5">
        <w:trPr>
          <w:trHeight w:val="794"/>
        </w:trPr>
        <w:tc>
          <w:tcPr>
            <w:tcW w:w="806" w:type="dxa"/>
            <w:vAlign w:val="center"/>
          </w:tcPr>
          <w:p w14:paraId="42130AEF" w14:textId="6716D796" w:rsidR="0072707B" w:rsidRPr="00A903FB" w:rsidRDefault="00FE0C32" w:rsidP="006A0FE5">
            <w:pPr>
              <w:spacing w:after="0" w:line="240" w:lineRule="auto"/>
              <w:jc w:val="center"/>
              <w:rPr>
                <w:rFonts w:asciiTheme="minorHAnsi" w:hAnsiTheme="minorHAnsi" w:cstheme="minorHAnsi"/>
                <w:b/>
                <w:bCs/>
              </w:rPr>
            </w:pPr>
            <w:r>
              <w:rPr>
                <w:rFonts w:asciiTheme="minorHAnsi" w:hAnsiTheme="minorHAnsi" w:cstheme="minorHAnsi"/>
                <w:b/>
                <w:bCs/>
              </w:rPr>
              <w:t>12.45</w:t>
            </w:r>
          </w:p>
        </w:tc>
        <w:tc>
          <w:tcPr>
            <w:tcW w:w="1886" w:type="dxa"/>
            <w:tcBorders>
              <w:right w:val="single" w:sz="24" w:space="0" w:color="auto"/>
            </w:tcBorders>
            <w:vAlign w:val="center"/>
          </w:tcPr>
          <w:p w14:paraId="178CFF64" w14:textId="77777777" w:rsidR="0072707B" w:rsidRDefault="0004570B" w:rsidP="006A0FE5">
            <w:pPr>
              <w:spacing w:after="0" w:line="240" w:lineRule="auto"/>
              <w:jc w:val="center"/>
              <w:rPr>
                <w:rFonts w:asciiTheme="minorHAnsi" w:hAnsiTheme="minorHAnsi" w:cstheme="minorHAnsi"/>
                <w:b/>
                <w:bCs/>
              </w:rPr>
            </w:pPr>
            <w:r>
              <w:rPr>
                <w:rFonts w:asciiTheme="minorHAnsi" w:hAnsiTheme="minorHAnsi" w:cstheme="minorHAnsi"/>
                <w:b/>
                <w:bCs/>
              </w:rPr>
              <w:t>DENOMBREMENT</w:t>
            </w:r>
          </w:p>
          <w:p w14:paraId="6F97531B" w14:textId="6792F5DA" w:rsidR="009F244F" w:rsidRPr="00A903FB" w:rsidRDefault="009F244F" w:rsidP="006A0FE5">
            <w:pPr>
              <w:spacing w:after="0" w:line="240" w:lineRule="auto"/>
              <w:jc w:val="center"/>
              <w:rPr>
                <w:rFonts w:asciiTheme="minorHAnsi" w:hAnsiTheme="minorHAnsi" w:cstheme="minorHAnsi"/>
                <w:b/>
                <w:bCs/>
              </w:rPr>
            </w:pPr>
            <w:r>
              <w:rPr>
                <w:rFonts w:asciiTheme="minorHAnsi" w:hAnsiTheme="minorHAnsi" w:cstheme="minorHAnsi"/>
                <w:b/>
                <w:bCs/>
              </w:rPr>
              <w:t>XG</w:t>
            </w:r>
          </w:p>
        </w:tc>
        <w:tc>
          <w:tcPr>
            <w:tcW w:w="842" w:type="dxa"/>
            <w:tcBorders>
              <w:left w:val="single" w:sz="24" w:space="0" w:color="auto"/>
            </w:tcBorders>
            <w:vAlign w:val="center"/>
          </w:tcPr>
          <w:p w14:paraId="1B5C1C4F" w14:textId="77777777" w:rsidR="0072707B" w:rsidRDefault="0072707B" w:rsidP="006A0FE5">
            <w:pPr>
              <w:spacing w:after="0" w:line="240" w:lineRule="auto"/>
              <w:jc w:val="center"/>
              <w:rPr>
                <w:rFonts w:asciiTheme="minorHAnsi" w:hAnsiTheme="minorHAnsi" w:cstheme="minorHAnsi"/>
                <w:b/>
                <w:bCs/>
                <w:szCs w:val="28"/>
              </w:rPr>
            </w:pPr>
            <w:r>
              <w:rPr>
                <w:rFonts w:asciiTheme="minorHAnsi" w:hAnsiTheme="minorHAnsi" w:cstheme="minorHAnsi"/>
                <w:b/>
                <w:bCs/>
                <w:szCs w:val="28"/>
              </w:rPr>
              <w:t>13.00</w:t>
            </w:r>
          </w:p>
          <w:p w14:paraId="37B6D2F3" w14:textId="77777777" w:rsidR="0072707B" w:rsidRPr="00A903FB" w:rsidRDefault="0072707B" w:rsidP="006A0FE5">
            <w:pPr>
              <w:spacing w:after="0" w:line="240" w:lineRule="auto"/>
              <w:jc w:val="center"/>
              <w:rPr>
                <w:rFonts w:asciiTheme="minorHAnsi" w:hAnsiTheme="minorHAnsi" w:cstheme="minorHAnsi"/>
                <w:b/>
                <w:bCs/>
                <w:szCs w:val="28"/>
              </w:rPr>
            </w:pPr>
            <w:r>
              <w:rPr>
                <w:rFonts w:asciiTheme="minorHAnsi" w:hAnsiTheme="minorHAnsi" w:cstheme="minorHAnsi"/>
                <w:b/>
                <w:bCs/>
                <w:szCs w:val="28"/>
              </w:rPr>
              <w:t>15.00</w:t>
            </w:r>
          </w:p>
        </w:tc>
        <w:tc>
          <w:tcPr>
            <w:tcW w:w="2237" w:type="dxa"/>
            <w:gridSpan w:val="2"/>
            <w:tcBorders>
              <w:bottom w:val="single" w:sz="4" w:space="0" w:color="auto"/>
              <w:right w:val="single" w:sz="24" w:space="0" w:color="auto"/>
            </w:tcBorders>
            <w:vAlign w:val="center"/>
          </w:tcPr>
          <w:p w14:paraId="46B1A08C" w14:textId="77777777" w:rsidR="0072707B" w:rsidRDefault="0004570B" w:rsidP="006A0FE5">
            <w:pPr>
              <w:spacing w:after="0" w:line="240" w:lineRule="auto"/>
              <w:jc w:val="center"/>
              <w:rPr>
                <w:rFonts w:asciiTheme="minorHAnsi" w:hAnsiTheme="minorHAnsi" w:cstheme="minorHAnsi"/>
                <w:b/>
                <w:bCs/>
                <w:szCs w:val="28"/>
              </w:rPr>
            </w:pPr>
            <w:r>
              <w:rPr>
                <w:rFonts w:asciiTheme="minorHAnsi" w:hAnsiTheme="minorHAnsi" w:cstheme="minorHAnsi"/>
                <w:b/>
                <w:bCs/>
                <w:szCs w:val="28"/>
              </w:rPr>
              <w:t>DENOMBREMENT</w:t>
            </w:r>
          </w:p>
          <w:p w14:paraId="7BC77C5B" w14:textId="02DECD6A" w:rsidR="0004570B" w:rsidRPr="00A903FB" w:rsidRDefault="0004570B" w:rsidP="006A0FE5">
            <w:pPr>
              <w:spacing w:after="0" w:line="240" w:lineRule="auto"/>
              <w:jc w:val="center"/>
              <w:rPr>
                <w:rFonts w:asciiTheme="minorHAnsi" w:hAnsiTheme="minorHAnsi" w:cstheme="minorHAnsi"/>
                <w:b/>
                <w:bCs/>
                <w:szCs w:val="28"/>
              </w:rPr>
            </w:pPr>
            <w:r>
              <w:rPr>
                <w:rFonts w:asciiTheme="minorHAnsi" w:hAnsiTheme="minorHAnsi" w:cstheme="minorHAnsi"/>
                <w:b/>
                <w:bCs/>
                <w:szCs w:val="28"/>
              </w:rPr>
              <w:t>SM</w:t>
            </w:r>
          </w:p>
        </w:tc>
        <w:tc>
          <w:tcPr>
            <w:tcW w:w="2237" w:type="dxa"/>
            <w:gridSpan w:val="2"/>
            <w:tcBorders>
              <w:bottom w:val="single" w:sz="4" w:space="0" w:color="auto"/>
              <w:right w:val="single" w:sz="24" w:space="0" w:color="auto"/>
            </w:tcBorders>
            <w:vAlign w:val="center"/>
          </w:tcPr>
          <w:p w14:paraId="2711F2BC" w14:textId="77777777" w:rsidR="0072707B" w:rsidRDefault="0004570B" w:rsidP="006A0FE5">
            <w:pPr>
              <w:spacing w:after="0" w:line="240" w:lineRule="auto"/>
              <w:jc w:val="center"/>
              <w:rPr>
                <w:rFonts w:asciiTheme="minorHAnsi" w:hAnsiTheme="minorHAnsi" w:cstheme="minorHAnsi"/>
                <w:b/>
                <w:bCs/>
                <w:szCs w:val="28"/>
              </w:rPr>
            </w:pPr>
            <w:r>
              <w:rPr>
                <w:rFonts w:asciiTheme="minorHAnsi" w:hAnsiTheme="minorHAnsi" w:cstheme="minorHAnsi"/>
                <w:b/>
                <w:bCs/>
                <w:szCs w:val="28"/>
              </w:rPr>
              <w:t>GEOMETRIE</w:t>
            </w:r>
          </w:p>
          <w:p w14:paraId="2EFAA539" w14:textId="67431EC9" w:rsidR="0004570B" w:rsidRPr="00A903FB" w:rsidRDefault="0004570B" w:rsidP="006A0FE5">
            <w:pPr>
              <w:spacing w:after="0" w:line="240" w:lineRule="auto"/>
              <w:jc w:val="center"/>
              <w:rPr>
                <w:rFonts w:asciiTheme="minorHAnsi" w:hAnsiTheme="minorHAnsi" w:cstheme="minorHAnsi"/>
                <w:b/>
                <w:bCs/>
                <w:szCs w:val="28"/>
              </w:rPr>
            </w:pPr>
            <w:r>
              <w:rPr>
                <w:rFonts w:asciiTheme="minorHAnsi" w:hAnsiTheme="minorHAnsi" w:cstheme="minorHAnsi"/>
                <w:b/>
                <w:bCs/>
                <w:szCs w:val="28"/>
              </w:rPr>
              <w:t>PLANE RN</w:t>
            </w:r>
          </w:p>
        </w:tc>
        <w:tc>
          <w:tcPr>
            <w:tcW w:w="2237" w:type="dxa"/>
            <w:tcBorders>
              <w:bottom w:val="single" w:sz="4" w:space="0" w:color="auto"/>
              <w:right w:val="single" w:sz="24" w:space="0" w:color="auto"/>
            </w:tcBorders>
            <w:vAlign w:val="center"/>
          </w:tcPr>
          <w:p w14:paraId="6F157B0B" w14:textId="77777777" w:rsidR="0072707B" w:rsidRDefault="0004570B" w:rsidP="006A0FE5">
            <w:pPr>
              <w:spacing w:after="0" w:line="240" w:lineRule="auto"/>
              <w:jc w:val="center"/>
              <w:rPr>
                <w:rFonts w:asciiTheme="minorHAnsi" w:hAnsiTheme="minorHAnsi" w:cstheme="minorHAnsi"/>
                <w:b/>
                <w:bCs/>
                <w:szCs w:val="28"/>
              </w:rPr>
            </w:pPr>
            <w:r>
              <w:rPr>
                <w:rFonts w:asciiTheme="minorHAnsi" w:hAnsiTheme="minorHAnsi" w:cstheme="minorHAnsi"/>
                <w:b/>
                <w:bCs/>
                <w:szCs w:val="28"/>
              </w:rPr>
              <w:t>NOMBRES</w:t>
            </w:r>
          </w:p>
          <w:p w14:paraId="60A1406A" w14:textId="72193978" w:rsidR="0004570B" w:rsidRPr="00A903FB" w:rsidRDefault="0004570B" w:rsidP="006A0FE5">
            <w:pPr>
              <w:spacing w:after="0" w:line="240" w:lineRule="auto"/>
              <w:jc w:val="center"/>
              <w:rPr>
                <w:rFonts w:asciiTheme="minorHAnsi" w:hAnsiTheme="minorHAnsi" w:cstheme="minorHAnsi"/>
                <w:b/>
                <w:bCs/>
                <w:szCs w:val="28"/>
              </w:rPr>
            </w:pPr>
            <w:r>
              <w:rPr>
                <w:rFonts w:asciiTheme="minorHAnsi" w:hAnsiTheme="minorHAnsi" w:cstheme="minorHAnsi"/>
                <w:b/>
                <w:bCs/>
                <w:szCs w:val="28"/>
              </w:rPr>
              <w:t>CD</w:t>
            </w:r>
          </w:p>
        </w:tc>
      </w:tr>
      <w:tr w:rsidR="0072707B" w:rsidRPr="00A903FB" w14:paraId="134DE994" w14:textId="77777777" w:rsidTr="006A0FE5">
        <w:trPr>
          <w:trHeight w:val="794"/>
        </w:trPr>
        <w:tc>
          <w:tcPr>
            <w:tcW w:w="806" w:type="dxa"/>
            <w:vAlign w:val="center"/>
          </w:tcPr>
          <w:p w14:paraId="668C6EA0" w14:textId="3257D37B" w:rsidR="0072707B" w:rsidRPr="00A903FB" w:rsidRDefault="00FE0C32" w:rsidP="006A0FE5">
            <w:pPr>
              <w:spacing w:after="0" w:line="240" w:lineRule="auto"/>
              <w:jc w:val="center"/>
              <w:rPr>
                <w:rFonts w:asciiTheme="minorHAnsi" w:hAnsiTheme="minorHAnsi" w:cstheme="minorHAnsi"/>
                <w:b/>
                <w:bCs/>
              </w:rPr>
            </w:pPr>
            <w:r>
              <w:rPr>
                <w:rFonts w:asciiTheme="minorHAnsi" w:hAnsiTheme="minorHAnsi" w:cstheme="minorHAnsi"/>
                <w:b/>
                <w:bCs/>
              </w:rPr>
              <w:t>14.30</w:t>
            </w:r>
          </w:p>
        </w:tc>
        <w:tc>
          <w:tcPr>
            <w:tcW w:w="1886" w:type="dxa"/>
            <w:tcBorders>
              <w:right w:val="single" w:sz="24" w:space="0" w:color="auto"/>
            </w:tcBorders>
            <w:vAlign w:val="center"/>
          </w:tcPr>
          <w:p w14:paraId="178AD601" w14:textId="77777777" w:rsidR="00FE0C32" w:rsidRDefault="00FE0C32" w:rsidP="0072707B">
            <w:pPr>
              <w:spacing w:after="0" w:line="240" w:lineRule="auto"/>
              <w:jc w:val="center"/>
              <w:rPr>
                <w:rFonts w:asciiTheme="minorHAnsi" w:hAnsiTheme="minorHAnsi" w:cstheme="minorHAnsi"/>
                <w:b/>
                <w:bCs/>
                <w:szCs w:val="28"/>
              </w:rPr>
            </w:pPr>
            <w:r>
              <w:rPr>
                <w:rFonts w:asciiTheme="minorHAnsi" w:hAnsiTheme="minorHAnsi" w:cstheme="minorHAnsi"/>
                <w:b/>
                <w:bCs/>
                <w:szCs w:val="28"/>
              </w:rPr>
              <w:t>QIUIZ</w:t>
            </w:r>
          </w:p>
          <w:p w14:paraId="62E3DF2C" w14:textId="4F6602EB" w:rsidR="0072707B" w:rsidRDefault="0072707B" w:rsidP="0072707B">
            <w:pPr>
              <w:spacing w:after="0" w:line="240" w:lineRule="auto"/>
              <w:jc w:val="center"/>
              <w:rPr>
                <w:rFonts w:asciiTheme="minorHAnsi" w:hAnsiTheme="minorHAnsi" w:cstheme="minorHAnsi"/>
                <w:b/>
                <w:bCs/>
                <w:szCs w:val="28"/>
              </w:rPr>
            </w:pPr>
            <w:r>
              <w:rPr>
                <w:rFonts w:asciiTheme="minorHAnsi" w:hAnsiTheme="minorHAnsi" w:cstheme="minorHAnsi"/>
                <w:b/>
                <w:bCs/>
                <w:szCs w:val="28"/>
              </w:rPr>
              <w:t xml:space="preserve">Exposé : « le nombre </w:t>
            </w:r>
            <m:oMath>
              <m:r>
                <m:rPr>
                  <m:sty m:val="b"/>
                </m:rPr>
                <w:rPr>
                  <w:rFonts w:ascii="Cambria Math" w:hAnsi="Cambria Math" w:cstheme="minorHAnsi"/>
                  <w:szCs w:val="28"/>
                </w:rPr>
                <m:t>π</m:t>
              </m:r>
            </m:oMath>
            <w:r>
              <w:rPr>
                <w:rFonts w:asciiTheme="minorHAnsi" w:hAnsiTheme="minorHAnsi" w:cstheme="minorHAnsi"/>
                <w:b/>
                <w:bCs/>
                <w:szCs w:val="28"/>
              </w:rPr>
              <w:t> </w:t>
            </w:r>
            <w:r>
              <w:rPr>
                <w:rFonts w:asciiTheme="minorHAnsi" w:hAnsiTheme="minorHAnsi" w:cstheme="minorHAnsi"/>
                <w:b/>
                <w:bCs/>
              </w:rPr>
              <w:t>»</w:t>
            </w:r>
          </w:p>
          <w:p w14:paraId="347CEE28" w14:textId="5B759624" w:rsidR="0072707B" w:rsidRPr="0072707B" w:rsidRDefault="0072707B" w:rsidP="0072707B">
            <w:pPr>
              <w:spacing w:after="0" w:line="240" w:lineRule="auto"/>
              <w:jc w:val="center"/>
              <w:rPr>
                <w:rFonts w:asciiTheme="minorHAnsi" w:hAnsiTheme="minorHAnsi" w:cstheme="minorHAnsi"/>
                <w:b/>
                <w:bCs/>
                <w:szCs w:val="28"/>
              </w:rPr>
            </w:pPr>
          </w:p>
        </w:tc>
        <w:tc>
          <w:tcPr>
            <w:tcW w:w="842" w:type="dxa"/>
            <w:tcBorders>
              <w:left w:val="single" w:sz="24" w:space="0" w:color="auto"/>
            </w:tcBorders>
            <w:vAlign w:val="center"/>
          </w:tcPr>
          <w:p w14:paraId="37C93BF0" w14:textId="77777777" w:rsidR="0072707B" w:rsidRPr="00A903FB" w:rsidRDefault="0072707B" w:rsidP="006A0FE5">
            <w:pPr>
              <w:spacing w:after="0" w:line="240" w:lineRule="auto"/>
              <w:jc w:val="center"/>
              <w:rPr>
                <w:rFonts w:asciiTheme="minorHAnsi" w:hAnsiTheme="minorHAnsi" w:cstheme="minorHAnsi"/>
                <w:b/>
                <w:bCs/>
                <w:szCs w:val="28"/>
              </w:rPr>
            </w:pPr>
            <w:r>
              <w:rPr>
                <w:rFonts w:asciiTheme="minorHAnsi" w:hAnsiTheme="minorHAnsi" w:cstheme="minorHAnsi"/>
                <w:b/>
                <w:bCs/>
                <w:szCs w:val="28"/>
              </w:rPr>
              <w:t>15.10</w:t>
            </w:r>
          </w:p>
        </w:tc>
        <w:tc>
          <w:tcPr>
            <w:tcW w:w="6711" w:type="dxa"/>
            <w:gridSpan w:val="5"/>
            <w:tcBorders>
              <w:right w:val="single" w:sz="24" w:space="0" w:color="auto"/>
            </w:tcBorders>
            <w:vAlign w:val="center"/>
          </w:tcPr>
          <w:p w14:paraId="1DF6775D" w14:textId="68C53445" w:rsidR="0072707B" w:rsidRPr="00A903FB" w:rsidRDefault="0072707B" w:rsidP="006A0FE5">
            <w:pPr>
              <w:spacing w:after="0" w:line="240" w:lineRule="auto"/>
              <w:jc w:val="center"/>
              <w:rPr>
                <w:rFonts w:asciiTheme="minorHAnsi" w:hAnsiTheme="minorHAnsi" w:cstheme="minorHAnsi"/>
                <w:b/>
                <w:bCs/>
                <w:szCs w:val="28"/>
              </w:rPr>
            </w:pPr>
            <w:r>
              <w:rPr>
                <w:rFonts w:asciiTheme="minorHAnsi" w:hAnsiTheme="minorHAnsi" w:cstheme="minorHAnsi"/>
                <w:b/>
                <w:bCs/>
              </w:rPr>
              <w:t>Quiz</w:t>
            </w:r>
          </w:p>
        </w:tc>
      </w:tr>
    </w:tbl>
    <w:p w14:paraId="2F068E7C" w14:textId="77777777" w:rsidR="0072707B" w:rsidRDefault="0072707B" w:rsidP="0072707B">
      <w:pPr>
        <w:spacing w:after="0" w:line="240" w:lineRule="auto"/>
        <w:jc w:val="center"/>
        <w:rPr>
          <w:rFonts w:asciiTheme="minorHAnsi" w:hAnsiTheme="minorHAnsi" w:cstheme="minorHAnsi"/>
          <w:b/>
          <w:bCs/>
          <w:i/>
          <w:sz w:val="28"/>
          <w:szCs w:val="28"/>
        </w:rPr>
      </w:pPr>
    </w:p>
    <w:p w14:paraId="2994FBF9" w14:textId="77777777" w:rsidR="0072707B" w:rsidRPr="00A903FB" w:rsidRDefault="0072707B" w:rsidP="0072707B">
      <w:pPr>
        <w:spacing w:after="0" w:line="240" w:lineRule="auto"/>
        <w:jc w:val="center"/>
        <w:rPr>
          <w:rFonts w:asciiTheme="minorHAnsi" w:hAnsiTheme="minorHAnsi" w:cstheme="minorHAnsi"/>
          <w:b/>
          <w:bCs/>
          <w:i/>
          <w:sz w:val="28"/>
          <w:szCs w:val="28"/>
        </w:rPr>
      </w:pPr>
    </w:p>
    <w:p w14:paraId="48A58EA3" w14:textId="77777777" w:rsidR="00312A3E" w:rsidRDefault="00312A3E" w:rsidP="00F9545E">
      <w:pPr>
        <w:spacing w:after="0"/>
        <w:jc w:val="center"/>
        <w:rPr>
          <w:rFonts w:asciiTheme="minorHAnsi" w:hAnsiTheme="minorHAnsi" w:cstheme="minorHAnsi"/>
          <w:b/>
          <w:bCs/>
          <w:sz w:val="24"/>
          <w:szCs w:val="24"/>
        </w:rPr>
      </w:pPr>
    </w:p>
    <w:p w14:paraId="33F0CB0A" w14:textId="77777777" w:rsidR="00312A3E" w:rsidRDefault="00312A3E" w:rsidP="00F9545E">
      <w:pPr>
        <w:spacing w:after="0"/>
        <w:jc w:val="center"/>
        <w:rPr>
          <w:rFonts w:asciiTheme="minorHAnsi" w:hAnsiTheme="minorHAnsi" w:cstheme="minorHAnsi"/>
          <w:b/>
          <w:bCs/>
          <w:sz w:val="24"/>
          <w:szCs w:val="24"/>
        </w:rPr>
      </w:pPr>
    </w:p>
    <w:p w14:paraId="0F971861" w14:textId="77777777" w:rsidR="00312A3E" w:rsidRDefault="00312A3E" w:rsidP="00F9545E">
      <w:pPr>
        <w:spacing w:after="0"/>
        <w:jc w:val="center"/>
        <w:rPr>
          <w:rFonts w:asciiTheme="minorHAnsi" w:hAnsiTheme="minorHAnsi" w:cstheme="minorHAnsi"/>
          <w:b/>
          <w:bCs/>
          <w:sz w:val="24"/>
          <w:szCs w:val="24"/>
        </w:rPr>
      </w:pPr>
    </w:p>
    <w:p w14:paraId="3310E709" w14:textId="753AE06F" w:rsidR="00312A3E" w:rsidRDefault="00B25D11">
      <w:pPr>
        <w:spacing w:after="160" w:line="259"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5477D94E" w14:textId="6388EA22" w:rsidR="00A7402F" w:rsidRDefault="00A7402F" w:rsidP="00F9545E">
      <w:pPr>
        <w:spacing w:after="0"/>
        <w:jc w:val="center"/>
        <w:rPr>
          <w:rFonts w:asciiTheme="minorHAnsi" w:hAnsiTheme="minorHAnsi" w:cstheme="minorHAnsi"/>
          <w:b/>
          <w:bCs/>
          <w:sz w:val="36"/>
          <w:szCs w:val="36"/>
        </w:rPr>
      </w:pPr>
      <w:r w:rsidRPr="0055663B">
        <w:rPr>
          <w:rFonts w:asciiTheme="minorHAnsi" w:hAnsiTheme="minorHAnsi" w:cstheme="minorHAnsi"/>
          <w:b/>
          <w:bCs/>
          <w:sz w:val="36"/>
          <w:szCs w:val="36"/>
        </w:rPr>
        <w:lastRenderedPageBreak/>
        <w:t>AIRES ET VOLUMES</w:t>
      </w:r>
    </w:p>
    <w:p w14:paraId="76581A96" w14:textId="31A15634" w:rsidR="000C5D9D" w:rsidRPr="000C5D9D" w:rsidRDefault="000C5D9D" w:rsidP="000C5D9D">
      <w:pPr>
        <w:spacing w:after="0"/>
        <w:ind w:left="-426"/>
        <w:jc w:val="both"/>
        <w:rPr>
          <w:rFonts w:asciiTheme="minorHAnsi" w:hAnsiTheme="minorHAnsi" w:cstheme="minorHAnsi"/>
          <w:b/>
          <w:bCs/>
        </w:rPr>
      </w:pPr>
      <w:r>
        <w:rPr>
          <w:rFonts w:asciiTheme="minorHAnsi" w:hAnsiTheme="minorHAnsi" w:cstheme="minorHAnsi"/>
          <w:b/>
          <w:bCs/>
        </w:rPr>
        <w:t>Exercice 1</w:t>
      </w:r>
    </w:p>
    <w:tbl>
      <w:tblPr>
        <w:tblStyle w:val="Grilledutableau"/>
        <w:tblW w:w="1034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7"/>
        <w:gridCol w:w="2978"/>
      </w:tblGrid>
      <w:tr w:rsidR="00F9545E" w14:paraId="7F029F8C" w14:textId="77777777" w:rsidTr="000C5D9D">
        <w:tc>
          <w:tcPr>
            <w:tcW w:w="7367" w:type="dxa"/>
          </w:tcPr>
          <w:p w14:paraId="049C1389" w14:textId="7D3A3A4A" w:rsidR="00F9545E" w:rsidRDefault="00F9545E" w:rsidP="000C5D9D">
            <w:pPr>
              <w:pStyle w:val="Paragraphedeliste"/>
              <w:spacing w:after="0"/>
              <w:ind w:left="0"/>
              <w:jc w:val="both"/>
              <w:rPr>
                <w:rFonts w:asciiTheme="minorHAnsi" w:hAnsiTheme="minorHAnsi" w:cstheme="minorHAnsi"/>
              </w:rPr>
            </w:pPr>
            <w:r>
              <w:rPr>
                <w:rFonts w:asciiTheme="minorHAnsi" w:hAnsiTheme="minorHAnsi" w:cstheme="minorHAnsi"/>
              </w:rPr>
              <w:t xml:space="preserve">On construit un </w:t>
            </w:r>
            <w:r w:rsidRPr="00F9545E">
              <w:rPr>
                <w:rFonts w:asciiTheme="minorHAnsi" w:hAnsiTheme="minorHAnsi" w:cstheme="minorHAnsi"/>
                <w:i/>
                <w:iCs/>
              </w:rPr>
              <w:t>shuriken</w:t>
            </w:r>
            <w:r>
              <w:rPr>
                <w:rFonts w:asciiTheme="minorHAnsi" w:hAnsiTheme="minorHAnsi" w:cstheme="minorHAnsi"/>
              </w:rPr>
              <w:t xml:space="preserve"> à l’aide d’arcs de cercles (voir la figure ci-contre). Il possède six axes de symétrie et les arcs de cercles sont deux à deux tangents à leur point commun (à chaque « pointe » de la figure).</w:t>
            </w:r>
          </w:p>
          <w:p w14:paraId="53A7E3E8" w14:textId="77777777" w:rsidR="00F9545E" w:rsidRDefault="00F9545E" w:rsidP="000C5D9D">
            <w:pPr>
              <w:pStyle w:val="Paragraphedeliste"/>
              <w:spacing w:after="0"/>
              <w:ind w:left="0"/>
              <w:jc w:val="both"/>
              <w:rPr>
                <w:rFonts w:asciiTheme="minorHAnsi" w:hAnsiTheme="minorHAnsi" w:cstheme="minorHAnsi"/>
              </w:rPr>
            </w:pPr>
            <w:r>
              <w:rPr>
                <w:rFonts w:asciiTheme="minorHAnsi" w:hAnsiTheme="minorHAnsi" w:cstheme="minorHAnsi"/>
              </w:rPr>
              <w:t>On suppose que la largeur du shuriken (distances entre deux « pointes » opposées) est égale à 10.</w:t>
            </w:r>
          </w:p>
          <w:p w14:paraId="2AE60E09" w14:textId="0A6FDBA5" w:rsidR="00F9545E" w:rsidRPr="00F9545E" w:rsidRDefault="00F9545E" w:rsidP="000C5D9D">
            <w:pPr>
              <w:pStyle w:val="Paragraphedeliste"/>
              <w:spacing w:after="0"/>
              <w:ind w:left="0"/>
              <w:jc w:val="both"/>
              <w:rPr>
                <w:rFonts w:asciiTheme="minorHAnsi" w:hAnsiTheme="minorHAnsi" w:cstheme="minorHAnsi"/>
              </w:rPr>
            </w:pPr>
            <w:r>
              <w:rPr>
                <w:rFonts w:asciiTheme="minorHAnsi" w:hAnsiTheme="minorHAnsi" w:cstheme="minorHAnsi"/>
              </w:rPr>
              <w:t>Déterminer l’aire du shuriken.</w:t>
            </w:r>
          </w:p>
        </w:tc>
        <w:tc>
          <w:tcPr>
            <w:tcW w:w="2978" w:type="dxa"/>
          </w:tcPr>
          <w:p w14:paraId="56B5296A" w14:textId="35859433" w:rsidR="00F9545E" w:rsidRDefault="00F9545E" w:rsidP="00F9545E">
            <w:pPr>
              <w:spacing w:after="0"/>
              <w:jc w:val="both"/>
              <w:rPr>
                <w:rFonts w:asciiTheme="minorHAnsi" w:hAnsiTheme="minorHAnsi" w:cstheme="minorHAnsi"/>
              </w:rPr>
            </w:pPr>
            <w:r w:rsidRPr="00F9545E">
              <w:rPr>
                <w:rFonts w:asciiTheme="minorHAnsi" w:hAnsiTheme="minorHAnsi" w:cstheme="minorHAnsi"/>
                <w:noProof/>
              </w:rPr>
              <w:drawing>
                <wp:inline distT="0" distB="0" distL="0" distR="0" wp14:anchorId="339F37FD" wp14:editId="72EFBB47">
                  <wp:extent cx="1503045" cy="1276456"/>
                  <wp:effectExtent l="0" t="0" r="1905" b="0"/>
                  <wp:docPr id="18168901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5861" cy="1278847"/>
                          </a:xfrm>
                          <a:prstGeom prst="rect">
                            <a:avLst/>
                          </a:prstGeom>
                          <a:noFill/>
                          <a:ln>
                            <a:noFill/>
                          </a:ln>
                        </pic:spPr>
                      </pic:pic>
                    </a:graphicData>
                  </a:graphic>
                </wp:inline>
              </w:drawing>
            </w:r>
          </w:p>
        </w:tc>
      </w:tr>
    </w:tbl>
    <w:p w14:paraId="7342B1A1" w14:textId="2C53036A" w:rsidR="00213DC0" w:rsidRPr="000C5D9D" w:rsidRDefault="000C5D9D" w:rsidP="000C5D9D">
      <w:pPr>
        <w:spacing w:after="0"/>
        <w:ind w:left="-426"/>
        <w:jc w:val="both"/>
        <w:rPr>
          <w:rFonts w:asciiTheme="minorHAnsi" w:eastAsiaTheme="minorEastAsia" w:hAnsiTheme="minorHAnsi" w:cstheme="minorHAnsi"/>
          <w:b/>
          <w:bCs/>
        </w:rPr>
      </w:pPr>
      <w:r w:rsidRPr="000C5D9D">
        <w:rPr>
          <w:rFonts w:asciiTheme="minorHAnsi" w:eastAsiaTheme="minorEastAsia" w:hAnsiTheme="minorHAnsi" w:cstheme="minorHAnsi"/>
          <w:b/>
          <w:bCs/>
        </w:rPr>
        <w:t>Exercice 2</w:t>
      </w:r>
    </w:p>
    <w:tbl>
      <w:tblPr>
        <w:tblStyle w:val="Grilledutableau"/>
        <w:tblW w:w="1038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7"/>
        <w:gridCol w:w="3013"/>
      </w:tblGrid>
      <w:tr w:rsidR="00213DC0" w14:paraId="0930940A" w14:textId="77777777" w:rsidTr="000C5D9D">
        <w:tc>
          <w:tcPr>
            <w:tcW w:w="7367" w:type="dxa"/>
          </w:tcPr>
          <w:p w14:paraId="3B8CC831" w14:textId="77777777" w:rsidR="00213DC0" w:rsidRDefault="00213DC0" w:rsidP="00213DC0">
            <w:pPr>
              <w:spacing w:after="0"/>
              <w:jc w:val="both"/>
              <w:rPr>
                <w:rFonts w:asciiTheme="minorHAnsi" w:eastAsiaTheme="minorEastAsia" w:hAnsiTheme="minorHAnsi" w:cstheme="minorHAnsi"/>
                <w:iCs/>
              </w:rPr>
            </w:pPr>
          </w:p>
          <w:p w14:paraId="4C92830B" w14:textId="77777777" w:rsidR="00213DC0" w:rsidRDefault="00213DC0" w:rsidP="000C5D9D">
            <w:pPr>
              <w:pStyle w:val="Paragraphedeliste"/>
              <w:spacing w:after="0"/>
              <w:ind w:left="31"/>
              <w:jc w:val="both"/>
              <w:rPr>
                <w:rFonts w:asciiTheme="minorHAnsi" w:eastAsiaTheme="minorEastAsia" w:hAnsiTheme="minorHAnsi" w:cstheme="minorHAnsi"/>
                <w:iCs/>
              </w:rPr>
            </w:pPr>
            <w:r>
              <w:rPr>
                <w:rFonts w:asciiTheme="minorHAnsi" w:eastAsiaTheme="minorEastAsia" w:hAnsiTheme="minorHAnsi" w:cstheme="minorHAnsi"/>
                <w:iCs/>
              </w:rPr>
              <w:t>Deux cercles de rayons 9 et 17 sont contenus dans un rectangle dont un des côtés a pour longueur 50. Les deux cercles sont tangents l’un à l’autre et à deux côtés adjacents du rectangle comme dans la figure ci-contre.</w:t>
            </w:r>
          </w:p>
          <w:p w14:paraId="71995780" w14:textId="4FFBA143" w:rsidR="00213DC0" w:rsidRPr="00213DC0" w:rsidRDefault="00213DC0" w:rsidP="000C5D9D">
            <w:pPr>
              <w:pStyle w:val="Paragraphedeliste"/>
              <w:spacing w:after="0"/>
              <w:ind w:left="31"/>
              <w:jc w:val="both"/>
              <w:rPr>
                <w:rFonts w:asciiTheme="minorHAnsi" w:eastAsiaTheme="minorEastAsia" w:hAnsiTheme="minorHAnsi" w:cstheme="minorHAnsi"/>
                <w:iCs/>
              </w:rPr>
            </w:pPr>
            <w:r>
              <w:rPr>
                <w:rFonts w:asciiTheme="minorHAnsi" w:eastAsiaTheme="minorEastAsia" w:hAnsiTheme="minorHAnsi" w:cstheme="minorHAnsi"/>
                <w:iCs/>
              </w:rPr>
              <w:t>Déterminer l’aire du rectangle.</w:t>
            </w:r>
          </w:p>
        </w:tc>
        <w:tc>
          <w:tcPr>
            <w:tcW w:w="3013" w:type="dxa"/>
          </w:tcPr>
          <w:p w14:paraId="22BEB4F3" w14:textId="0CDE286E" w:rsidR="00213DC0" w:rsidRDefault="00213DC0" w:rsidP="00213DC0">
            <w:pPr>
              <w:spacing w:after="0"/>
              <w:jc w:val="both"/>
              <w:rPr>
                <w:rFonts w:asciiTheme="minorHAnsi" w:eastAsiaTheme="minorEastAsia" w:hAnsiTheme="minorHAnsi" w:cstheme="minorHAnsi"/>
                <w:iCs/>
              </w:rPr>
            </w:pPr>
            <w:r>
              <w:rPr>
                <w:noProof/>
                <w14:ligatures w14:val="standardContextual"/>
              </w:rPr>
              <w:drawing>
                <wp:inline distT="0" distB="0" distL="0" distR="0" wp14:anchorId="41C1C7FF" wp14:editId="422258C7">
                  <wp:extent cx="1776413" cy="1252220"/>
                  <wp:effectExtent l="0" t="0" r="0" b="5080"/>
                  <wp:docPr id="14404863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486372" name=""/>
                          <pic:cNvPicPr/>
                        </pic:nvPicPr>
                        <pic:blipFill rotWithShape="1">
                          <a:blip r:embed="rId10"/>
                          <a:srcRect l="24354" t="24365" r="52994" b="51682"/>
                          <a:stretch/>
                        </pic:blipFill>
                        <pic:spPr bwMode="auto">
                          <a:xfrm>
                            <a:off x="0" y="0"/>
                            <a:ext cx="1777295" cy="125284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A571A5B" w14:textId="1380958A" w:rsidR="00F9545E" w:rsidRPr="00F9545E" w:rsidRDefault="000C5D9D" w:rsidP="000C5D9D">
      <w:pPr>
        <w:spacing w:after="0" w:line="252" w:lineRule="auto"/>
        <w:ind w:left="-567"/>
        <w:jc w:val="both"/>
        <w:rPr>
          <w:rFonts w:asciiTheme="minorHAnsi" w:hAnsiTheme="minorHAnsi" w:cstheme="minorHAnsi"/>
          <w:b/>
          <w:bCs/>
        </w:rPr>
      </w:pPr>
      <w:r>
        <w:rPr>
          <w:rFonts w:asciiTheme="minorHAnsi" w:hAnsiTheme="minorHAnsi" w:cstheme="minorHAnsi"/>
          <w:b/>
          <w:bCs/>
        </w:rPr>
        <w:t>Exercice 3</w:t>
      </w:r>
    </w:p>
    <w:tbl>
      <w:tblPr>
        <w:tblStyle w:val="Grilledutableau"/>
        <w:tblW w:w="1034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976"/>
      </w:tblGrid>
      <w:tr w:rsidR="005301C7" w14:paraId="654D81A5" w14:textId="77777777" w:rsidTr="006D06C2">
        <w:tc>
          <w:tcPr>
            <w:tcW w:w="7366" w:type="dxa"/>
            <w:vMerge w:val="restart"/>
          </w:tcPr>
          <w:p w14:paraId="473D2C5E" w14:textId="1F57A92D" w:rsidR="005301C7" w:rsidRPr="00213DC0" w:rsidRDefault="005301C7" w:rsidP="000C5D9D">
            <w:pPr>
              <w:pStyle w:val="Paragraphedeliste"/>
              <w:spacing w:after="0" w:line="252" w:lineRule="auto"/>
              <w:ind w:left="0"/>
              <w:rPr>
                <w:rFonts w:asciiTheme="minorHAnsi" w:hAnsiTheme="minorHAnsi" w:cstheme="minorHAnsi"/>
              </w:rPr>
            </w:pPr>
            <w:r w:rsidRPr="00213DC0">
              <w:rPr>
                <w:rFonts w:asciiTheme="minorHAnsi" w:hAnsiTheme="minorHAnsi" w:cstheme="minorHAnsi"/>
              </w:rPr>
              <w:t xml:space="preserve">Un réservoir </w:t>
            </w:r>
            <m:oMath>
              <m:r>
                <w:rPr>
                  <w:rFonts w:ascii="Cambria Math" w:hAnsi="Cambria Math" w:cstheme="minorHAnsi"/>
                </w:rPr>
                <m:t>A</m:t>
              </m:r>
            </m:oMath>
            <w:r w:rsidRPr="00213DC0">
              <w:rPr>
                <w:rFonts w:asciiTheme="minorHAnsi" w:hAnsiTheme="minorHAnsi" w:cstheme="minorHAnsi"/>
              </w:rPr>
              <w:t xml:space="preserve"> est un prisme droit à base rectangulaire de dimensions 31 cm, 4 cm et 4 cm.</w:t>
            </w:r>
          </w:p>
          <w:p w14:paraId="10DBF9C7" w14:textId="77777777" w:rsidR="005301C7" w:rsidRPr="00AF04E5" w:rsidRDefault="005301C7" w:rsidP="00F9545E">
            <w:pPr>
              <w:spacing w:after="0" w:line="252" w:lineRule="auto"/>
              <w:ind w:left="31"/>
              <w:rPr>
                <w:rFonts w:asciiTheme="minorHAnsi" w:hAnsiTheme="minorHAnsi" w:cstheme="minorHAnsi"/>
              </w:rPr>
            </w:pPr>
            <w:r w:rsidRPr="00AF04E5">
              <w:rPr>
                <w:rFonts w:asciiTheme="minorHAnsi" w:hAnsiTheme="minorHAnsi" w:cstheme="minorHAnsi"/>
              </w:rPr>
              <w:t>Ce réservoir est posé à plat sur une table et l'une de ses faces de dimensions 31 cm, 4 cm</w:t>
            </w:r>
            <w:r>
              <w:rPr>
                <w:rFonts w:asciiTheme="minorHAnsi" w:hAnsiTheme="minorHAnsi" w:cstheme="minorHAnsi"/>
              </w:rPr>
              <w:t xml:space="preserve"> </w:t>
            </w:r>
            <w:r w:rsidRPr="00AF04E5">
              <w:rPr>
                <w:rFonts w:asciiTheme="minorHAnsi" w:hAnsiTheme="minorHAnsi" w:cstheme="minorHAnsi"/>
              </w:rPr>
              <w:t>est en contact avec la table.</w:t>
            </w:r>
          </w:p>
          <w:p w14:paraId="620A02C9" w14:textId="56C66E6B" w:rsidR="005301C7" w:rsidRPr="00AF04E5" w:rsidRDefault="005301C7" w:rsidP="00F9545E">
            <w:pPr>
              <w:spacing w:after="0" w:line="252" w:lineRule="auto"/>
              <w:ind w:left="31"/>
              <w:rPr>
                <w:rFonts w:asciiTheme="minorHAnsi" w:hAnsiTheme="minorHAnsi" w:cstheme="minorHAnsi"/>
              </w:rPr>
            </w:pPr>
            <w:r w:rsidRPr="00AF04E5">
              <w:rPr>
                <w:rFonts w:asciiTheme="minorHAnsi" w:hAnsiTheme="minorHAnsi" w:cstheme="minorHAnsi"/>
              </w:rPr>
              <w:t xml:space="preserve">Un autre réservoir </w:t>
            </w:r>
            <m:oMath>
              <m:r>
                <w:rPr>
                  <w:rFonts w:ascii="Cambria Math" w:hAnsi="Cambria Math" w:cstheme="minorHAnsi"/>
                </w:rPr>
                <m:t>B</m:t>
              </m:r>
            </m:oMath>
            <w:r>
              <w:rPr>
                <w:rFonts w:asciiTheme="minorHAnsi" w:hAnsiTheme="minorHAnsi" w:cstheme="minorHAnsi"/>
              </w:rPr>
              <w:t xml:space="preserve"> </w:t>
            </w:r>
            <w:r w:rsidRPr="00AF04E5">
              <w:rPr>
                <w:rFonts w:asciiTheme="minorHAnsi" w:hAnsiTheme="minorHAnsi" w:cstheme="minorHAnsi"/>
              </w:rPr>
              <w:t>a</w:t>
            </w:r>
            <w:r w:rsidR="003F6AA9">
              <w:rPr>
                <w:rFonts w:asciiTheme="minorHAnsi" w:hAnsiTheme="minorHAnsi" w:cstheme="minorHAnsi"/>
              </w:rPr>
              <w:t>yant</w:t>
            </w:r>
            <w:r w:rsidRPr="00AF04E5">
              <w:rPr>
                <w:rFonts w:asciiTheme="minorHAnsi" w:hAnsiTheme="minorHAnsi" w:cstheme="minorHAnsi"/>
              </w:rPr>
              <w:t xml:space="preserve"> la forme d'une</w:t>
            </w:r>
            <w:r>
              <w:rPr>
                <w:rFonts w:asciiTheme="minorHAnsi" w:hAnsiTheme="minorHAnsi" w:cstheme="minorHAnsi"/>
              </w:rPr>
              <w:t xml:space="preserve"> </w:t>
            </w:r>
            <w:r w:rsidRPr="00AF04E5">
              <w:rPr>
                <w:rFonts w:asciiTheme="minorHAnsi" w:hAnsiTheme="minorHAnsi" w:cstheme="minorHAnsi"/>
              </w:rPr>
              <w:t xml:space="preserve">pyramide </w:t>
            </w:r>
            <w:r>
              <w:rPr>
                <w:rFonts w:asciiTheme="minorHAnsi" w:hAnsiTheme="minorHAnsi" w:cstheme="minorHAnsi"/>
              </w:rPr>
              <w:t>à</w:t>
            </w:r>
            <w:r w:rsidRPr="00AF04E5">
              <w:rPr>
                <w:rFonts w:asciiTheme="minorHAnsi" w:hAnsiTheme="minorHAnsi" w:cstheme="minorHAnsi"/>
              </w:rPr>
              <w:t xml:space="preserve"> base carr</w:t>
            </w:r>
            <w:r>
              <w:rPr>
                <w:rFonts w:asciiTheme="minorHAnsi" w:hAnsiTheme="minorHAnsi" w:cstheme="minorHAnsi"/>
              </w:rPr>
              <w:t>ée</w:t>
            </w:r>
            <w:r w:rsidRPr="00AF04E5">
              <w:rPr>
                <w:rFonts w:asciiTheme="minorHAnsi" w:hAnsiTheme="minorHAnsi" w:cstheme="minorHAnsi"/>
              </w:rPr>
              <w:t xml:space="preserve"> </w:t>
            </w:r>
            <w:r>
              <w:rPr>
                <w:rFonts w:asciiTheme="minorHAnsi" w:hAnsiTheme="minorHAnsi" w:cstheme="minorHAnsi"/>
              </w:rPr>
              <w:t xml:space="preserve">est maintenu en position inversée de telle façon que </w:t>
            </w:r>
            <w:r w:rsidRPr="00AF04E5">
              <w:rPr>
                <w:rFonts w:asciiTheme="minorHAnsi" w:hAnsiTheme="minorHAnsi" w:cstheme="minorHAnsi"/>
              </w:rPr>
              <w:t>sa</w:t>
            </w:r>
            <w:r>
              <w:rPr>
                <w:rFonts w:asciiTheme="minorHAnsi" w:hAnsiTheme="minorHAnsi" w:cstheme="minorHAnsi"/>
              </w:rPr>
              <w:t xml:space="preserve"> </w:t>
            </w:r>
            <w:r w:rsidRPr="00AF04E5">
              <w:rPr>
                <w:rFonts w:asciiTheme="minorHAnsi" w:hAnsiTheme="minorHAnsi" w:cstheme="minorHAnsi"/>
              </w:rPr>
              <w:t>base carr</w:t>
            </w:r>
            <w:r>
              <w:rPr>
                <w:rFonts w:asciiTheme="minorHAnsi" w:hAnsiTheme="minorHAnsi" w:cstheme="minorHAnsi"/>
              </w:rPr>
              <w:t>é</w:t>
            </w:r>
            <w:r w:rsidRPr="00AF04E5">
              <w:rPr>
                <w:rFonts w:asciiTheme="minorHAnsi" w:hAnsiTheme="minorHAnsi" w:cstheme="minorHAnsi"/>
              </w:rPr>
              <w:t>e soit parall</w:t>
            </w:r>
            <w:r>
              <w:rPr>
                <w:rFonts w:asciiTheme="minorHAnsi" w:hAnsiTheme="minorHAnsi" w:cstheme="minorHAnsi"/>
              </w:rPr>
              <w:t>è</w:t>
            </w:r>
            <w:r w:rsidRPr="00AF04E5">
              <w:rPr>
                <w:rFonts w:asciiTheme="minorHAnsi" w:hAnsiTheme="minorHAnsi" w:cstheme="minorHAnsi"/>
              </w:rPr>
              <w:t xml:space="preserve">le </w:t>
            </w:r>
            <w:r>
              <w:rPr>
                <w:rFonts w:asciiTheme="minorHAnsi" w:hAnsiTheme="minorHAnsi" w:cstheme="minorHAnsi"/>
              </w:rPr>
              <w:t>à</w:t>
            </w:r>
            <w:r w:rsidRPr="00AF04E5">
              <w:rPr>
                <w:rFonts w:asciiTheme="minorHAnsi" w:hAnsiTheme="minorHAnsi" w:cstheme="minorHAnsi"/>
              </w:rPr>
              <w:t xml:space="preserve"> la table et que son cinqui</w:t>
            </w:r>
            <w:r>
              <w:rPr>
                <w:rFonts w:asciiTheme="minorHAnsi" w:hAnsiTheme="minorHAnsi" w:cstheme="minorHAnsi"/>
              </w:rPr>
              <w:t>è</w:t>
            </w:r>
            <w:r w:rsidRPr="00AF04E5">
              <w:rPr>
                <w:rFonts w:asciiTheme="minorHAnsi" w:hAnsiTheme="minorHAnsi" w:cstheme="minorHAnsi"/>
              </w:rPr>
              <w:t>me sommet soit en contact</w:t>
            </w:r>
            <w:r>
              <w:rPr>
                <w:rFonts w:asciiTheme="minorHAnsi" w:hAnsiTheme="minorHAnsi" w:cstheme="minorHAnsi"/>
              </w:rPr>
              <w:t xml:space="preserve"> </w:t>
            </w:r>
            <w:r w:rsidRPr="00AF04E5">
              <w:rPr>
                <w:rFonts w:asciiTheme="minorHAnsi" w:hAnsiTheme="minorHAnsi" w:cstheme="minorHAnsi"/>
              </w:rPr>
              <w:t>avec la table.</w:t>
            </w:r>
          </w:p>
          <w:p w14:paraId="3519BB67" w14:textId="77777777" w:rsidR="005301C7" w:rsidRPr="00AF04E5" w:rsidRDefault="005301C7" w:rsidP="00F9545E">
            <w:pPr>
              <w:spacing w:after="0" w:line="252" w:lineRule="auto"/>
              <w:ind w:left="31"/>
              <w:rPr>
                <w:rFonts w:asciiTheme="minorHAnsi" w:hAnsiTheme="minorHAnsi" w:cstheme="minorHAnsi"/>
              </w:rPr>
            </w:pPr>
            <w:r w:rsidRPr="00AF04E5">
              <w:rPr>
                <w:rFonts w:asciiTheme="minorHAnsi" w:hAnsiTheme="minorHAnsi" w:cstheme="minorHAnsi"/>
              </w:rPr>
              <w:t>Le r</w:t>
            </w:r>
            <w:r>
              <w:rPr>
                <w:rFonts w:asciiTheme="minorHAnsi" w:hAnsiTheme="minorHAnsi" w:cstheme="minorHAnsi"/>
              </w:rPr>
              <w:t>é</w:t>
            </w:r>
            <w:r w:rsidRPr="00AF04E5">
              <w:rPr>
                <w:rFonts w:asciiTheme="minorHAnsi" w:hAnsiTheme="minorHAnsi" w:cstheme="minorHAnsi"/>
              </w:rPr>
              <w:t xml:space="preserve">servoir </w:t>
            </w:r>
            <m:oMath>
              <m:r>
                <w:rPr>
                  <w:rFonts w:ascii="Cambria Math" w:hAnsi="Cambria Math" w:cstheme="minorHAnsi"/>
                </w:rPr>
                <m:t>B</m:t>
              </m:r>
            </m:oMath>
            <w:r w:rsidRPr="00AF04E5">
              <w:rPr>
                <w:rFonts w:asciiTheme="minorHAnsi" w:hAnsiTheme="minorHAnsi" w:cstheme="minorHAnsi"/>
              </w:rPr>
              <w:t xml:space="preserve"> a une hauteur de 10 cm et les c</w:t>
            </w:r>
            <w:r>
              <w:rPr>
                <w:rFonts w:asciiTheme="minorHAnsi" w:hAnsiTheme="minorHAnsi" w:cstheme="minorHAnsi"/>
              </w:rPr>
              <w:t>ô</w:t>
            </w:r>
            <w:r w:rsidRPr="00AF04E5">
              <w:rPr>
                <w:rFonts w:asciiTheme="minorHAnsi" w:hAnsiTheme="minorHAnsi" w:cstheme="minorHAnsi"/>
              </w:rPr>
              <w:t>t</w:t>
            </w:r>
            <w:r>
              <w:rPr>
                <w:rFonts w:asciiTheme="minorHAnsi" w:hAnsiTheme="minorHAnsi" w:cstheme="minorHAnsi"/>
              </w:rPr>
              <w:t>é</w:t>
            </w:r>
            <w:r w:rsidRPr="00AF04E5">
              <w:rPr>
                <w:rFonts w:asciiTheme="minorHAnsi" w:hAnsiTheme="minorHAnsi" w:cstheme="minorHAnsi"/>
              </w:rPr>
              <w:t>s de sa base carr</w:t>
            </w:r>
            <w:r>
              <w:rPr>
                <w:rFonts w:asciiTheme="minorHAnsi" w:hAnsiTheme="minorHAnsi" w:cstheme="minorHAnsi"/>
              </w:rPr>
              <w:t>é</w:t>
            </w:r>
            <w:r w:rsidRPr="00AF04E5">
              <w:rPr>
                <w:rFonts w:asciiTheme="minorHAnsi" w:hAnsiTheme="minorHAnsi" w:cstheme="minorHAnsi"/>
              </w:rPr>
              <w:t>e mesurent</w:t>
            </w:r>
            <w:r>
              <w:rPr>
                <w:rFonts w:asciiTheme="minorHAnsi" w:hAnsiTheme="minorHAnsi" w:cstheme="minorHAnsi"/>
              </w:rPr>
              <w:t xml:space="preserve"> </w:t>
            </w:r>
            <w:r w:rsidRPr="00AF04E5">
              <w:rPr>
                <w:rFonts w:asciiTheme="minorHAnsi" w:hAnsiTheme="minorHAnsi" w:cstheme="minorHAnsi"/>
              </w:rPr>
              <w:t>20 cm.</w:t>
            </w:r>
          </w:p>
          <w:p w14:paraId="373724DA" w14:textId="77777777" w:rsidR="005301C7" w:rsidRDefault="005301C7" w:rsidP="00F9545E">
            <w:pPr>
              <w:spacing w:after="0" w:line="252" w:lineRule="auto"/>
              <w:ind w:left="31"/>
              <w:rPr>
                <w:rFonts w:asciiTheme="minorHAnsi" w:hAnsiTheme="minorHAnsi" w:cstheme="minorHAnsi"/>
              </w:rPr>
            </w:pPr>
            <w:r w:rsidRPr="00AF04E5">
              <w:rPr>
                <w:rFonts w:asciiTheme="minorHAnsi" w:hAnsiTheme="minorHAnsi" w:cstheme="minorHAnsi"/>
              </w:rPr>
              <w:t>Au d</w:t>
            </w:r>
            <w:r>
              <w:rPr>
                <w:rFonts w:asciiTheme="minorHAnsi" w:hAnsiTheme="minorHAnsi" w:cstheme="minorHAnsi"/>
              </w:rPr>
              <w:t>é</w:t>
            </w:r>
            <w:r w:rsidRPr="00AF04E5">
              <w:rPr>
                <w:rFonts w:asciiTheme="minorHAnsi" w:hAnsiTheme="minorHAnsi" w:cstheme="minorHAnsi"/>
              </w:rPr>
              <w:t>part, le r</w:t>
            </w:r>
            <w:r>
              <w:rPr>
                <w:rFonts w:asciiTheme="minorHAnsi" w:hAnsiTheme="minorHAnsi" w:cstheme="minorHAnsi"/>
              </w:rPr>
              <w:t>é</w:t>
            </w:r>
            <w:r w:rsidRPr="00AF04E5">
              <w:rPr>
                <w:rFonts w:asciiTheme="minorHAnsi" w:hAnsiTheme="minorHAnsi" w:cstheme="minorHAnsi"/>
              </w:rPr>
              <w:t xml:space="preserve">servoir </w:t>
            </w:r>
            <m:oMath>
              <m:r>
                <w:rPr>
                  <w:rFonts w:ascii="Cambria Math" w:hAnsi="Cambria Math" w:cstheme="minorHAnsi"/>
                </w:rPr>
                <m:t>A</m:t>
              </m:r>
            </m:oMath>
            <w:r w:rsidRPr="00AF04E5">
              <w:rPr>
                <w:rFonts w:asciiTheme="minorHAnsi" w:hAnsiTheme="minorHAnsi" w:cstheme="minorHAnsi"/>
              </w:rPr>
              <w:t xml:space="preserve"> est plein d'eau tandis que le r</w:t>
            </w:r>
            <w:r>
              <w:rPr>
                <w:rFonts w:asciiTheme="minorHAnsi" w:hAnsiTheme="minorHAnsi" w:cstheme="minorHAnsi"/>
              </w:rPr>
              <w:t>é</w:t>
            </w:r>
            <w:r w:rsidRPr="00AF04E5">
              <w:rPr>
                <w:rFonts w:asciiTheme="minorHAnsi" w:hAnsiTheme="minorHAnsi" w:cstheme="minorHAnsi"/>
              </w:rPr>
              <w:t xml:space="preserve">servoir </w:t>
            </w:r>
            <m:oMath>
              <m:r>
                <w:rPr>
                  <w:rFonts w:ascii="Cambria Math" w:hAnsi="Cambria Math" w:cstheme="minorHAnsi"/>
                </w:rPr>
                <m:t>B</m:t>
              </m:r>
            </m:oMath>
            <w:r w:rsidRPr="00AF04E5">
              <w:rPr>
                <w:rFonts w:asciiTheme="minorHAnsi" w:hAnsiTheme="minorHAnsi" w:cstheme="minorHAnsi"/>
              </w:rPr>
              <w:t xml:space="preserve"> est vide</w:t>
            </w:r>
            <w:r>
              <w:rPr>
                <w:rFonts w:asciiTheme="minorHAnsi" w:hAnsiTheme="minorHAnsi" w:cstheme="minorHAnsi"/>
              </w:rPr>
              <w:t>.</w:t>
            </w:r>
          </w:p>
          <w:p w14:paraId="598D8F24" w14:textId="66E816D3" w:rsidR="005301C7" w:rsidRPr="00AF04E5" w:rsidRDefault="005301C7" w:rsidP="00F9545E">
            <w:pPr>
              <w:spacing w:after="0" w:line="252" w:lineRule="auto"/>
              <w:ind w:left="31"/>
              <w:rPr>
                <w:rFonts w:asciiTheme="minorHAnsi" w:hAnsiTheme="minorHAnsi" w:cstheme="minorHAnsi"/>
              </w:rPr>
            </w:pPr>
            <w:r>
              <w:rPr>
                <w:rFonts w:asciiTheme="minorHAnsi" w:hAnsiTheme="minorHAnsi" w:cstheme="minorHAnsi"/>
              </w:rPr>
              <w:t>L</w:t>
            </w:r>
            <w:r w:rsidRPr="00AF04E5">
              <w:rPr>
                <w:rFonts w:asciiTheme="minorHAnsi" w:hAnsiTheme="minorHAnsi" w:cstheme="minorHAnsi"/>
              </w:rPr>
              <w:t>e r</w:t>
            </w:r>
            <w:r>
              <w:rPr>
                <w:rFonts w:asciiTheme="minorHAnsi" w:hAnsiTheme="minorHAnsi" w:cstheme="minorHAnsi"/>
              </w:rPr>
              <w:t>é</w:t>
            </w:r>
            <w:r w:rsidRPr="00AF04E5">
              <w:rPr>
                <w:rFonts w:asciiTheme="minorHAnsi" w:hAnsiTheme="minorHAnsi" w:cstheme="minorHAnsi"/>
              </w:rPr>
              <w:t xml:space="preserve">servoir </w:t>
            </w:r>
            <m:oMath>
              <m:r>
                <w:rPr>
                  <w:rFonts w:ascii="Cambria Math" w:hAnsi="Cambria Math" w:cstheme="minorHAnsi"/>
                </w:rPr>
                <m:t>B</m:t>
              </m:r>
            </m:oMath>
            <w:r w:rsidRPr="00AF04E5">
              <w:rPr>
                <w:rFonts w:asciiTheme="minorHAnsi" w:hAnsiTheme="minorHAnsi" w:cstheme="minorHAnsi"/>
              </w:rPr>
              <w:t xml:space="preserve"> commence </w:t>
            </w:r>
            <w:r>
              <w:rPr>
                <w:rFonts w:asciiTheme="minorHAnsi" w:hAnsiTheme="minorHAnsi" w:cstheme="minorHAnsi"/>
              </w:rPr>
              <w:t>à</w:t>
            </w:r>
            <w:r w:rsidRPr="00AF04E5">
              <w:rPr>
                <w:rFonts w:asciiTheme="minorHAnsi" w:hAnsiTheme="minorHAnsi" w:cstheme="minorHAnsi"/>
              </w:rPr>
              <w:t xml:space="preserve"> se remplir d'eau </w:t>
            </w:r>
            <w:r>
              <w:rPr>
                <w:rFonts w:asciiTheme="minorHAnsi" w:hAnsiTheme="minorHAnsi" w:cstheme="minorHAnsi"/>
              </w:rPr>
              <w:t>à</w:t>
            </w:r>
            <w:r w:rsidRPr="00AF04E5">
              <w:rPr>
                <w:rFonts w:asciiTheme="minorHAnsi" w:hAnsiTheme="minorHAnsi" w:cstheme="minorHAnsi"/>
              </w:rPr>
              <w:t xml:space="preserve"> un d</w:t>
            </w:r>
            <w:r>
              <w:rPr>
                <w:rFonts w:asciiTheme="minorHAnsi" w:hAnsiTheme="minorHAnsi" w:cstheme="minorHAnsi"/>
              </w:rPr>
              <w:t>é</w:t>
            </w:r>
            <w:r w:rsidRPr="00AF04E5">
              <w:rPr>
                <w:rFonts w:asciiTheme="minorHAnsi" w:hAnsiTheme="minorHAnsi" w:cstheme="minorHAnsi"/>
              </w:rPr>
              <w:t>bit de 1 cm</w:t>
            </w:r>
            <w:r w:rsidRPr="00AF04E5">
              <w:rPr>
                <w:rFonts w:asciiTheme="minorHAnsi" w:hAnsiTheme="minorHAnsi" w:cstheme="minorHAnsi"/>
                <w:vertAlign w:val="superscript"/>
              </w:rPr>
              <w:t>3</w:t>
            </w:r>
            <w:r>
              <w:rPr>
                <w:rFonts w:asciiTheme="minorHAnsi" w:hAnsiTheme="minorHAnsi" w:cstheme="minorHAnsi"/>
                <w:vertAlign w:val="superscript"/>
              </w:rPr>
              <w:t xml:space="preserve"> </w:t>
            </w:r>
            <w:r>
              <w:rPr>
                <w:rFonts w:asciiTheme="minorHAnsi" w:hAnsiTheme="minorHAnsi" w:cstheme="minorHAnsi"/>
              </w:rPr>
              <w:t>par seconde</w:t>
            </w:r>
            <w:r w:rsidRPr="00AF04E5">
              <w:rPr>
                <w:rFonts w:asciiTheme="minorHAnsi" w:hAnsiTheme="minorHAnsi" w:cstheme="minorHAnsi"/>
              </w:rPr>
              <w:t>.</w:t>
            </w:r>
          </w:p>
          <w:p w14:paraId="26B95104" w14:textId="758470C6" w:rsidR="005301C7" w:rsidRDefault="005301C7" w:rsidP="00F9545E">
            <w:pPr>
              <w:spacing w:after="0" w:line="252" w:lineRule="auto"/>
              <w:ind w:left="31"/>
              <w:rPr>
                <w:rFonts w:asciiTheme="minorHAnsi" w:hAnsiTheme="minorHAnsi" w:cstheme="minorHAnsi"/>
              </w:rPr>
            </w:pPr>
            <w:r w:rsidRPr="00AF04E5">
              <w:rPr>
                <w:rFonts w:asciiTheme="minorHAnsi" w:hAnsiTheme="minorHAnsi" w:cstheme="minorHAnsi"/>
              </w:rPr>
              <w:t>Deux secondes apr</w:t>
            </w:r>
            <w:r>
              <w:rPr>
                <w:rFonts w:asciiTheme="minorHAnsi" w:hAnsiTheme="minorHAnsi" w:cstheme="minorHAnsi"/>
              </w:rPr>
              <w:t>ès</w:t>
            </w:r>
            <w:r w:rsidRPr="00AF04E5">
              <w:rPr>
                <w:rFonts w:asciiTheme="minorHAnsi" w:hAnsiTheme="minorHAnsi" w:cstheme="minorHAnsi"/>
              </w:rPr>
              <w:t xml:space="preserve"> que</w:t>
            </w:r>
            <w:r w:rsidR="0004656C">
              <w:rPr>
                <w:rFonts w:asciiTheme="minorHAnsi" w:hAnsiTheme="minorHAnsi" w:cstheme="minorHAnsi"/>
              </w:rPr>
              <w:t xml:space="preserve"> le</w:t>
            </w:r>
            <w:r w:rsidRPr="00AF04E5">
              <w:rPr>
                <w:rFonts w:asciiTheme="minorHAnsi" w:hAnsiTheme="minorHAnsi" w:cstheme="minorHAnsi"/>
              </w:rPr>
              <w:t xml:space="preserve"> r</w:t>
            </w:r>
            <w:r>
              <w:rPr>
                <w:rFonts w:asciiTheme="minorHAnsi" w:hAnsiTheme="minorHAnsi" w:cstheme="minorHAnsi"/>
              </w:rPr>
              <w:t>é</w:t>
            </w:r>
            <w:r w:rsidRPr="00AF04E5">
              <w:rPr>
                <w:rFonts w:asciiTheme="minorHAnsi" w:hAnsiTheme="minorHAnsi" w:cstheme="minorHAnsi"/>
              </w:rPr>
              <w:t xml:space="preserve">servoir </w:t>
            </w:r>
            <m:oMath>
              <m:r>
                <w:rPr>
                  <w:rFonts w:ascii="Cambria Math" w:hAnsi="Cambria Math" w:cstheme="minorHAnsi"/>
                </w:rPr>
                <m:t>B</m:t>
              </m:r>
            </m:oMath>
            <w:r w:rsidRPr="00AF04E5">
              <w:rPr>
                <w:rFonts w:asciiTheme="minorHAnsi" w:hAnsiTheme="minorHAnsi" w:cstheme="minorHAnsi"/>
              </w:rPr>
              <w:t xml:space="preserve"> a commenc</w:t>
            </w:r>
            <w:r>
              <w:rPr>
                <w:rFonts w:asciiTheme="minorHAnsi" w:hAnsiTheme="minorHAnsi" w:cstheme="minorHAnsi"/>
              </w:rPr>
              <w:t>é</w:t>
            </w:r>
            <w:r w:rsidRPr="00AF04E5">
              <w:rPr>
                <w:rFonts w:asciiTheme="minorHAnsi" w:hAnsiTheme="minorHAnsi" w:cstheme="minorHAnsi"/>
              </w:rPr>
              <w:t xml:space="preserve"> </w:t>
            </w:r>
            <w:r>
              <w:rPr>
                <w:rFonts w:asciiTheme="minorHAnsi" w:hAnsiTheme="minorHAnsi" w:cstheme="minorHAnsi"/>
              </w:rPr>
              <w:t>à</w:t>
            </w:r>
            <w:r w:rsidRPr="00AF04E5">
              <w:rPr>
                <w:rFonts w:asciiTheme="minorHAnsi" w:hAnsiTheme="minorHAnsi" w:cstheme="minorHAnsi"/>
              </w:rPr>
              <w:t xml:space="preserve"> se remplir d'eau, le</w:t>
            </w:r>
            <w:r>
              <w:rPr>
                <w:rFonts w:asciiTheme="minorHAnsi" w:hAnsiTheme="minorHAnsi" w:cstheme="minorHAnsi"/>
              </w:rPr>
              <w:t xml:space="preserve"> </w:t>
            </w:r>
            <w:r w:rsidRPr="00AF04E5">
              <w:rPr>
                <w:rFonts w:asciiTheme="minorHAnsi" w:hAnsiTheme="minorHAnsi" w:cstheme="minorHAnsi"/>
              </w:rPr>
              <w:t>r</w:t>
            </w:r>
            <w:r>
              <w:rPr>
                <w:rFonts w:asciiTheme="minorHAnsi" w:hAnsiTheme="minorHAnsi" w:cstheme="minorHAnsi"/>
              </w:rPr>
              <w:t>é</w:t>
            </w:r>
            <w:r w:rsidRPr="00AF04E5">
              <w:rPr>
                <w:rFonts w:asciiTheme="minorHAnsi" w:hAnsiTheme="minorHAnsi" w:cstheme="minorHAnsi"/>
              </w:rPr>
              <w:t xml:space="preserve">servoir </w:t>
            </w:r>
            <m:oMath>
              <m:r>
                <w:rPr>
                  <w:rFonts w:ascii="Cambria Math" w:hAnsi="Cambria Math" w:cstheme="minorHAnsi"/>
                </w:rPr>
                <m:t>A</m:t>
              </m:r>
            </m:oMath>
            <w:r w:rsidRPr="00AF04E5">
              <w:rPr>
                <w:rFonts w:asciiTheme="minorHAnsi" w:hAnsiTheme="minorHAnsi" w:cstheme="minorHAnsi"/>
              </w:rPr>
              <w:t xml:space="preserve"> commence </w:t>
            </w:r>
            <w:r>
              <w:rPr>
                <w:rFonts w:asciiTheme="minorHAnsi" w:hAnsiTheme="minorHAnsi" w:cstheme="minorHAnsi"/>
              </w:rPr>
              <w:t>à</w:t>
            </w:r>
            <w:r w:rsidRPr="00AF04E5">
              <w:rPr>
                <w:rFonts w:asciiTheme="minorHAnsi" w:hAnsiTheme="minorHAnsi" w:cstheme="minorHAnsi"/>
              </w:rPr>
              <w:t xml:space="preserve"> se vider </w:t>
            </w:r>
            <w:r>
              <w:rPr>
                <w:rFonts w:asciiTheme="minorHAnsi" w:hAnsiTheme="minorHAnsi" w:cstheme="minorHAnsi"/>
              </w:rPr>
              <w:t>à</w:t>
            </w:r>
            <w:r w:rsidRPr="00AF04E5">
              <w:rPr>
                <w:rFonts w:asciiTheme="minorHAnsi" w:hAnsiTheme="minorHAnsi" w:cstheme="minorHAnsi"/>
              </w:rPr>
              <w:t xml:space="preserve"> un d</w:t>
            </w:r>
            <w:r>
              <w:rPr>
                <w:rFonts w:asciiTheme="minorHAnsi" w:hAnsiTheme="minorHAnsi" w:cstheme="minorHAnsi"/>
              </w:rPr>
              <w:t>é</w:t>
            </w:r>
            <w:r w:rsidRPr="00AF04E5">
              <w:rPr>
                <w:rFonts w:asciiTheme="minorHAnsi" w:hAnsiTheme="minorHAnsi" w:cstheme="minorHAnsi"/>
              </w:rPr>
              <w:t>bit de 2 cm</w:t>
            </w:r>
            <w:r w:rsidRPr="00AF04E5">
              <w:rPr>
                <w:rFonts w:asciiTheme="minorHAnsi" w:hAnsiTheme="minorHAnsi" w:cstheme="minorHAnsi"/>
                <w:vertAlign w:val="superscript"/>
              </w:rPr>
              <w:t>3</w:t>
            </w:r>
            <w:r>
              <w:rPr>
                <w:rFonts w:asciiTheme="minorHAnsi" w:hAnsiTheme="minorHAnsi" w:cstheme="minorHAnsi"/>
                <w:vertAlign w:val="superscript"/>
              </w:rPr>
              <w:t xml:space="preserve"> </w:t>
            </w:r>
            <w:r>
              <w:rPr>
                <w:rFonts w:asciiTheme="minorHAnsi" w:hAnsiTheme="minorHAnsi" w:cstheme="minorHAnsi"/>
              </w:rPr>
              <w:t>par seconde</w:t>
            </w:r>
            <w:r w:rsidRPr="00AF04E5">
              <w:rPr>
                <w:rFonts w:asciiTheme="minorHAnsi" w:hAnsiTheme="minorHAnsi" w:cstheme="minorHAnsi"/>
              </w:rPr>
              <w:t>.</w:t>
            </w:r>
          </w:p>
          <w:p w14:paraId="2E65C060" w14:textId="56102BBF" w:rsidR="005301C7" w:rsidRDefault="005301C7" w:rsidP="00F9545E">
            <w:pPr>
              <w:spacing w:after="0" w:line="252" w:lineRule="auto"/>
              <w:ind w:left="31"/>
              <w:rPr>
                <w:rFonts w:asciiTheme="minorHAnsi" w:hAnsiTheme="minorHAnsi" w:cstheme="minorHAnsi"/>
              </w:rPr>
            </w:pPr>
            <w:r>
              <w:rPr>
                <w:rFonts w:asciiTheme="minorHAnsi" w:hAnsiTheme="minorHAnsi" w:cstheme="minorHAnsi"/>
              </w:rPr>
              <w:t xml:space="preserve">Quelle est la profondeur de l’eau dans le réservoir </w:t>
            </w:r>
            <m:oMath>
              <m:r>
                <w:rPr>
                  <w:rFonts w:ascii="Cambria Math" w:hAnsi="Cambria Math" w:cstheme="minorHAnsi"/>
                </w:rPr>
                <m:t>B</m:t>
              </m:r>
            </m:oMath>
            <w:r>
              <w:rPr>
                <w:rFonts w:asciiTheme="minorHAnsi" w:eastAsiaTheme="minorEastAsia" w:hAnsiTheme="minorHAnsi" w:cstheme="minorHAnsi"/>
              </w:rPr>
              <w:t xml:space="preserve"> au moment où </w:t>
            </w:r>
            <w:r w:rsidRPr="00AF04E5">
              <w:rPr>
                <w:rFonts w:asciiTheme="minorHAnsi" w:hAnsiTheme="minorHAnsi" w:cstheme="minorHAnsi"/>
              </w:rPr>
              <w:t>le volume d'eau dans le r</w:t>
            </w:r>
            <w:r>
              <w:rPr>
                <w:rFonts w:asciiTheme="minorHAnsi" w:hAnsiTheme="minorHAnsi" w:cstheme="minorHAnsi"/>
              </w:rPr>
              <w:t>é</w:t>
            </w:r>
            <w:r w:rsidRPr="00AF04E5">
              <w:rPr>
                <w:rFonts w:asciiTheme="minorHAnsi" w:hAnsiTheme="minorHAnsi" w:cstheme="minorHAnsi"/>
              </w:rPr>
              <w:t xml:space="preserve">servoir </w:t>
            </w:r>
            <m:oMath>
              <m:r>
                <w:rPr>
                  <w:rFonts w:ascii="Cambria Math" w:hAnsi="Cambria Math" w:cstheme="minorHAnsi"/>
                </w:rPr>
                <m:t>A</m:t>
              </m:r>
            </m:oMath>
            <w:r w:rsidRPr="00AF04E5">
              <w:rPr>
                <w:rFonts w:asciiTheme="minorHAnsi" w:hAnsiTheme="minorHAnsi" w:cstheme="minorHAnsi"/>
              </w:rPr>
              <w:t xml:space="preserve"> </w:t>
            </w:r>
            <w:r>
              <w:rPr>
                <w:rFonts w:asciiTheme="minorHAnsi" w:hAnsiTheme="minorHAnsi" w:cstheme="minorHAnsi"/>
              </w:rPr>
              <w:t>devient égal</w:t>
            </w:r>
            <w:r w:rsidRPr="00AF04E5">
              <w:rPr>
                <w:rFonts w:asciiTheme="minorHAnsi" w:hAnsiTheme="minorHAnsi" w:cstheme="minorHAnsi"/>
              </w:rPr>
              <w:t xml:space="preserve"> au volume</w:t>
            </w:r>
            <w:r>
              <w:rPr>
                <w:rFonts w:asciiTheme="minorHAnsi" w:hAnsiTheme="minorHAnsi" w:cstheme="minorHAnsi"/>
              </w:rPr>
              <w:t xml:space="preserve"> </w:t>
            </w:r>
            <w:r w:rsidRPr="00AF04E5">
              <w:rPr>
                <w:rFonts w:asciiTheme="minorHAnsi" w:hAnsiTheme="minorHAnsi" w:cstheme="minorHAnsi"/>
              </w:rPr>
              <w:t>d'eau dans le r</w:t>
            </w:r>
            <w:r>
              <w:rPr>
                <w:rFonts w:asciiTheme="minorHAnsi" w:hAnsiTheme="minorHAnsi" w:cstheme="minorHAnsi"/>
              </w:rPr>
              <w:t>é</w:t>
            </w:r>
            <w:r w:rsidRPr="00AF04E5">
              <w:rPr>
                <w:rFonts w:asciiTheme="minorHAnsi" w:hAnsiTheme="minorHAnsi" w:cstheme="minorHAnsi"/>
              </w:rPr>
              <w:t xml:space="preserve">servoir </w:t>
            </w:r>
            <m:oMath>
              <m:r>
                <w:rPr>
                  <w:rFonts w:ascii="Cambria Math" w:hAnsi="Cambria Math" w:cstheme="minorHAnsi"/>
                </w:rPr>
                <m:t>B </m:t>
              </m:r>
            </m:oMath>
            <w:r w:rsidR="00465896">
              <w:rPr>
                <w:rFonts w:asciiTheme="minorHAnsi" w:eastAsiaTheme="minorEastAsia" w:hAnsiTheme="minorHAnsi" w:cstheme="minorHAnsi"/>
              </w:rPr>
              <w:t>?</w:t>
            </w:r>
          </w:p>
          <w:p w14:paraId="7FB7C774" w14:textId="77777777" w:rsidR="005301C7" w:rsidRPr="00B50303" w:rsidRDefault="005301C7" w:rsidP="00F9545E">
            <w:pPr>
              <w:spacing w:after="0" w:line="252" w:lineRule="auto"/>
              <w:rPr>
                <w:rFonts w:asciiTheme="minorHAnsi" w:hAnsiTheme="minorHAnsi" w:cstheme="minorHAnsi"/>
              </w:rPr>
            </w:pPr>
          </w:p>
        </w:tc>
        <w:tc>
          <w:tcPr>
            <w:tcW w:w="2976" w:type="dxa"/>
          </w:tcPr>
          <w:p w14:paraId="486BA95F" w14:textId="1B11285C" w:rsidR="005301C7" w:rsidRPr="00B50303" w:rsidRDefault="005301C7" w:rsidP="00F9545E">
            <w:pPr>
              <w:spacing w:after="0" w:line="252" w:lineRule="auto"/>
              <w:ind w:right="-567"/>
              <w:rPr>
                <w:rFonts w:asciiTheme="minorHAnsi" w:hAnsiTheme="minorHAnsi" w:cstheme="minorHAnsi"/>
              </w:rPr>
            </w:pPr>
            <w:r w:rsidRPr="00B50303">
              <w:rPr>
                <w:rFonts w:asciiTheme="minorHAnsi" w:hAnsiTheme="minorHAnsi" w:cstheme="minorHAnsi"/>
                <w:noProof/>
              </w:rPr>
              <w:drawing>
                <wp:inline distT="0" distB="0" distL="0" distR="0" wp14:anchorId="7C4602A5" wp14:editId="24E0811C">
                  <wp:extent cx="1743970" cy="1100137"/>
                  <wp:effectExtent l="0" t="0" r="8890" b="5080"/>
                  <wp:docPr id="145479945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9428" cy="1103580"/>
                          </a:xfrm>
                          <a:prstGeom prst="rect">
                            <a:avLst/>
                          </a:prstGeom>
                          <a:noFill/>
                          <a:ln>
                            <a:noFill/>
                          </a:ln>
                        </pic:spPr>
                      </pic:pic>
                    </a:graphicData>
                  </a:graphic>
                </wp:inline>
              </w:drawing>
            </w:r>
          </w:p>
        </w:tc>
      </w:tr>
      <w:tr w:rsidR="005301C7" w14:paraId="51474564" w14:textId="77777777" w:rsidTr="006D06C2">
        <w:tc>
          <w:tcPr>
            <w:tcW w:w="7366" w:type="dxa"/>
            <w:vMerge/>
          </w:tcPr>
          <w:p w14:paraId="69737280" w14:textId="77777777" w:rsidR="005301C7" w:rsidRPr="00B50303" w:rsidRDefault="005301C7" w:rsidP="00332AEF">
            <w:pPr>
              <w:spacing w:after="0" w:line="252" w:lineRule="auto"/>
              <w:ind w:right="-567"/>
              <w:rPr>
                <w:rFonts w:asciiTheme="minorHAnsi" w:hAnsiTheme="minorHAnsi" w:cstheme="minorHAnsi"/>
              </w:rPr>
            </w:pPr>
          </w:p>
        </w:tc>
        <w:tc>
          <w:tcPr>
            <w:tcW w:w="2976" w:type="dxa"/>
            <w:vAlign w:val="center"/>
          </w:tcPr>
          <w:p w14:paraId="0CFC975B" w14:textId="66FB8FC2" w:rsidR="005301C7" w:rsidRPr="00B50303" w:rsidRDefault="005301C7" w:rsidP="00B50303">
            <w:pPr>
              <w:spacing w:after="0" w:line="252" w:lineRule="auto"/>
              <w:ind w:right="36"/>
              <w:jc w:val="center"/>
              <w:rPr>
                <w:rFonts w:asciiTheme="minorHAnsi" w:hAnsiTheme="minorHAnsi" w:cstheme="minorHAnsi"/>
              </w:rPr>
            </w:pPr>
            <w:r w:rsidRPr="00B50303">
              <w:rPr>
                <w:rFonts w:asciiTheme="minorHAnsi" w:hAnsiTheme="minorHAnsi" w:cstheme="minorHAnsi"/>
              </w:rPr>
              <w:t xml:space="preserve">Réservoir </w:t>
            </w:r>
            <m:oMath>
              <m:r>
                <w:rPr>
                  <w:rFonts w:ascii="Cambria Math" w:hAnsi="Cambria Math" w:cstheme="minorHAnsi"/>
                </w:rPr>
                <m:t>A</m:t>
              </m:r>
            </m:oMath>
          </w:p>
        </w:tc>
      </w:tr>
      <w:tr w:rsidR="005301C7" w14:paraId="352E4103" w14:textId="77777777" w:rsidTr="006D06C2">
        <w:tc>
          <w:tcPr>
            <w:tcW w:w="7366" w:type="dxa"/>
            <w:vMerge/>
          </w:tcPr>
          <w:p w14:paraId="363DE42C" w14:textId="77777777" w:rsidR="005301C7" w:rsidRPr="00B50303" w:rsidRDefault="005301C7" w:rsidP="00332AEF">
            <w:pPr>
              <w:spacing w:after="0" w:line="252" w:lineRule="auto"/>
              <w:ind w:right="-567"/>
              <w:rPr>
                <w:rFonts w:asciiTheme="minorHAnsi" w:hAnsiTheme="minorHAnsi" w:cstheme="minorHAnsi"/>
              </w:rPr>
            </w:pPr>
          </w:p>
        </w:tc>
        <w:tc>
          <w:tcPr>
            <w:tcW w:w="2976" w:type="dxa"/>
          </w:tcPr>
          <w:p w14:paraId="7F673376" w14:textId="1F453561" w:rsidR="005301C7" w:rsidRPr="00B50303" w:rsidRDefault="005301C7" w:rsidP="00B50303">
            <w:pPr>
              <w:spacing w:after="0" w:line="252" w:lineRule="auto"/>
              <w:ind w:right="36"/>
              <w:rPr>
                <w:rFonts w:asciiTheme="minorHAnsi" w:hAnsiTheme="minorHAnsi" w:cstheme="minorHAnsi"/>
              </w:rPr>
            </w:pPr>
            <w:r w:rsidRPr="00AF04E5">
              <w:rPr>
                <w:rFonts w:asciiTheme="minorHAnsi" w:hAnsiTheme="minorHAnsi" w:cstheme="minorHAnsi"/>
                <w:noProof/>
              </w:rPr>
              <w:drawing>
                <wp:inline distT="0" distB="0" distL="0" distR="0" wp14:anchorId="3D1D7BFE" wp14:editId="2F2A8A21">
                  <wp:extent cx="1485900" cy="1188509"/>
                  <wp:effectExtent l="0" t="0" r="0" b="0"/>
                  <wp:docPr id="150366047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2827" cy="1194050"/>
                          </a:xfrm>
                          <a:prstGeom prst="rect">
                            <a:avLst/>
                          </a:prstGeom>
                          <a:noFill/>
                          <a:ln>
                            <a:noFill/>
                          </a:ln>
                        </pic:spPr>
                      </pic:pic>
                    </a:graphicData>
                  </a:graphic>
                </wp:inline>
              </w:drawing>
            </w:r>
          </w:p>
        </w:tc>
      </w:tr>
      <w:tr w:rsidR="005301C7" w14:paraId="32F48173" w14:textId="77777777" w:rsidTr="006D06C2">
        <w:tc>
          <w:tcPr>
            <w:tcW w:w="7366" w:type="dxa"/>
            <w:vMerge/>
          </w:tcPr>
          <w:p w14:paraId="4A80CF67" w14:textId="77777777" w:rsidR="005301C7" w:rsidRPr="00B50303" w:rsidRDefault="005301C7" w:rsidP="00332AEF">
            <w:pPr>
              <w:spacing w:after="0" w:line="252" w:lineRule="auto"/>
              <w:ind w:right="-567"/>
              <w:rPr>
                <w:rFonts w:asciiTheme="minorHAnsi" w:hAnsiTheme="minorHAnsi" w:cstheme="minorHAnsi"/>
              </w:rPr>
            </w:pPr>
          </w:p>
        </w:tc>
        <w:tc>
          <w:tcPr>
            <w:tcW w:w="2976" w:type="dxa"/>
            <w:vAlign w:val="center"/>
          </w:tcPr>
          <w:p w14:paraId="4AA18EEA" w14:textId="7E2B31B4" w:rsidR="005301C7" w:rsidRPr="00B50303" w:rsidRDefault="005301C7" w:rsidP="00B50303">
            <w:pPr>
              <w:spacing w:after="0" w:line="252" w:lineRule="auto"/>
              <w:ind w:right="31"/>
              <w:jc w:val="center"/>
              <w:rPr>
                <w:rFonts w:asciiTheme="minorHAnsi" w:hAnsiTheme="minorHAnsi" w:cstheme="minorHAnsi"/>
              </w:rPr>
            </w:pPr>
            <w:r>
              <w:rPr>
                <w:rFonts w:asciiTheme="minorHAnsi" w:hAnsiTheme="minorHAnsi" w:cstheme="minorHAnsi"/>
              </w:rPr>
              <w:t xml:space="preserve">Réservoir </w:t>
            </w:r>
            <m:oMath>
              <m:r>
                <w:rPr>
                  <w:rFonts w:ascii="Cambria Math" w:hAnsi="Cambria Math" w:cstheme="minorHAnsi"/>
                </w:rPr>
                <m:t>B</m:t>
              </m:r>
            </m:oMath>
          </w:p>
        </w:tc>
      </w:tr>
    </w:tbl>
    <w:p w14:paraId="3B23E390" w14:textId="4C1CD9C3" w:rsidR="000C5D9D" w:rsidRPr="000C5D9D" w:rsidRDefault="000C5D9D" w:rsidP="000C5D9D">
      <w:pPr>
        <w:pStyle w:val="Paragraphedeliste"/>
        <w:spacing w:after="0" w:line="252" w:lineRule="auto"/>
        <w:ind w:left="-567" w:right="-567"/>
        <w:rPr>
          <w:rFonts w:asciiTheme="minorHAnsi" w:eastAsiaTheme="minorEastAsia" w:hAnsiTheme="minorHAnsi" w:cstheme="minorHAnsi"/>
          <w:b/>
          <w:bCs/>
        </w:rPr>
      </w:pPr>
      <w:r w:rsidRPr="000C5D9D">
        <w:rPr>
          <w:rFonts w:asciiTheme="minorHAnsi" w:eastAsiaTheme="minorEastAsia" w:hAnsiTheme="minorHAnsi" w:cstheme="minorHAnsi"/>
          <w:b/>
          <w:bCs/>
        </w:rPr>
        <w:t>Exercice 4</w:t>
      </w:r>
    </w:p>
    <w:p w14:paraId="0B919D35" w14:textId="1646F4A4" w:rsidR="006D06C2" w:rsidRDefault="006D06C2" w:rsidP="000C5D9D">
      <w:pPr>
        <w:pStyle w:val="Paragraphedeliste"/>
        <w:spacing w:after="0" w:line="252" w:lineRule="auto"/>
        <w:ind w:left="-567" w:right="-567"/>
        <w:rPr>
          <w:rFonts w:asciiTheme="minorHAnsi" w:eastAsiaTheme="minorEastAsia" w:hAnsiTheme="minorHAnsi" w:cstheme="minorHAnsi"/>
        </w:rPr>
      </w:pPr>
      <w:r>
        <w:rPr>
          <w:rFonts w:asciiTheme="minorHAnsi" w:eastAsiaTheme="minorEastAsia" w:hAnsiTheme="minorHAnsi" w:cstheme="minorHAnsi"/>
        </w:rPr>
        <w:t xml:space="preserve">Une tranche de pain carrée, ABCD, mesure </w:t>
      </w:r>
      <m:oMath>
        <m:r>
          <w:rPr>
            <w:rFonts w:ascii="Cambria Math" w:eastAsiaTheme="minorEastAsia" w:hAnsi="Cambria Math" w:cstheme="minorHAnsi"/>
          </w:rPr>
          <m:t>30×30</m:t>
        </m:r>
      </m:oMath>
      <w:r>
        <w:rPr>
          <w:rFonts w:asciiTheme="minorHAnsi" w:eastAsiaTheme="minorEastAsia" w:hAnsiTheme="minorHAnsi" w:cstheme="minorHAnsi"/>
        </w:rPr>
        <w:t>. La tranche de pain a des croûtes sur trois côtés. Ces côtés, [AB], [BC] et [CD], sont représentés en gras dans la figure 1. Lorsqu’on coupe la tranche en petits morceaux</w:t>
      </w:r>
      <w:r w:rsidR="00A26804">
        <w:rPr>
          <w:rFonts w:asciiTheme="minorHAnsi" w:eastAsiaTheme="minorEastAsia" w:hAnsiTheme="minorHAnsi" w:cstheme="minorHAnsi"/>
        </w:rPr>
        <w:t>, les morceaux</w:t>
      </w:r>
      <w:r>
        <w:rPr>
          <w:rFonts w:asciiTheme="minorHAnsi" w:eastAsiaTheme="minorEastAsia" w:hAnsiTheme="minorHAnsi" w:cstheme="minorHAnsi"/>
        </w:rPr>
        <w:t xml:space="preserve"> sont dits </w:t>
      </w:r>
      <w:r w:rsidRPr="00681EF6">
        <w:rPr>
          <w:rFonts w:asciiTheme="minorHAnsi" w:eastAsiaTheme="minorEastAsia" w:hAnsiTheme="minorHAnsi" w:cstheme="minorHAnsi"/>
          <w:i/>
          <w:iCs/>
        </w:rPr>
        <w:t>justes</w:t>
      </w:r>
      <w:r>
        <w:rPr>
          <w:rFonts w:asciiTheme="minorHAnsi" w:eastAsiaTheme="minorEastAsia" w:hAnsiTheme="minorHAnsi" w:cstheme="minorHAnsi"/>
        </w:rPr>
        <w:t xml:space="preserve"> si les deux conditions suivantes sont réunies :</w:t>
      </w:r>
    </w:p>
    <w:p w14:paraId="7B030967" w14:textId="131BA200" w:rsidR="006D06C2" w:rsidRDefault="006D06C2" w:rsidP="006D06C2">
      <w:pPr>
        <w:pStyle w:val="Paragraphedeliste"/>
        <w:numPr>
          <w:ilvl w:val="1"/>
          <w:numId w:val="9"/>
        </w:numPr>
        <w:spacing w:after="0" w:line="252" w:lineRule="auto"/>
        <w:ind w:left="284" w:right="-567"/>
        <w:rPr>
          <w:rFonts w:asciiTheme="minorHAnsi" w:eastAsiaTheme="minorEastAsia" w:hAnsiTheme="minorHAnsi" w:cstheme="minorHAnsi"/>
        </w:rPr>
      </w:pPr>
      <w:r>
        <w:rPr>
          <w:rFonts w:asciiTheme="minorHAnsi" w:eastAsiaTheme="minorEastAsia" w:hAnsiTheme="minorHAnsi" w:cstheme="minorHAnsi"/>
        </w:rPr>
        <w:t>Chaque morceau a la même aire ;</w:t>
      </w:r>
    </w:p>
    <w:p w14:paraId="154CE1FF" w14:textId="7592BEE5" w:rsidR="006D06C2" w:rsidRPr="006D06C2" w:rsidRDefault="006D06C2" w:rsidP="006D06C2">
      <w:pPr>
        <w:pStyle w:val="Paragraphedeliste"/>
        <w:numPr>
          <w:ilvl w:val="1"/>
          <w:numId w:val="9"/>
        </w:numPr>
        <w:spacing w:after="0" w:line="252" w:lineRule="auto"/>
        <w:ind w:left="284" w:right="-567"/>
        <w:rPr>
          <w:rFonts w:asciiTheme="minorHAnsi" w:eastAsiaTheme="minorEastAsia" w:hAnsiTheme="minorHAnsi" w:cstheme="minorHAnsi"/>
        </w:rPr>
      </w:pPr>
      <w:r>
        <w:rPr>
          <w:rFonts w:asciiTheme="minorHAnsi" w:eastAsiaTheme="minorEastAsia" w:hAnsiTheme="minorHAnsi" w:cstheme="minorHAnsi"/>
        </w:rPr>
        <w:t>Chaque morceau a la même longueur de croûte.</w:t>
      </w:r>
    </w:p>
    <w:p w14:paraId="296F38FA" w14:textId="1FC1486F" w:rsidR="00AF04E5" w:rsidRDefault="00AF04E5" w:rsidP="009574E5">
      <w:pPr>
        <w:spacing w:after="0" w:line="252" w:lineRule="auto"/>
        <w:ind w:right="-567"/>
        <w:rPr>
          <w:rFonts w:asciiTheme="minorHAnsi" w:hAnsiTheme="minorHAnsi" w:cstheme="minorHAnsi"/>
        </w:rPr>
      </w:pPr>
    </w:p>
    <w:p w14:paraId="35D367F6" w14:textId="77777777" w:rsidR="006D06C2" w:rsidRDefault="006D06C2" w:rsidP="00AF04E5">
      <w:pPr>
        <w:spacing w:after="0" w:line="252" w:lineRule="auto"/>
        <w:ind w:left="-425" w:right="-567"/>
      </w:pPr>
      <w:r w:rsidRPr="006D06C2">
        <w:rPr>
          <w:noProof/>
        </w:rPr>
        <w:drawing>
          <wp:inline distT="0" distB="0" distL="0" distR="0" wp14:anchorId="6B1ED5C7" wp14:editId="60F3177A">
            <wp:extent cx="4536896" cy="1379394"/>
            <wp:effectExtent l="0" t="0" r="0" b="0"/>
            <wp:docPr id="78384068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35879"/>
                    <a:stretch/>
                  </pic:blipFill>
                  <pic:spPr bwMode="auto">
                    <a:xfrm>
                      <a:off x="0" y="0"/>
                      <a:ext cx="4550185" cy="1383435"/>
                    </a:xfrm>
                    <a:prstGeom prst="rect">
                      <a:avLst/>
                    </a:prstGeom>
                    <a:noFill/>
                    <a:ln>
                      <a:noFill/>
                    </a:ln>
                    <a:extLst>
                      <a:ext uri="{53640926-AAD7-44D8-BBD7-CCE9431645EC}">
                        <a14:shadowObscured xmlns:a14="http://schemas.microsoft.com/office/drawing/2010/main"/>
                      </a:ext>
                    </a:extLst>
                  </pic:spPr>
                </pic:pic>
              </a:graphicData>
            </a:graphic>
          </wp:inline>
        </w:drawing>
      </w:r>
      <w:r w:rsidRPr="006D06C2">
        <w:t xml:space="preserve"> </w:t>
      </w:r>
    </w:p>
    <w:p w14:paraId="6BF54143" w14:textId="6894AE57" w:rsidR="00681EF6" w:rsidRPr="000C5D9D" w:rsidRDefault="00681EF6" w:rsidP="000C5D9D">
      <w:pPr>
        <w:pStyle w:val="Paragraphedeliste"/>
        <w:numPr>
          <w:ilvl w:val="0"/>
          <w:numId w:val="15"/>
        </w:numPr>
        <w:spacing w:after="0" w:line="252" w:lineRule="auto"/>
        <w:ind w:right="-567"/>
        <w:jc w:val="both"/>
        <w:rPr>
          <w:rFonts w:asciiTheme="minorHAnsi" w:hAnsiTheme="minorHAnsi" w:cstheme="minorHAnsi"/>
        </w:rPr>
      </w:pPr>
      <w:r w:rsidRPr="000C5D9D">
        <w:rPr>
          <w:rFonts w:asciiTheme="minorHAnsi" w:hAnsiTheme="minorHAnsi" w:cstheme="minorHAnsi"/>
        </w:rPr>
        <w:lastRenderedPageBreak/>
        <w:t xml:space="preserve">Dans la figure 2, </w:t>
      </w:r>
      <m:oMath>
        <m:r>
          <w:rPr>
            <w:rFonts w:ascii="Cambria Math" w:hAnsi="Cambria Math" w:cstheme="minorHAnsi"/>
          </w:rPr>
          <m:t>M</m:t>
        </m:r>
      </m:oMath>
      <w:r w:rsidRPr="000C5D9D">
        <w:rPr>
          <w:rFonts w:asciiTheme="minorHAnsi" w:hAnsiTheme="minorHAnsi" w:cstheme="minorHAnsi"/>
        </w:rPr>
        <w:t xml:space="preserve"> est le milieu de </w:t>
      </w:r>
      <m:oMath>
        <m:r>
          <w:rPr>
            <w:rFonts w:ascii="Cambria Math" w:hAnsi="Cambria Math" w:cstheme="minorHAnsi"/>
          </w:rPr>
          <m:t>[AD]</m:t>
        </m:r>
      </m:oMath>
      <w:r w:rsidRPr="000C5D9D">
        <w:rPr>
          <w:rFonts w:asciiTheme="minorHAnsi" w:hAnsiTheme="minorHAnsi" w:cstheme="minorHAnsi"/>
        </w:rPr>
        <w:t xml:space="preserve"> et </w:t>
      </w:r>
      <m:oMath>
        <m:r>
          <w:rPr>
            <w:rFonts w:ascii="Cambria Math" w:hAnsi="Cambria Math" w:cstheme="minorHAnsi"/>
          </w:rPr>
          <m:t>N</m:t>
        </m:r>
      </m:oMath>
      <w:r w:rsidRPr="000C5D9D">
        <w:rPr>
          <w:rFonts w:asciiTheme="minorHAnsi" w:hAnsiTheme="minorHAnsi" w:cstheme="minorHAnsi"/>
        </w:rPr>
        <w:t xml:space="preserve"> est un point de la</w:t>
      </w:r>
      <w:r w:rsidR="000F0B66" w:rsidRPr="000C5D9D">
        <w:rPr>
          <w:rFonts w:asciiTheme="minorHAnsi" w:hAnsiTheme="minorHAnsi" w:cstheme="minorHAnsi"/>
        </w:rPr>
        <w:t xml:space="preserve"> médiatrice du segment </w:t>
      </w:r>
      <m:oMath>
        <m:d>
          <m:dPr>
            <m:begChr m:val="["/>
            <m:endChr m:val="]"/>
            <m:ctrlPr>
              <w:rPr>
                <w:rFonts w:ascii="Cambria Math" w:hAnsi="Cambria Math" w:cstheme="minorHAnsi"/>
                <w:i/>
              </w:rPr>
            </m:ctrlPr>
          </m:dPr>
          <m:e>
            <m:r>
              <w:rPr>
                <w:rFonts w:ascii="Cambria Math" w:hAnsi="Cambria Math" w:cstheme="minorHAnsi"/>
              </w:rPr>
              <m:t>AD</m:t>
            </m:r>
          </m:e>
        </m:d>
      </m:oMath>
      <w:r w:rsidRPr="000C5D9D">
        <w:rPr>
          <w:rFonts w:asciiTheme="minorHAnsi" w:hAnsiTheme="minorHAnsi" w:cstheme="minorHAnsi"/>
        </w:rPr>
        <w:t xml:space="preserve">.  Quelle doit être la position du point </w:t>
      </w:r>
      <m:oMath>
        <m:r>
          <w:rPr>
            <w:rFonts w:ascii="Cambria Math" w:hAnsi="Cambria Math" w:cstheme="minorHAnsi"/>
          </w:rPr>
          <m:t>N</m:t>
        </m:r>
      </m:oMath>
      <w:r w:rsidRPr="000C5D9D">
        <w:rPr>
          <w:rFonts w:asciiTheme="minorHAnsi" w:hAnsiTheme="minorHAnsi" w:cstheme="minorHAnsi"/>
        </w:rPr>
        <w:t xml:space="preserve"> pour que la coupe suivant les segments </w:t>
      </w:r>
      <m:oMath>
        <m:r>
          <w:rPr>
            <w:rFonts w:ascii="Cambria Math" w:hAnsi="Cambria Math" w:cstheme="minorHAnsi"/>
          </w:rPr>
          <m:t>[MN], [NB]</m:t>
        </m:r>
      </m:oMath>
      <w:r w:rsidRPr="000C5D9D">
        <w:rPr>
          <w:rFonts w:asciiTheme="minorHAnsi" w:hAnsiTheme="minorHAnsi" w:cstheme="minorHAnsi"/>
        </w:rPr>
        <w:t xml:space="preserve"> et </w:t>
      </w:r>
      <m:oMath>
        <m:r>
          <w:rPr>
            <w:rFonts w:ascii="Cambria Math" w:hAnsi="Cambria Math" w:cstheme="minorHAnsi"/>
          </w:rPr>
          <m:t>[NC]</m:t>
        </m:r>
      </m:oMath>
      <w:r w:rsidRPr="000C5D9D">
        <w:rPr>
          <w:rFonts w:asciiTheme="minorHAnsi" w:hAnsiTheme="minorHAnsi" w:cstheme="minorHAnsi"/>
        </w:rPr>
        <w:t xml:space="preserve"> </w:t>
      </w:r>
      <w:r w:rsidR="00A26804" w:rsidRPr="000C5D9D">
        <w:rPr>
          <w:rFonts w:asciiTheme="minorHAnsi" w:hAnsiTheme="minorHAnsi" w:cstheme="minorHAnsi"/>
        </w:rPr>
        <w:t>donne trois morceaux justes</w:t>
      </w:r>
      <w:r w:rsidR="00465896">
        <w:rPr>
          <w:rFonts w:asciiTheme="minorHAnsi" w:hAnsiTheme="minorHAnsi" w:cstheme="minorHAnsi"/>
        </w:rPr>
        <w:t> ?</w:t>
      </w:r>
    </w:p>
    <w:p w14:paraId="50FCC1CF" w14:textId="36A6DD04" w:rsidR="00681EF6" w:rsidRPr="00681EF6" w:rsidRDefault="00681EF6" w:rsidP="00681EF6">
      <w:pPr>
        <w:pStyle w:val="Paragraphedeliste"/>
        <w:numPr>
          <w:ilvl w:val="0"/>
          <w:numId w:val="15"/>
        </w:numPr>
        <w:spacing w:after="0" w:line="252" w:lineRule="auto"/>
        <w:ind w:right="-567"/>
        <w:jc w:val="both"/>
        <w:rPr>
          <w:rFonts w:asciiTheme="minorHAnsi" w:hAnsiTheme="minorHAnsi" w:cstheme="minorHAnsi"/>
        </w:rPr>
      </w:pPr>
      <w:r w:rsidRPr="00681EF6">
        <w:rPr>
          <w:rFonts w:asciiTheme="minorHAnsi" w:hAnsiTheme="minorHAnsi" w:cstheme="minorHAnsi"/>
        </w:rPr>
        <w:t xml:space="preserve">Dans la figure </w:t>
      </w:r>
      <w:r w:rsidR="00A26804">
        <w:rPr>
          <w:rFonts w:asciiTheme="minorHAnsi" w:hAnsiTheme="minorHAnsi" w:cstheme="minorHAnsi"/>
        </w:rPr>
        <w:t>3</w:t>
      </w:r>
      <w:r>
        <w:rPr>
          <w:rFonts w:asciiTheme="minorHAnsi" w:hAnsiTheme="minorHAnsi" w:cstheme="minorHAnsi"/>
        </w:rPr>
        <w:t xml:space="preserve">, </w:t>
      </w:r>
      <w:r w:rsidR="000F0B66">
        <w:rPr>
          <w:rFonts w:asciiTheme="minorHAnsi" w:hAnsiTheme="minorHAnsi" w:cstheme="minorHAnsi"/>
        </w:rPr>
        <w:t xml:space="preserve">, </w:t>
      </w:r>
      <m:oMath>
        <m:r>
          <w:rPr>
            <w:rFonts w:ascii="Cambria Math" w:hAnsi="Cambria Math" w:cstheme="minorHAnsi"/>
          </w:rPr>
          <m:t>M</m:t>
        </m:r>
      </m:oMath>
      <w:r w:rsidR="000F0B66">
        <w:rPr>
          <w:rFonts w:asciiTheme="minorHAnsi" w:hAnsiTheme="minorHAnsi" w:cstheme="minorHAnsi"/>
        </w:rPr>
        <w:t xml:space="preserve"> est le milieu de </w:t>
      </w:r>
      <m:oMath>
        <m:r>
          <w:rPr>
            <w:rFonts w:ascii="Cambria Math" w:hAnsi="Cambria Math" w:cstheme="minorHAnsi"/>
          </w:rPr>
          <m:t>[AD]</m:t>
        </m:r>
      </m:oMath>
      <w:r>
        <w:rPr>
          <w:rFonts w:asciiTheme="minorHAnsi" w:hAnsiTheme="minorHAnsi" w:cstheme="minorHAnsi"/>
        </w:rPr>
        <w:t xml:space="preserve">, </w:t>
      </w:r>
      <m:oMath>
        <m:r>
          <w:rPr>
            <w:rFonts w:ascii="Cambria Math" w:hAnsi="Cambria Math" w:cstheme="minorHAnsi"/>
          </w:rPr>
          <m:t>T</m:t>
        </m:r>
      </m:oMath>
      <w:r>
        <w:rPr>
          <w:rFonts w:asciiTheme="minorHAnsi" w:hAnsiTheme="minorHAnsi" w:cstheme="minorHAnsi"/>
        </w:rPr>
        <w:t xml:space="preserve"> est un point </w:t>
      </w:r>
      <w:r w:rsidR="000F0B66">
        <w:rPr>
          <w:rFonts w:asciiTheme="minorHAnsi" w:hAnsiTheme="minorHAnsi" w:cstheme="minorHAnsi"/>
        </w:rPr>
        <w:t xml:space="preserve">de la médiatrice du segment </w:t>
      </w:r>
      <m:oMath>
        <m:d>
          <m:dPr>
            <m:begChr m:val="["/>
            <m:endChr m:val="]"/>
            <m:ctrlPr>
              <w:rPr>
                <w:rFonts w:ascii="Cambria Math" w:hAnsi="Cambria Math" w:cstheme="minorHAnsi"/>
                <w:i/>
              </w:rPr>
            </m:ctrlPr>
          </m:dPr>
          <m:e>
            <m:r>
              <w:rPr>
                <w:rFonts w:ascii="Cambria Math" w:hAnsi="Cambria Math" w:cstheme="minorHAnsi"/>
              </w:rPr>
              <m:t>AD</m:t>
            </m:r>
          </m:e>
        </m:d>
      </m:oMath>
      <w:r>
        <w:rPr>
          <w:rFonts w:asciiTheme="minorHAnsi" w:hAnsiTheme="minorHAnsi" w:cstheme="minorHAnsi"/>
        </w:rPr>
        <w:t xml:space="preserve">, </w:t>
      </w:r>
      <m:oMath>
        <m:r>
          <w:rPr>
            <w:rFonts w:ascii="Cambria Math" w:hAnsi="Cambria Math" w:cstheme="minorHAnsi"/>
          </w:rPr>
          <m:t xml:space="preserve">S </m:t>
        </m:r>
      </m:oMath>
      <w:r>
        <w:rPr>
          <w:rFonts w:asciiTheme="minorHAnsi" w:hAnsiTheme="minorHAnsi" w:cstheme="minorHAnsi"/>
        </w:rPr>
        <w:t xml:space="preserve">est un point de </w:t>
      </w:r>
      <m:oMath>
        <m:r>
          <w:rPr>
            <w:rFonts w:ascii="Cambria Math" w:hAnsi="Cambria Math" w:cstheme="minorHAnsi"/>
          </w:rPr>
          <m:t>[MT]</m:t>
        </m:r>
      </m:oMath>
      <w:r w:rsidR="00A26804">
        <w:rPr>
          <w:rFonts w:asciiTheme="minorHAnsi" w:hAnsiTheme="minorHAnsi" w:cstheme="minorHAnsi"/>
        </w:rPr>
        <w:t xml:space="preserve">. </w:t>
      </w:r>
      <w:r w:rsidR="000F0B66">
        <w:rPr>
          <w:rFonts w:asciiTheme="minorHAnsi" w:hAnsiTheme="minorHAnsi" w:cstheme="minorHAnsi"/>
        </w:rPr>
        <w:t>On</w:t>
      </w:r>
      <w:r w:rsidR="00A26804">
        <w:rPr>
          <w:rFonts w:asciiTheme="minorHAnsi" w:hAnsiTheme="minorHAnsi" w:cstheme="minorHAnsi"/>
        </w:rPr>
        <w:t xml:space="preserve"> coupe </w:t>
      </w:r>
      <m:oMath>
        <m:r>
          <w:rPr>
            <w:rFonts w:ascii="Cambria Math" w:hAnsi="Cambria Math" w:cstheme="minorHAnsi"/>
          </w:rPr>
          <m:t>ABCD</m:t>
        </m:r>
      </m:oMath>
      <w:r w:rsidR="00A26804">
        <w:rPr>
          <w:rFonts w:asciiTheme="minorHAnsi" w:hAnsiTheme="minorHAnsi" w:cstheme="minorHAnsi"/>
        </w:rPr>
        <w:t xml:space="preserve"> en suivant les segments </w:t>
      </w:r>
      <m:oMath>
        <m:r>
          <w:rPr>
            <w:rFonts w:ascii="Cambria Math" w:hAnsi="Cambria Math" w:cstheme="minorHAnsi"/>
          </w:rPr>
          <m:t>[MT], [TP], [TQ], [SU]</m:t>
        </m:r>
      </m:oMath>
      <w:r w:rsidR="00A26804">
        <w:rPr>
          <w:rFonts w:asciiTheme="minorHAnsi" w:hAnsiTheme="minorHAnsi" w:cstheme="minorHAnsi"/>
        </w:rPr>
        <w:t xml:space="preserve"> et </w:t>
      </w:r>
      <m:oMath>
        <m:r>
          <w:rPr>
            <w:rFonts w:ascii="Cambria Math" w:hAnsi="Cambria Math" w:cstheme="minorHAnsi"/>
          </w:rPr>
          <m:t>[SV]</m:t>
        </m:r>
      </m:oMath>
      <w:r w:rsidR="00A26804">
        <w:rPr>
          <w:rFonts w:asciiTheme="minorHAnsi" w:hAnsiTheme="minorHAnsi" w:cstheme="minorHAnsi"/>
        </w:rPr>
        <w:t xml:space="preserve"> de telle sorte d’avoir cinq morceaux justes</w:t>
      </w:r>
      <w:r w:rsidR="000F0B66">
        <w:rPr>
          <w:rFonts w:asciiTheme="minorHAnsi" w:hAnsiTheme="minorHAnsi" w:cstheme="minorHAnsi"/>
        </w:rPr>
        <w:t>. D</w:t>
      </w:r>
      <w:r w:rsidR="00A26804">
        <w:rPr>
          <w:rFonts w:asciiTheme="minorHAnsi" w:hAnsiTheme="minorHAnsi" w:cstheme="minorHAnsi"/>
        </w:rPr>
        <w:t xml:space="preserve">éterminer la longueur </w:t>
      </w:r>
      <m:oMath>
        <m:r>
          <w:rPr>
            <w:rFonts w:ascii="Cambria Math" w:hAnsi="Cambria Math" w:cstheme="minorHAnsi"/>
          </w:rPr>
          <m:t xml:space="preserve">PQ </m:t>
        </m:r>
      </m:oMath>
      <w:r w:rsidR="00A26804">
        <w:rPr>
          <w:rFonts w:asciiTheme="minorHAnsi" w:hAnsiTheme="minorHAnsi" w:cstheme="minorHAnsi"/>
        </w:rPr>
        <w:t xml:space="preserve">et la longueur </w:t>
      </w:r>
      <m:oMath>
        <m:r>
          <w:rPr>
            <w:rFonts w:ascii="Cambria Math" w:hAnsi="Cambria Math" w:cstheme="minorHAnsi"/>
          </w:rPr>
          <m:t>ST</m:t>
        </m:r>
      </m:oMath>
      <w:r w:rsidR="00A26804">
        <w:rPr>
          <w:rFonts w:asciiTheme="minorHAnsi" w:hAnsiTheme="minorHAnsi" w:cstheme="minorHAnsi"/>
        </w:rPr>
        <w:t>.</w:t>
      </w:r>
    </w:p>
    <w:p w14:paraId="0C2CDEBD" w14:textId="77777777" w:rsidR="006D06C2" w:rsidRPr="000F0B66" w:rsidRDefault="006D06C2" w:rsidP="00AF04E5">
      <w:pPr>
        <w:spacing w:after="0" w:line="252" w:lineRule="auto"/>
        <w:ind w:left="-425" w:right="-567"/>
        <w:rPr>
          <w:rFonts w:asciiTheme="minorHAnsi" w:hAnsiTheme="minorHAnsi" w:cstheme="minorHAnsi"/>
        </w:rPr>
      </w:pPr>
    </w:p>
    <w:p w14:paraId="5A0C135E" w14:textId="2E68C7D9" w:rsidR="00A26804" w:rsidRDefault="00A26804" w:rsidP="006A34D6">
      <w:pPr>
        <w:spacing w:after="0" w:line="252" w:lineRule="auto"/>
        <w:ind w:right="-567"/>
        <w:rPr>
          <w:rFonts w:asciiTheme="minorHAnsi" w:hAnsiTheme="minorHAnsi" w:cstheme="minorHAnsi"/>
        </w:rPr>
      </w:pPr>
    </w:p>
    <w:p w14:paraId="197C8217" w14:textId="7FE8DD15" w:rsidR="000C5D9D" w:rsidRPr="000C5D9D" w:rsidRDefault="000C5D9D" w:rsidP="000C5D9D">
      <w:pPr>
        <w:spacing w:after="0" w:line="252" w:lineRule="auto"/>
        <w:ind w:left="-426" w:right="-567"/>
        <w:rPr>
          <w:rFonts w:asciiTheme="minorHAnsi" w:hAnsiTheme="minorHAnsi" w:cstheme="minorHAnsi"/>
          <w:b/>
          <w:bCs/>
        </w:rPr>
      </w:pPr>
      <w:r w:rsidRPr="000C5D9D">
        <w:rPr>
          <w:rFonts w:asciiTheme="minorHAnsi" w:hAnsiTheme="minorHAnsi" w:cstheme="minorHAnsi"/>
          <w:b/>
          <w:bCs/>
        </w:rPr>
        <w:t>Exercice 5</w:t>
      </w:r>
    </w:p>
    <w:tbl>
      <w:tblPr>
        <w:tblStyle w:val="Grilledutableau"/>
        <w:tblW w:w="1008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286"/>
      </w:tblGrid>
      <w:tr w:rsidR="001B5E93" w14:paraId="11706CB0" w14:textId="77777777" w:rsidTr="00F50A07">
        <w:tc>
          <w:tcPr>
            <w:tcW w:w="7797" w:type="dxa"/>
          </w:tcPr>
          <w:p w14:paraId="749734CA" w14:textId="25CA377D" w:rsidR="001B5E93" w:rsidRPr="001B5E93" w:rsidRDefault="001B5E93" w:rsidP="001B5E93">
            <w:pPr>
              <w:spacing w:after="0" w:line="252" w:lineRule="auto"/>
              <w:ind w:left="38"/>
              <w:rPr>
                <w:rFonts w:asciiTheme="minorHAnsi" w:hAnsiTheme="minorHAnsi" w:cstheme="minorHAnsi"/>
              </w:rPr>
            </w:pPr>
            <w:r w:rsidRPr="001B5E93">
              <w:rPr>
                <w:rFonts w:asciiTheme="minorHAnsi" w:hAnsiTheme="minorHAnsi" w:cstheme="minorHAnsi"/>
              </w:rPr>
              <w:t>Mathilde poss</w:t>
            </w:r>
            <w:r w:rsidR="000C5D9D">
              <w:rPr>
                <w:rFonts w:asciiTheme="minorHAnsi" w:hAnsiTheme="minorHAnsi" w:cstheme="minorHAnsi"/>
              </w:rPr>
              <w:t>è</w:t>
            </w:r>
            <w:r w:rsidRPr="001B5E93">
              <w:rPr>
                <w:rFonts w:asciiTheme="minorHAnsi" w:hAnsiTheme="minorHAnsi" w:cstheme="minorHAnsi"/>
              </w:rPr>
              <w:t>de deux cartons rectangulaires de m</w:t>
            </w:r>
            <w:r w:rsidR="000C5D9D">
              <w:rPr>
                <w:rFonts w:asciiTheme="minorHAnsi" w:hAnsiTheme="minorHAnsi" w:cstheme="minorHAnsi"/>
              </w:rPr>
              <w:t>ê</w:t>
            </w:r>
            <w:r w:rsidRPr="001B5E93">
              <w:rPr>
                <w:rFonts w:asciiTheme="minorHAnsi" w:hAnsiTheme="minorHAnsi" w:cstheme="minorHAnsi"/>
              </w:rPr>
              <w:t>mes</w:t>
            </w:r>
            <w:r w:rsidR="000C5D9D">
              <w:rPr>
                <w:rFonts w:asciiTheme="minorHAnsi" w:hAnsiTheme="minorHAnsi" w:cstheme="minorHAnsi"/>
              </w:rPr>
              <w:t xml:space="preserve"> </w:t>
            </w:r>
            <w:r w:rsidRPr="001B5E93">
              <w:rPr>
                <w:rFonts w:asciiTheme="minorHAnsi" w:hAnsiTheme="minorHAnsi" w:cstheme="minorHAnsi"/>
              </w:rPr>
              <w:t xml:space="preserve">dimensions. Ces dimensions (la </w:t>
            </w:r>
            <w:r w:rsidR="00120692">
              <w:rPr>
                <w:rFonts w:asciiTheme="minorHAnsi" w:hAnsiTheme="minorHAnsi" w:cstheme="minorHAnsi"/>
              </w:rPr>
              <w:t>larg</w:t>
            </w:r>
            <w:r w:rsidRPr="001B5E93">
              <w:rPr>
                <w:rFonts w:asciiTheme="minorHAnsi" w:hAnsiTheme="minorHAnsi" w:cstheme="minorHAnsi"/>
              </w:rPr>
              <w:t>eur et la l</w:t>
            </w:r>
            <w:r w:rsidR="00120692">
              <w:rPr>
                <w:rFonts w:asciiTheme="minorHAnsi" w:hAnsiTheme="minorHAnsi" w:cstheme="minorHAnsi"/>
              </w:rPr>
              <w:t>ongu</w:t>
            </w:r>
            <w:r w:rsidRPr="001B5E93">
              <w:rPr>
                <w:rFonts w:asciiTheme="minorHAnsi" w:hAnsiTheme="minorHAnsi" w:cstheme="minorHAnsi"/>
              </w:rPr>
              <w:t>eur)</w:t>
            </w:r>
            <w:r w:rsidR="000C5D9D">
              <w:rPr>
                <w:rFonts w:asciiTheme="minorHAnsi" w:hAnsiTheme="minorHAnsi" w:cstheme="minorHAnsi"/>
              </w:rPr>
              <w:t xml:space="preserve"> </w:t>
            </w:r>
            <w:r w:rsidRPr="001B5E93">
              <w:rPr>
                <w:rFonts w:asciiTheme="minorHAnsi" w:hAnsiTheme="minorHAnsi" w:cstheme="minorHAnsi"/>
              </w:rPr>
              <w:t xml:space="preserve">sont des nombres entiers. La </w:t>
            </w:r>
            <w:r w:rsidR="00120692" w:rsidRPr="001B5E93">
              <w:rPr>
                <w:rFonts w:asciiTheme="minorHAnsi" w:hAnsiTheme="minorHAnsi" w:cstheme="minorHAnsi"/>
              </w:rPr>
              <w:t>l</w:t>
            </w:r>
            <w:r w:rsidR="00120692">
              <w:rPr>
                <w:rFonts w:asciiTheme="minorHAnsi" w:hAnsiTheme="minorHAnsi" w:cstheme="minorHAnsi"/>
              </w:rPr>
              <w:t>ongu</w:t>
            </w:r>
            <w:r w:rsidR="00120692" w:rsidRPr="001B5E93">
              <w:rPr>
                <w:rFonts w:asciiTheme="minorHAnsi" w:hAnsiTheme="minorHAnsi" w:cstheme="minorHAnsi"/>
              </w:rPr>
              <w:t>eur</w:t>
            </w:r>
            <w:r w:rsidRPr="001B5E93">
              <w:rPr>
                <w:rFonts w:asciiTheme="minorHAnsi" w:hAnsiTheme="minorHAnsi" w:cstheme="minorHAnsi"/>
              </w:rPr>
              <w:t xml:space="preserve"> des</w:t>
            </w:r>
            <w:r w:rsidR="000C5D9D">
              <w:rPr>
                <w:rFonts w:asciiTheme="minorHAnsi" w:hAnsiTheme="minorHAnsi" w:cstheme="minorHAnsi"/>
              </w:rPr>
              <w:t xml:space="preserve"> </w:t>
            </w:r>
            <w:r w:rsidRPr="001B5E93">
              <w:rPr>
                <w:rFonts w:asciiTheme="minorHAnsi" w:hAnsiTheme="minorHAnsi" w:cstheme="minorHAnsi"/>
              </w:rPr>
              <w:t>cartons est strictement su</w:t>
            </w:r>
            <w:r w:rsidR="000C5D9D">
              <w:rPr>
                <w:rFonts w:asciiTheme="minorHAnsi" w:hAnsiTheme="minorHAnsi" w:cstheme="minorHAnsi"/>
              </w:rPr>
              <w:t>pé</w:t>
            </w:r>
            <w:r w:rsidRPr="001B5E93">
              <w:rPr>
                <w:rFonts w:asciiTheme="minorHAnsi" w:hAnsiTheme="minorHAnsi" w:cstheme="minorHAnsi"/>
              </w:rPr>
              <w:t xml:space="preserve">rieure </w:t>
            </w:r>
            <w:r w:rsidR="000C5D9D">
              <w:rPr>
                <w:rFonts w:asciiTheme="minorHAnsi" w:hAnsiTheme="minorHAnsi" w:cstheme="minorHAnsi"/>
              </w:rPr>
              <w:t>à</w:t>
            </w:r>
            <w:r w:rsidRPr="001B5E93">
              <w:rPr>
                <w:rFonts w:asciiTheme="minorHAnsi" w:hAnsiTheme="minorHAnsi" w:cstheme="minorHAnsi"/>
              </w:rPr>
              <w:t xml:space="preserve"> leur largeur. Mathilde superpose les deux cartons comme sur la</w:t>
            </w:r>
            <w:r w:rsidR="000C5D9D">
              <w:rPr>
                <w:rFonts w:asciiTheme="minorHAnsi" w:hAnsiTheme="minorHAnsi" w:cstheme="minorHAnsi"/>
              </w:rPr>
              <w:t xml:space="preserve"> fi</w:t>
            </w:r>
            <w:r w:rsidRPr="001B5E93">
              <w:rPr>
                <w:rFonts w:asciiTheme="minorHAnsi" w:hAnsiTheme="minorHAnsi" w:cstheme="minorHAnsi"/>
              </w:rPr>
              <w:t>gure</w:t>
            </w:r>
            <w:r w:rsidR="00A82EDA">
              <w:rPr>
                <w:rFonts w:asciiTheme="minorHAnsi" w:hAnsiTheme="minorHAnsi" w:cstheme="minorHAnsi"/>
              </w:rPr>
              <w:t xml:space="preserve"> </w:t>
            </w:r>
            <w:r w:rsidRPr="001B5E93">
              <w:rPr>
                <w:rFonts w:asciiTheme="minorHAnsi" w:hAnsiTheme="minorHAnsi" w:cstheme="minorHAnsi"/>
              </w:rPr>
              <w:t>ci-contre.</w:t>
            </w:r>
          </w:p>
          <w:p w14:paraId="5B9E63DC" w14:textId="59BF8469" w:rsidR="00A82EDA" w:rsidRDefault="00A82EDA" w:rsidP="00A82EDA">
            <w:pPr>
              <w:spacing w:after="0" w:line="252" w:lineRule="auto"/>
              <w:ind w:firstLine="31"/>
              <w:jc w:val="both"/>
              <w:rPr>
                <w:rFonts w:asciiTheme="minorHAnsi" w:hAnsiTheme="minorHAnsi" w:cstheme="minorHAnsi"/>
              </w:rPr>
            </w:pPr>
            <w:r w:rsidRPr="000C5D9D">
              <w:rPr>
                <w:rFonts w:asciiTheme="minorHAnsi" w:hAnsiTheme="minorHAnsi" w:cstheme="minorHAnsi"/>
              </w:rPr>
              <w:t>Elle r</w:t>
            </w:r>
            <w:r>
              <w:rPr>
                <w:rFonts w:asciiTheme="minorHAnsi" w:hAnsiTheme="minorHAnsi" w:cstheme="minorHAnsi"/>
              </w:rPr>
              <w:t>é</w:t>
            </w:r>
            <w:r w:rsidRPr="000C5D9D">
              <w:rPr>
                <w:rFonts w:asciiTheme="minorHAnsi" w:hAnsiTheme="minorHAnsi" w:cstheme="minorHAnsi"/>
              </w:rPr>
              <w:t>alise alors que l'aire du quadrilat</w:t>
            </w:r>
            <w:r>
              <w:rPr>
                <w:rFonts w:asciiTheme="minorHAnsi" w:hAnsiTheme="minorHAnsi" w:cstheme="minorHAnsi"/>
              </w:rPr>
              <w:t>è</w:t>
            </w:r>
            <w:r w:rsidRPr="000C5D9D">
              <w:rPr>
                <w:rFonts w:asciiTheme="minorHAnsi" w:hAnsiTheme="minorHAnsi" w:cstheme="minorHAnsi"/>
              </w:rPr>
              <w:t>re form</w:t>
            </w:r>
            <w:r>
              <w:rPr>
                <w:rFonts w:asciiTheme="minorHAnsi" w:hAnsiTheme="minorHAnsi" w:cstheme="minorHAnsi"/>
              </w:rPr>
              <w:t>é</w:t>
            </w:r>
            <w:r w:rsidRPr="000C5D9D">
              <w:rPr>
                <w:rFonts w:asciiTheme="minorHAnsi" w:hAnsiTheme="minorHAnsi" w:cstheme="minorHAnsi"/>
              </w:rPr>
              <w:t xml:space="preserve"> par la superposition des</w:t>
            </w:r>
            <w:r>
              <w:rPr>
                <w:rFonts w:asciiTheme="minorHAnsi" w:hAnsiTheme="minorHAnsi" w:cstheme="minorHAnsi"/>
              </w:rPr>
              <w:t xml:space="preserve"> </w:t>
            </w:r>
            <w:r w:rsidRPr="000C5D9D">
              <w:rPr>
                <w:rFonts w:asciiTheme="minorHAnsi" w:hAnsiTheme="minorHAnsi" w:cstheme="minorHAnsi"/>
              </w:rPr>
              <w:t xml:space="preserve">deux cartons (en gris sur la </w:t>
            </w:r>
            <w:r>
              <w:rPr>
                <w:rFonts w:asciiTheme="minorHAnsi" w:hAnsiTheme="minorHAnsi" w:cstheme="minorHAnsi"/>
              </w:rPr>
              <w:t>fi</w:t>
            </w:r>
            <w:r w:rsidRPr="000C5D9D">
              <w:rPr>
                <w:rFonts w:asciiTheme="minorHAnsi" w:hAnsiTheme="minorHAnsi" w:cstheme="minorHAnsi"/>
              </w:rPr>
              <w:t xml:space="preserve">gure) est un nombre entier. </w:t>
            </w:r>
          </w:p>
          <w:p w14:paraId="42B88DF2" w14:textId="7DAB9F04" w:rsidR="00A82EDA" w:rsidRPr="000C5D9D" w:rsidRDefault="00A82EDA" w:rsidP="00A82EDA">
            <w:pPr>
              <w:spacing w:after="0" w:line="252" w:lineRule="auto"/>
              <w:ind w:firstLine="31"/>
              <w:jc w:val="both"/>
              <w:rPr>
                <w:rFonts w:asciiTheme="minorHAnsi" w:hAnsiTheme="minorHAnsi" w:cstheme="minorHAnsi"/>
              </w:rPr>
            </w:pPr>
            <w:r w:rsidRPr="000C5D9D">
              <w:rPr>
                <w:rFonts w:asciiTheme="minorHAnsi" w:hAnsiTheme="minorHAnsi" w:cstheme="minorHAnsi"/>
              </w:rPr>
              <w:t xml:space="preserve">Quelle est </w:t>
            </w:r>
            <w:r w:rsidR="00120692" w:rsidRPr="001B5E93">
              <w:rPr>
                <w:rFonts w:asciiTheme="minorHAnsi" w:hAnsiTheme="minorHAnsi" w:cstheme="minorHAnsi"/>
              </w:rPr>
              <w:t>l</w:t>
            </w:r>
            <w:r w:rsidR="00120692">
              <w:rPr>
                <w:rFonts w:asciiTheme="minorHAnsi" w:hAnsiTheme="minorHAnsi" w:cstheme="minorHAnsi"/>
              </w:rPr>
              <w:t>ongu</w:t>
            </w:r>
            <w:r w:rsidR="00120692" w:rsidRPr="001B5E93">
              <w:rPr>
                <w:rFonts w:asciiTheme="minorHAnsi" w:hAnsiTheme="minorHAnsi" w:cstheme="minorHAnsi"/>
              </w:rPr>
              <w:t xml:space="preserve">eur </w:t>
            </w:r>
            <w:r w:rsidRPr="000C5D9D">
              <w:rPr>
                <w:rFonts w:asciiTheme="minorHAnsi" w:hAnsiTheme="minorHAnsi" w:cstheme="minorHAnsi"/>
              </w:rPr>
              <w:t>minimale que pourraient avoir ces cartons ?</w:t>
            </w:r>
          </w:p>
          <w:p w14:paraId="17D9FE19" w14:textId="0477B439" w:rsidR="001B5E93" w:rsidRPr="00233F65" w:rsidRDefault="00233F65" w:rsidP="00233F65">
            <w:pPr>
              <w:spacing w:after="0" w:line="252" w:lineRule="auto"/>
              <w:rPr>
                <w:rFonts w:asciiTheme="minorHAnsi" w:hAnsiTheme="minorHAnsi" w:cstheme="minorHAnsi"/>
                <w:i/>
                <w:iCs/>
              </w:rPr>
            </w:pPr>
            <w:r w:rsidRPr="00233F65">
              <w:rPr>
                <w:rFonts w:asciiTheme="minorHAnsi" w:hAnsiTheme="minorHAnsi" w:cstheme="minorHAnsi"/>
                <w:i/>
                <w:iCs/>
              </w:rPr>
              <w:t>(on admettra que les seuls nombres rationnels dont le carré est un entier sont des entiers)</w:t>
            </w:r>
          </w:p>
        </w:tc>
        <w:tc>
          <w:tcPr>
            <w:tcW w:w="2286" w:type="dxa"/>
          </w:tcPr>
          <w:p w14:paraId="20F5D170" w14:textId="7D60D3FD" w:rsidR="001B5E93" w:rsidRDefault="000C5D9D" w:rsidP="000C5D9D">
            <w:pPr>
              <w:spacing w:after="0" w:line="252" w:lineRule="auto"/>
              <w:rPr>
                <w:rFonts w:asciiTheme="minorHAnsi" w:hAnsiTheme="minorHAnsi" w:cstheme="minorHAnsi"/>
              </w:rPr>
            </w:pPr>
            <w:r w:rsidRPr="000C5D9D">
              <w:rPr>
                <w:rFonts w:asciiTheme="minorHAnsi" w:hAnsiTheme="minorHAnsi" w:cstheme="minorHAnsi"/>
                <w:noProof/>
              </w:rPr>
              <w:drawing>
                <wp:inline distT="0" distB="0" distL="0" distR="0" wp14:anchorId="7F23153D" wp14:editId="4ADADC25">
                  <wp:extent cx="1314450" cy="1251496"/>
                  <wp:effectExtent l="0" t="0" r="0" b="6350"/>
                  <wp:docPr id="4627610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6779"/>
                          <a:stretch/>
                        </pic:blipFill>
                        <pic:spPr bwMode="auto">
                          <a:xfrm>
                            <a:off x="0" y="0"/>
                            <a:ext cx="1316040" cy="125301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9E82AAE" w14:textId="77777777" w:rsidR="001B5E93" w:rsidRDefault="001B5E93" w:rsidP="001B5E93">
      <w:pPr>
        <w:spacing w:after="0" w:line="252" w:lineRule="auto"/>
        <w:ind w:left="-567" w:right="-567"/>
        <w:rPr>
          <w:rFonts w:asciiTheme="minorHAnsi" w:hAnsiTheme="minorHAnsi" w:cstheme="minorHAnsi"/>
        </w:rPr>
      </w:pPr>
    </w:p>
    <w:p w14:paraId="675EBF66" w14:textId="3A3CB3CD" w:rsidR="00F50A07" w:rsidRDefault="00F50A07" w:rsidP="00F50A07">
      <w:pPr>
        <w:spacing w:after="0" w:line="252" w:lineRule="auto"/>
        <w:ind w:left="-567" w:right="-567"/>
        <w:rPr>
          <w:rFonts w:asciiTheme="minorHAnsi" w:eastAsiaTheme="minorEastAsia" w:hAnsiTheme="minorHAnsi" w:cstheme="minorHAnsi"/>
          <w:b/>
          <w:bCs/>
        </w:rPr>
      </w:pPr>
      <w:r>
        <w:rPr>
          <w:rFonts w:asciiTheme="minorHAnsi" w:eastAsiaTheme="minorEastAsia" w:hAnsiTheme="minorHAnsi" w:cstheme="minorHAnsi"/>
          <w:b/>
          <w:bCs/>
        </w:rPr>
        <w:t>Exercice 6</w:t>
      </w:r>
    </w:p>
    <w:tbl>
      <w:tblPr>
        <w:tblStyle w:val="Grilledutableau"/>
        <w:tblW w:w="10083"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286"/>
      </w:tblGrid>
      <w:tr w:rsidR="00CB77DB" w14:paraId="61EFFB74" w14:textId="77777777" w:rsidTr="00753DAF">
        <w:tc>
          <w:tcPr>
            <w:tcW w:w="7797" w:type="dxa"/>
          </w:tcPr>
          <w:p w14:paraId="3DCBAC13" w14:textId="77777777" w:rsidR="003F6AA9" w:rsidRDefault="00CB77DB" w:rsidP="00CB77DB">
            <w:pPr>
              <w:spacing w:after="0" w:line="252" w:lineRule="auto"/>
              <w:rPr>
                <w:rFonts w:asciiTheme="minorHAnsi" w:eastAsiaTheme="minorEastAsia" w:hAnsiTheme="minorHAnsi" w:cstheme="minorHAnsi"/>
              </w:rPr>
            </w:pPr>
            <w:r>
              <w:rPr>
                <w:rFonts w:asciiTheme="minorHAnsi" w:eastAsiaTheme="minorEastAsia" w:hAnsiTheme="minorHAnsi" w:cstheme="minorHAnsi"/>
              </w:rPr>
              <w:t>Dans la figure ci-contre,</w:t>
            </w:r>
            <w:r w:rsidR="003F6AA9">
              <w:rPr>
                <w:rFonts w:asciiTheme="minorHAnsi" w:eastAsiaTheme="minorEastAsia" w:hAnsiTheme="minorHAnsi" w:cstheme="minorHAnsi"/>
              </w:rPr>
              <w:t> :</w:t>
            </w:r>
          </w:p>
          <w:p w14:paraId="53CA2575" w14:textId="27A953FC" w:rsidR="00CB77DB" w:rsidRPr="003F6AA9" w:rsidRDefault="00CB77DB" w:rsidP="003F6AA9">
            <w:pPr>
              <w:pStyle w:val="Paragraphedeliste"/>
              <w:numPr>
                <w:ilvl w:val="4"/>
                <w:numId w:val="9"/>
              </w:numPr>
              <w:spacing w:after="0" w:line="252" w:lineRule="auto"/>
              <w:ind w:left="324" w:hanging="284"/>
              <w:rPr>
                <w:rFonts w:asciiTheme="minorHAnsi" w:eastAsiaTheme="minorEastAsia" w:hAnsiTheme="minorHAnsi" w:cstheme="minorHAnsi"/>
              </w:rPr>
            </w:pPr>
            <w:r w:rsidRPr="003F6AA9">
              <w:rPr>
                <w:rFonts w:asciiTheme="minorHAnsi" w:eastAsiaTheme="minorEastAsia" w:hAnsiTheme="minorHAnsi" w:cstheme="minorHAnsi"/>
              </w:rPr>
              <w:t xml:space="preserve">le quadrilatère </w:t>
            </w:r>
            <m:oMath>
              <m:r>
                <w:rPr>
                  <w:rFonts w:ascii="Cambria Math" w:eastAsiaTheme="minorEastAsia" w:hAnsi="Cambria Math" w:cstheme="minorHAnsi"/>
                </w:rPr>
                <m:t>FCDG</m:t>
              </m:r>
            </m:oMath>
            <w:r w:rsidRPr="003F6AA9">
              <w:rPr>
                <w:rFonts w:asciiTheme="minorHAnsi" w:eastAsiaTheme="minorEastAsia" w:hAnsiTheme="minorHAnsi" w:cstheme="minorHAnsi"/>
              </w:rPr>
              <w:t xml:space="preserve"> est un rectangle, </w:t>
            </w:r>
            <m:oMath>
              <m:r>
                <w:rPr>
                  <w:rFonts w:ascii="Cambria Math" w:eastAsiaTheme="minorEastAsia" w:hAnsi="Cambria Math" w:cstheme="minorHAnsi"/>
                </w:rPr>
                <m:t>CD=CE=30</m:t>
              </m:r>
            </m:oMath>
            <w:r w:rsidRPr="003F6AA9">
              <w:rPr>
                <w:rFonts w:asciiTheme="minorHAnsi" w:eastAsiaTheme="minorEastAsia" w:hAnsiTheme="minorHAnsi" w:cstheme="minorHAnsi"/>
              </w:rPr>
              <w:t xml:space="preserve"> et </w:t>
            </w:r>
            <m:oMath>
              <m:r>
                <w:rPr>
                  <w:rFonts w:ascii="Cambria Math" w:eastAsiaTheme="minorEastAsia" w:hAnsi="Cambria Math" w:cstheme="minorHAnsi"/>
                </w:rPr>
                <m:t>F</m:t>
              </m:r>
            </m:oMath>
            <w:r w:rsidRPr="003F6AA9">
              <w:rPr>
                <w:rFonts w:asciiTheme="minorHAnsi" w:eastAsiaTheme="minorEastAsia" w:hAnsiTheme="minorHAnsi" w:cstheme="minorHAnsi"/>
              </w:rPr>
              <w:t xml:space="preserve"> est le milieu du segment </w:t>
            </w:r>
            <m:oMath>
              <m:r>
                <w:rPr>
                  <w:rFonts w:ascii="Cambria Math" w:eastAsiaTheme="minorEastAsia" w:hAnsi="Cambria Math" w:cstheme="minorHAnsi"/>
                </w:rPr>
                <m:t>[EC].</m:t>
              </m:r>
            </m:oMath>
          </w:p>
          <w:p w14:paraId="12C6E6D2" w14:textId="04A7F8A2" w:rsidR="00CB77DB" w:rsidRPr="003F6AA9" w:rsidRDefault="003F6AA9" w:rsidP="003F6AA9">
            <w:pPr>
              <w:pStyle w:val="Paragraphedeliste"/>
              <w:numPr>
                <w:ilvl w:val="4"/>
                <w:numId w:val="9"/>
              </w:numPr>
              <w:spacing w:after="0" w:line="252" w:lineRule="auto"/>
              <w:ind w:left="324" w:hanging="283"/>
              <w:rPr>
                <w:rFonts w:asciiTheme="minorHAnsi" w:eastAsiaTheme="minorEastAsia" w:hAnsiTheme="minorHAnsi" w:cstheme="minorHAnsi"/>
              </w:rPr>
            </w:pPr>
            <w:r>
              <w:rPr>
                <w:rFonts w:asciiTheme="minorHAnsi" w:eastAsiaTheme="minorEastAsia" w:hAnsiTheme="minorHAnsi" w:cstheme="minorHAnsi"/>
              </w:rPr>
              <w:t>d</w:t>
            </w:r>
            <w:r w:rsidR="00CB77DB" w:rsidRPr="003F6AA9">
              <w:rPr>
                <w:rFonts w:asciiTheme="minorHAnsi" w:eastAsiaTheme="minorEastAsia" w:hAnsiTheme="minorHAnsi" w:cstheme="minorHAnsi"/>
              </w:rPr>
              <w:t xml:space="preserve">eux quarts de cercles sont tracés, l’un de centre C et d’extrémités </w:t>
            </w:r>
            <m:oMath>
              <m:r>
                <w:rPr>
                  <w:rFonts w:ascii="Cambria Math" w:eastAsiaTheme="minorEastAsia" w:hAnsi="Cambria Math" w:cstheme="minorHAnsi"/>
                </w:rPr>
                <m:t>E</m:t>
              </m:r>
            </m:oMath>
            <w:r w:rsidR="00CB77DB" w:rsidRPr="003F6AA9">
              <w:rPr>
                <w:rFonts w:asciiTheme="minorHAnsi" w:eastAsiaTheme="minorEastAsia" w:hAnsiTheme="minorHAnsi" w:cstheme="minorHAnsi"/>
              </w:rPr>
              <w:t xml:space="preserve"> et </w:t>
            </w:r>
            <m:oMath>
              <m:r>
                <w:rPr>
                  <w:rFonts w:ascii="Cambria Math" w:eastAsiaTheme="minorEastAsia" w:hAnsi="Cambria Math" w:cstheme="minorHAnsi"/>
                </w:rPr>
                <m:t>D</m:t>
              </m:r>
            </m:oMath>
            <w:r w:rsidR="00CB77DB" w:rsidRPr="003F6AA9">
              <w:rPr>
                <w:rFonts w:asciiTheme="minorHAnsi" w:eastAsiaTheme="minorEastAsia" w:hAnsiTheme="minorHAnsi" w:cstheme="minorHAnsi"/>
              </w:rPr>
              <w:t xml:space="preserve">, l’autre de centre </w:t>
            </w:r>
            <m:oMath>
              <m:r>
                <w:rPr>
                  <w:rFonts w:ascii="Cambria Math" w:eastAsiaTheme="minorEastAsia" w:hAnsi="Cambria Math" w:cstheme="minorHAnsi"/>
                </w:rPr>
                <m:t>F</m:t>
              </m:r>
            </m:oMath>
            <w:r w:rsidR="00CB77DB" w:rsidRPr="003F6AA9">
              <w:rPr>
                <w:rFonts w:asciiTheme="minorHAnsi" w:eastAsiaTheme="minorEastAsia" w:hAnsiTheme="minorHAnsi" w:cstheme="minorHAnsi"/>
              </w:rPr>
              <w:t xml:space="preserve"> et d’extrémité </w:t>
            </w:r>
            <m:oMath>
              <m:r>
                <w:rPr>
                  <w:rFonts w:ascii="Cambria Math" w:eastAsiaTheme="minorEastAsia" w:hAnsi="Cambria Math" w:cstheme="minorHAnsi"/>
                </w:rPr>
                <m:t>E</m:t>
              </m:r>
            </m:oMath>
            <w:r w:rsidR="00CB77DB" w:rsidRPr="003F6AA9">
              <w:rPr>
                <w:rFonts w:asciiTheme="minorHAnsi" w:eastAsiaTheme="minorEastAsia" w:hAnsiTheme="minorHAnsi" w:cstheme="minorHAnsi"/>
              </w:rPr>
              <w:t>.</w:t>
            </w:r>
          </w:p>
          <w:p w14:paraId="79FD28DF" w14:textId="1E4372A9" w:rsidR="00CB77DB" w:rsidRDefault="00CB77DB" w:rsidP="00CB77DB">
            <w:pPr>
              <w:spacing w:after="0" w:line="252" w:lineRule="auto"/>
              <w:rPr>
                <w:rFonts w:asciiTheme="minorHAnsi" w:eastAsiaTheme="minorEastAsia" w:hAnsiTheme="minorHAnsi" w:cstheme="minorHAnsi"/>
              </w:rPr>
            </w:pPr>
            <w:r>
              <w:rPr>
                <w:rFonts w:asciiTheme="minorHAnsi" w:eastAsiaTheme="minorEastAsia" w:hAnsiTheme="minorHAnsi" w:cstheme="minorHAnsi"/>
              </w:rPr>
              <w:t xml:space="preserve">Soit </w:t>
            </w:r>
            <m:oMath>
              <m:r>
                <w:rPr>
                  <w:rFonts w:ascii="Cambria Math" w:eastAsiaTheme="minorEastAsia" w:hAnsi="Cambria Math" w:cstheme="minorHAnsi"/>
                </w:rPr>
                <m:t>x</m:t>
              </m:r>
            </m:oMath>
            <w:r>
              <w:rPr>
                <w:rFonts w:asciiTheme="minorHAnsi" w:eastAsiaTheme="minorEastAsia" w:hAnsiTheme="minorHAnsi" w:cstheme="minorHAnsi"/>
              </w:rPr>
              <w:t xml:space="preserve"> l’aire de la portion de plan située à l’intérieur du rectangle </w:t>
            </w:r>
            <m:oMath>
              <m:r>
                <w:rPr>
                  <w:rFonts w:ascii="Cambria Math" w:eastAsiaTheme="minorEastAsia" w:hAnsi="Cambria Math" w:cstheme="minorHAnsi"/>
                </w:rPr>
                <m:t>FCDG</m:t>
              </m:r>
            </m:oMath>
            <w:r>
              <w:rPr>
                <w:rFonts w:asciiTheme="minorHAnsi" w:eastAsiaTheme="minorEastAsia" w:hAnsiTheme="minorHAnsi" w:cstheme="minorHAnsi"/>
              </w:rPr>
              <w:t xml:space="preserve"> et à l’extérieur du grand quart de disque et soit </w:t>
            </w:r>
            <m:oMath>
              <m:r>
                <w:rPr>
                  <w:rFonts w:ascii="Cambria Math" w:eastAsiaTheme="minorEastAsia" w:hAnsi="Cambria Math" w:cstheme="minorHAnsi"/>
                </w:rPr>
                <m:t>y</m:t>
              </m:r>
            </m:oMath>
            <w:r>
              <w:rPr>
                <w:rFonts w:asciiTheme="minorHAnsi" w:eastAsiaTheme="minorEastAsia" w:hAnsiTheme="minorHAnsi" w:cstheme="minorHAnsi"/>
              </w:rPr>
              <w:t xml:space="preserve"> l’aire de la région située</w:t>
            </w:r>
            <w:r w:rsidR="00130D0F">
              <w:rPr>
                <w:rFonts w:asciiTheme="minorHAnsi" w:eastAsiaTheme="minorEastAsia" w:hAnsiTheme="minorHAnsi" w:cstheme="minorHAnsi"/>
              </w:rPr>
              <w:t xml:space="preserve"> à l’intérieur du grand quart de disque et à l’extérieur à la fois du rectangle </w:t>
            </w:r>
            <m:oMath>
              <m:r>
                <w:rPr>
                  <w:rFonts w:ascii="Cambria Math" w:eastAsiaTheme="minorEastAsia" w:hAnsi="Cambria Math" w:cstheme="minorHAnsi"/>
                </w:rPr>
                <m:t>FCDG</m:t>
              </m:r>
            </m:oMath>
            <w:r w:rsidR="00130D0F">
              <w:rPr>
                <w:rFonts w:asciiTheme="minorHAnsi" w:eastAsiaTheme="minorEastAsia" w:hAnsiTheme="minorHAnsi" w:cstheme="minorHAnsi"/>
              </w:rPr>
              <w:t xml:space="preserve"> et du petit quart de disque.</w:t>
            </w:r>
          </w:p>
        </w:tc>
        <w:tc>
          <w:tcPr>
            <w:tcW w:w="2286" w:type="dxa"/>
          </w:tcPr>
          <w:p w14:paraId="0015DDF0" w14:textId="2B8EA437" w:rsidR="00CB77DB" w:rsidRDefault="00CB77DB" w:rsidP="00CB77DB">
            <w:pPr>
              <w:spacing w:after="0" w:line="252" w:lineRule="auto"/>
              <w:rPr>
                <w:rFonts w:asciiTheme="minorHAnsi" w:eastAsiaTheme="minorEastAsia" w:hAnsiTheme="minorHAnsi" w:cstheme="minorHAnsi"/>
              </w:rPr>
            </w:pPr>
            <w:r w:rsidRPr="00CB77DB">
              <w:rPr>
                <w:rFonts w:asciiTheme="minorHAnsi" w:eastAsiaTheme="minorEastAsia" w:hAnsiTheme="minorHAnsi" w:cstheme="minorHAnsi"/>
                <w:noProof/>
              </w:rPr>
              <w:drawing>
                <wp:inline distT="0" distB="0" distL="0" distR="0" wp14:anchorId="5D55FCD9" wp14:editId="713C261A">
                  <wp:extent cx="1310005" cy="1414780"/>
                  <wp:effectExtent l="0" t="0" r="4445" b="0"/>
                  <wp:docPr id="16883236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0005" cy="1414780"/>
                          </a:xfrm>
                          <a:prstGeom prst="rect">
                            <a:avLst/>
                          </a:prstGeom>
                          <a:noFill/>
                          <a:ln>
                            <a:noFill/>
                          </a:ln>
                        </pic:spPr>
                      </pic:pic>
                    </a:graphicData>
                  </a:graphic>
                </wp:inline>
              </w:drawing>
            </w:r>
          </w:p>
        </w:tc>
      </w:tr>
    </w:tbl>
    <w:p w14:paraId="05ADE32A" w14:textId="06741FEF" w:rsidR="00F50A07" w:rsidRDefault="00130D0F" w:rsidP="00F50A07">
      <w:pPr>
        <w:spacing w:after="0" w:line="252" w:lineRule="auto"/>
        <w:ind w:left="-567" w:right="-567"/>
        <w:rPr>
          <w:rFonts w:asciiTheme="minorHAnsi" w:eastAsiaTheme="minorEastAsia" w:hAnsiTheme="minorHAnsi" w:cstheme="minorHAnsi"/>
        </w:rPr>
      </w:pPr>
      <w:r>
        <w:rPr>
          <w:rFonts w:asciiTheme="minorHAnsi" w:eastAsiaTheme="minorEastAsia" w:hAnsiTheme="minorHAnsi" w:cstheme="minorHAnsi"/>
        </w:rPr>
        <w:t xml:space="preserve">Déterminer </w:t>
      </w:r>
      <m:oMath>
        <m:r>
          <w:rPr>
            <w:rFonts w:ascii="Cambria Math" w:eastAsiaTheme="minorEastAsia" w:hAnsi="Cambria Math" w:cstheme="minorHAnsi"/>
          </w:rPr>
          <m:t>y-x</m:t>
        </m:r>
      </m:oMath>
      <w:r>
        <w:rPr>
          <w:rFonts w:asciiTheme="minorHAnsi" w:eastAsiaTheme="minorEastAsia" w:hAnsiTheme="minorHAnsi" w:cstheme="minorHAnsi"/>
        </w:rPr>
        <w:t>.</w:t>
      </w:r>
    </w:p>
    <w:p w14:paraId="355988C7" w14:textId="77777777" w:rsidR="00130D0F" w:rsidRDefault="00130D0F" w:rsidP="00F50A07">
      <w:pPr>
        <w:spacing w:after="0" w:line="252" w:lineRule="auto"/>
        <w:ind w:left="-567" w:right="-567"/>
        <w:rPr>
          <w:rFonts w:asciiTheme="minorHAnsi" w:eastAsiaTheme="minorEastAsia" w:hAnsiTheme="minorHAnsi" w:cstheme="minorHAnsi"/>
        </w:rPr>
      </w:pPr>
    </w:p>
    <w:p w14:paraId="44A2E474" w14:textId="77777777" w:rsidR="00130D0F" w:rsidRDefault="00130D0F" w:rsidP="00130D0F">
      <w:pPr>
        <w:spacing w:after="0" w:line="252" w:lineRule="auto"/>
        <w:ind w:left="-709" w:right="-567"/>
        <w:rPr>
          <w:rFonts w:asciiTheme="minorHAnsi" w:eastAsiaTheme="minorEastAsia" w:hAnsiTheme="minorHAnsi" w:cstheme="minorHAnsi"/>
          <w:color w:val="C00000"/>
        </w:rPr>
      </w:pPr>
    </w:p>
    <w:p w14:paraId="2A04623E" w14:textId="3D28CD60" w:rsidR="00753DAF" w:rsidRPr="00753DAF" w:rsidRDefault="00753DAF" w:rsidP="00753DAF">
      <w:pPr>
        <w:spacing w:after="0" w:line="252" w:lineRule="auto"/>
        <w:ind w:left="-567" w:right="-567"/>
        <w:rPr>
          <w:rFonts w:asciiTheme="minorHAnsi" w:eastAsiaTheme="minorEastAsia" w:hAnsiTheme="minorHAnsi" w:cstheme="minorHAnsi"/>
          <w:b/>
          <w:bCs/>
        </w:rPr>
      </w:pPr>
      <w:r>
        <w:rPr>
          <w:rFonts w:asciiTheme="minorHAnsi" w:eastAsiaTheme="minorEastAsia" w:hAnsiTheme="minorHAnsi" w:cstheme="minorHAnsi"/>
          <w:b/>
          <w:bCs/>
        </w:rPr>
        <w:t>Exercice 7</w:t>
      </w:r>
    </w:p>
    <w:tbl>
      <w:tblPr>
        <w:tblStyle w:val="Grilledutableau"/>
        <w:tblW w:w="10026" w:type="dxa"/>
        <w:tblInd w:w="-709" w:type="dxa"/>
        <w:tblLook w:val="04A0" w:firstRow="1" w:lastRow="0" w:firstColumn="1" w:lastColumn="0" w:noHBand="0" w:noVBand="1"/>
      </w:tblPr>
      <w:tblGrid>
        <w:gridCol w:w="7650"/>
        <w:gridCol w:w="2376"/>
      </w:tblGrid>
      <w:tr w:rsidR="002004B6" w14:paraId="21E46E02" w14:textId="77777777" w:rsidTr="00732F2D">
        <w:tc>
          <w:tcPr>
            <w:tcW w:w="7650" w:type="dxa"/>
            <w:tcBorders>
              <w:top w:val="nil"/>
              <w:left w:val="nil"/>
              <w:bottom w:val="nil"/>
              <w:right w:val="nil"/>
            </w:tcBorders>
          </w:tcPr>
          <w:p w14:paraId="299A9DE1" w14:textId="4EF8D36B" w:rsidR="002004B6" w:rsidRDefault="002004B6" w:rsidP="002004B6">
            <w:pPr>
              <w:spacing w:after="0" w:line="252" w:lineRule="auto"/>
              <w:ind w:left="25"/>
              <w:rPr>
                <w:rFonts w:asciiTheme="minorHAnsi" w:eastAsiaTheme="minorEastAsia" w:hAnsiTheme="minorHAnsi" w:cstheme="minorHAnsi"/>
              </w:rPr>
            </w:pPr>
            <w:r>
              <w:rPr>
                <w:rFonts w:asciiTheme="minorHAnsi" w:eastAsiaTheme="minorEastAsia" w:hAnsiTheme="minorHAnsi" w:cstheme="minorHAnsi"/>
              </w:rPr>
              <w:t xml:space="preserve">Le volume d’une sphère de rayon </w:t>
            </w:r>
            <m:oMath>
              <m:r>
                <w:rPr>
                  <w:rFonts w:ascii="Cambria Math" w:eastAsiaTheme="minorEastAsia" w:hAnsi="Cambria Math" w:cstheme="minorHAnsi"/>
                </w:rPr>
                <m:t>r</m:t>
              </m:r>
            </m:oMath>
            <w:r>
              <w:rPr>
                <w:rFonts w:asciiTheme="minorHAnsi" w:eastAsiaTheme="minorEastAsia" w:hAnsiTheme="minorHAnsi" w:cstheme="minorHAnsi"/>
              </w:rPr>
              <w:t xml:space="preserve"> est </w:t>
            </w:r>
            <m:oMath>
              <m:f>
                <m:fPr>
                  <m:ctrlPr>
                    <w:rPr>
                      <w:rFonts w:ascii="Cambria Math" w:eastAsiaTheme="minorEastAsia" w:hAnsi="Cambria Math" w:cstheme="minorHAnsi"/>
                      <w:i/>
                    </w:rPr>
                  </m:ctrlPr>
                </m:fPr>
                <m:num>
                  <m:r>
                    <w:rPr>
                      <w:rFonts w:ascii="Cambria Math" w:eastAsiaTheme="minorEastAsia" w:hAnsi="Cambria Math" w:cstheme="minorHAnsi"/>
                    </w:rPr>
                    <m:t>4</m:t>
                  </m:r>
                </m:num>
                <m:den>
                  <m:r>
                    <w:rPr>
                      <w:rFonts w:ascii="Cambria Math" w:eastAsiaTheme="minorEastAsia" w:hAnsi="Cambria Math" w:cstheme="minorHAnsi"/>
                    </w:rPr>
                    <m:t>3</m:t>
                  </m:r>
                </m:den>
              </m:f>
              <m:r>
                <m:rPr>
                  <m:sty m:val="p"/>
                </m:rPr>
                <w:rPr>
                  <w:rFonts w:ascii="Cambria Math" w:eastAsiaTheme="minorEastAsia" w:hAnsi="Cambria Math" w:cstheme="minorHAnsi"/>
                </w:rPr>
                <m:t>π</m:t>
              </m:r>
              <m:sSup>
                <m:sSupPr>
                  <m:ctrlPr>
                    <w:rPr>
                      <w:rFonts w:ascii="Cambria Math" w:eastAsiaTheme="minorEastAsia" w:hAnsi="Cambria Math" w:cstheme="minorHAnsi"/>
                      <w:i/>
                    </w:rPr>
                  </m:ctrlPr>
                </m:sSupPr>
                <m:e>
                  <m:r>
                    <w:rPr>
                      <w:rFonts w:ascii="Cambria Math" w:eastAsiaTheme="minorEastAsia" w:hAnsi="Cambria Math" w:cstheme="minorHAnsi"/>
                    </w:rPr>
                    <m:t>r</m:t>
                  </m:r>
                </m:e>
                <m:sup>
                  <m:r>
                    <w:rPr>
                      <w:rFonts w:ascii="Cambria Math" w:eastAsiaTheme="minorEastAsia" w:hAnsi="Cambria Math" w:cstheme="minorHAnsi"/>
                    </w:rPr>
                    <m:t>3</m:t>
                  </m:r>
                </m:sup>
              </m:sSup>
            </m:oMath>
            <w:r>
              <w:rPr>
                <w:rFonts w:asciiTheme="minorHAnsi" w:eastAsiaTheme="minorEastAsia" w:hAnsiTheme="minorHAnsi" w:cstheme="minorHAnsi"/>
              </w:rPr>
              <w:t xml:space="preserve">.    </w:t>
            </w:r>
          </w:p>
          <w:p w14:paraId="1CBCC620" w14:textId="74B97AB8" w:rsidR="002004B6" w:rsidRDefault="002004B6" w:rsidP="002004B6">
            <w:pPr>
              <w:spacing w:after="0" w:line="252" w:lineRule="auto"/>
              <w:ind w:left="25"/>
              <w:rPr>
                <w:rFonts w:asciiTheme="minorHAnsi" w:eastAsiaTheme="minorEastAsia" w:hAnsiTheme="minorHAnsi" w:cstheme="minorHAnsi"/>
                <w:iCs/>
              </w:rPr>
            </w:pPr>
            <w:r>
              <w:rPr>
                <w:rFonts w:asciiTheme="minorHAnsi" w:eastAsiaTheme="minorEastAsia" w:hAnsiTheme="minorHAnsi" w:cstheme="minorHAnsi"/>
              </w:rPr>
              <w:t xml:space="preserve">L’aire totale d’un cône de révolution de hauteur </w:t>
            </w:r>
            <m:oMath>
              <m:r>
                <w:rPr>
                  <w:rFonts w:ascii="Cambria Math" w:eastAsiaTheme="minorEastAsia" w:hAnsi="Cambria Math" w:cstheme="minorHAnsi"/>
                </w:rPr>
                <m:t>h</m:t>
              </m:r>
            </m:oMath>
            <w:r>
              <w:rPr>
                <w:rFonts w:asciiTheme="minorHAnsi" w:eastAsiaTheme="minorEastAsia" w:hAnsiTheme="minorHAnsi" w:cstheme="minorHAnsi"/>
              </w:rPr>
              <w:t xml:space="preserve"> et de base de rayon </w:t>
            </w:r>
            <m:oMath>
              <m:r>
                <w:rPr>
                  <w:rFonts w:ascii="Cambria Math" w:eastAsiaTheme="minorEastAsia" w:hAnsi="Cambria Math" w:cstheme="minorHAnsi"/>
                </w:rPr>
                <m:t>r</m:t>
              </m:r>
            </m:oMath>
            <w:r>
              <w:rPr>
                <w:rFonts w:asciiTheme="minorHAnsi" w:eastAsiaTheme="minorEastAsia" w:hAnsiTheme="minorHAnsi" w:cstheme="minorHAnsi"/>
              </w:rPr>
              <w:t xml:space="preserve"> est  </w:t>
            </w:r>
            <m:oMath>
              <m:r>
                <m:rPr>
                  <m:sty m:val="p"/>
                </m:rPr>
                <w:rPr>
                  <w:rFonts w:ascii="Cambria Math" w:eastAsiaTheme="minorEastAsia" w:hAnsi="Cambria Math" w:cstheme="minorHAnsi"/>
                </w:rPr>
                <m:t>π</m:t>
              </m:r>
              <m:sSup>
                <m:sSupPr>
                  <m:ctrlPr>
                    <w:rPr>
                      <w:rFonts w:ascii="Cambria Math" w:eastAsiaTheme="minorEastAsia" w:hAnsi="Cambria Math" w:cstheme="minorHAnsi"/>
                      <w:iCs/>
                    </w:rPr>
                  </m:ctrlPr>
                </m:sSupPr>
                <m:e>
                  <m:r>
                    <w:rPr>
                      <w:rFonts w:ascii="Cambria Math" w:eastAsiaTheme="minorEastAsia" w:hAnsi="Cambria Math" w:cstheme="minorHAnsi"/>
                    </w:rPr>
                    <m:t>r</m:t>
                  </m:r>
                </m:e>
                <m:sup>
                  <m:r>
                    <w:rPr>
                      <w:rFonts w:ascii="Cambria Math" w:eastAsiaTheme="minorEastAsia" w:hAnsi="Cambria Math" w:cstheme="minorHAnsi"/>
                    </w:rPr>
                    <m:t>2</m:t>
                  </m:r>
                </m:sup>
              </m:sSup>
              <m:r>
                <w:rPr>
                  <w:rFonts w:ascii="Cambria Math" w:eastAsiaTheme="minorEastAsia" w:hAnsi="Cambria Math" w:cstheme="minorHAnsi"/>
                </w:rPr>
                <m:t>+</m:t>
              </m:r>
              <m:r>
                <m:rPr>
                  <m:sty m:val="p"/>
                </m:rPr>
                <w:rPr>
                  <w:rFonts w:ascii="Cambria Math" w:eastAsiaTheme="minorEastAsia" w:hAnsi="Cambria Math" w:cstheme="minorHAnsi"/>
                </w:rPr>
                <m:t>π</m:t>
              </m:r>
              <m:r>
                <w:rPr>
                  <w:rFonts w:ascii="Cambria Math" w:eastAsiaTheme="minorEastAsia" w:hAnsi="Cambria Math" w:cstheme="minorHAnsi"/>
                </w:rPr>
                <m:t>rs</m:t>
              </m:r>
            </m:oMath>
            <w:r>
              <w:rPr>
                <w:rFonts w:asciiTheme="minorHAnsi" w:eastAsiaTheme="minorEastAsia" w:hAnsiTheme="minorHAnsi" w:cstheme="minorHAnsi"/>
                <w:iCs/>
              </w:rPr>
              <w:t xml:space="preserve"> où </w:t>
            </w:r>
            <m:oMath>
              <m:r>
                <w:rPr>
                  <w:rFonts w:ascii="Cambria Math" w:eastAsiaTheme="minorEastAsia" w:hAnsi="Cambria Math" w:cstheme="minorHAnsi"/>
                </w:rPr>
                <m:t>s</m:t>
              </m:r>
            </m:oMath>
            <w:r>
              <w:rPr>
                <w:rFonts w:asciiTheme="minorHAnsi" w:eastAsiaTheme="minorEastAsia" w:hAnsiTheme="minorHAnsi" w:cstheme="minorHAnsi"/>
                <w:iCs/>
              </w:rPr>
              <w:t xml:space="preserve"> est la longueur d’une génératrice (voir figure ci-contre).</w:t>
            </w:r>
          </w:p>
          <w:p w14:paraId="1771923B" w14:textId="10D4343E" w:rsidR="00766294" w:rsidRDefault="00766294" w:rsidP="00766294">
            <w:pPr>
              <w:spacing w:after="0" w:line="252" w:lineRule="auto"/>
              <w:rPr>
                <w:rFonts w:asciiTheme="minorHAnsi" w:eastAsiaTheme="minorEastAsia" w:hAnsiTheme="minorHAnsi" w:cstheme="minorHAnsi"/>
                <w:iCs/>
              </w:rPr>
            </w:pPr>
            <w:r w:rsidRPr="00766294">
              <w:rPr>
                <w:rFonts w:asciiTheme="minorHAnsi" w:eastAsiaTheme="minorEastAsia" w:hAnsiTheme="minorHAnsi" w:cstheme="minorHAnsi"/>
                <w:iCs/>
              </w:rPr>
              <w:t xml:space="preserve">Le volume </w:t>
            </w:r>
            <w:r w:rsidRPr="00766294">
              <w:rPr>
                <w:rFonts w:asciiTheme="minorHAnsi" w:eastAsiaTheme="minorEastAsia" w:hAnsiTheme="minorHAnsi" w:cstheme="minorHAnsi"/>
              </w:rPr>
              <w:t xml:space="preserve">d’un cylindre de révolution de hauteur H et dont la base a pour rayon r </w:t>
            </w:r>
            <w:r>
              <w:rPr>
                <w:rFonts w:asciiTheme="minorHAnsi" w:eastAsiaTheme="minorEastAsia" w:hAnsiTheme="minorHAnsi" w:cstheme="minorHAnsi"/>
              </w:rPr>
              <w:t xml:space="preserve">est </w:t>
            </w:r>
            <m:oMath>
              <m:r>
                <m:rPr>
                  <m:sty m:val="p"/>
                </m:rPr>
                <w:rPr>
                  <w:rFonts w:ascii="Cambria Math" w:eastAsiaTheme="minorEastAsia" w:hAnsi="Cambria Math" w:cstheme="minorHAnsi"/>
                </w:rPr>
                <m:t>π</m:t>
              </m:r>
              <m:sSup>
                <m:sSupPr>
                  <m:ctrlPr>
                    <w:rPr>
                      <w:rFonts w:ascii="Cambria Math" w:eastAsiaTheme="minorEastAsia" w:hAnsi="Cambria Math" w:cstheme="minorHAnsi"/>
                      <w:iCs/>
                    </w:rPr>
                  </m:ctrlPr>
                </m:sSupPr>
                <m:e>
                  <m:r>
                    <w:rPr>
                      <w:rFonts w:ascii="Cambria Math" w:eastAsiaTheme="minorEastAsia" w:hAnsi="Cambria Math" w:cstheme="minorHAnsi"/>
                    </w:rPr>
                    <m:t>r</m:t>
                  </m:r>
                </m:e>
                <m:sup>
                  <m:r>
                    <w:rPr>
                      <w:rFonts w:ascii="Cambria Math" w:eastAsiaTheme="minorEastAsia" w:hAnsi="Cambria Math" w:cstheme="minorHAnsi"/>
                    </w:rPr>
                    <m:t>2</m:t>
                  </m:r>
                </m:sup>
              </m:sSup>
              <m:r>
                <w:rPr>
                  <w:rFonts w:ascii="Cambria Math" w:eastAsiaTheme="minorEastAsia" w:hAnsi="Cambria Math" w:cstheme="minorHAnsi"/>
                </w:rPr>
                <m:t>×H</m:t>
              </m:r>
            </m:oMath>
            <w:r>
              <w:rPr>
                <w:rFonts w:asciiTheme="minorHAnsi" w:eastAsiaTheme="minorEastAsia" w:hAnsiTheme="minorHAnsi" w:cstheme="minorHAnsi"/>
                <w:iCs/>
              </w:rPr>
              <w:t>.</w:t>
            </w:r>
          </w:p>
          <w:p w14:paraId="179D74C7" w14:textId="77777777" w:rsidR="00766294" w:rsidRDefault="00766294" w:rsidP="00766294">
            <w:pPr>
              <w:pStyle w:val="Paragraphedeliste"/>
              <w:numPr>
                <w:ilvl w:val="0"/>
                <w:numId w:val="28"/>
              </w:numPr>
              <w:spacing w:after="0" w:line="252" w:lineRule="auto"/>
              <w:rPr>
                <w:rFonts w:asciiTheme="minorHAnsi" w:eastAsiaTheme="minorEastAsia" w:hAnsiTheme="minorHAnsi" w:cstheme="minorHAnsi"/>
              </w:rPr>
            </w:pPr>
            <w:r>
              <w:rPr>
                <w:rFonts w:asciiTheme="minorHAnsi" w:eastAsiaTheme="minorEastAsia" w:hAnsiTheme="minorHAnsi" w:cstheme="minorHAnsi"/>
              </w:rPr>
              <w:t xml:space="preserve">Calculer </w:t>
            </w:r>
            <w:r w:rsidR="002004B6" w:rsidRPr="00766294">
              <w:rPr>
                <w:rFonts w:asciiTheme="minorHAnsi" w:eastAsiaTheme="minorEastAsia" w:hAnsiTheme="minorHAnsi" w:cstheme="minorHAnsi"/>
              </w:rPr>
              <w:t xml:space="preserve">l’aire totale </w:t>
            </w:r>
            <w:r>
              <w:rPr>
                <w:rFonts w:asciiTheme="minorHAnsi" w:eastAsiaTheme="minorEastAsia" w:hAnsiTheme="minorHAnsi" w:cstheme="minorHAnsi"/>
              </w:rPr>
              <w:t>du cylindre.</w:t>
            </w:r>
          </w:p>
          <w:p w14:paraId="3B81A9BE" w14:textId="2AE46903" w:rsidR="002004B6" w:rsidRPr="00766294" w:rsidRDefault="002004B6" w:rsidP="00766294">
            <w:pPr>
              <w:pStyle w:val="Paragraphedeliste"/>
              <w:numPr>
                <w:ilvl w:val="0"/>
                <w:numId w:val="28"/>
              </w:numPr>
              <w:spacing w:after="0" w:line="252" w:lineRule="auto"/>
              <w:rPr>
                <w:rFonts w:asciiTheme="minorHAnsi" w:eastAsiaTheme="minorEastAsia" w:hAnsiTheme="minorHAnsi" w:cstheme="minorHAnsi"/>
              </w:rPr>
            </w:pPr>
            <w:r w:rsidRPr="00766294">
              <w:rPr>
                <w:rFonts w:asciiTheme="minorHAnsi" w:eastAsiaTheme="minorEastAsia" w:hAnsiTheme="minorHAnsi" w:cstheme="minorHAnsi"/>
              </w:rPr>
              <w:t xml:space="preserve">Montrer que si un cône, une sphère et un cylindre ont le même rayon </w:t>
            </w:r>
            <m:oMath>
              <m:r>
                <w:rPr>
                  <w:rFonts w:ascii="Cambria Math" w:eastAsiaTheme="minorEastAsia" w:hAnsi="Cambria Math" w:cstheme="minorHAnsi"/>
                </w:rPr>
                <m:t>r</m:t>
              </m:r>
            </m:oMath>
            <w:r w:rsidRPr="00766294">
              <w:rPr>
                <w:rFonts w:asciiTheme="minorHAnsi" w:eastAsiaTheme="minorEastAsia" w:hAnsiTheme="minorHAnsi" w:cstheme="minorHAnsi"/>
              </w:rPr>
              <w:t xml:space="preserve">, si le cylindre et la sphère ont le même volume et si le cône et le cylindre ont la même aire totale alors </w:t>
            </w:r>
            <m:oMath>
              <m:r>
                <w:rPr>
                  <w:rFonts w:ascii="Cambria Math" w:eastAsiaTheme="minorEastAsia" w:hAnsi="Cambria Math" w:cstheme="minorHAnsi"/>
                </w:rPr>
                <m:t>h</m:t>
              </m:r>
            </m:oMath>
            <w:r w:rsidRPr="00766294">
              <w:rPr>
                <w:rFonts w:asciiTheme="minorHAnsi" w:eastAsiaTheme="minorEastAsia" w:hAnsiTheme="minorHAnsi" w:cstheme="minorHAnsi"/>
              </w:rPr>
              <w:t xml:space="preserve"> et </w:t>
            </w:r>
            <m:oMath>
              <m:r>
                <w:rPr>
                  <w:rFonts w:ascii="Cambria Math" w:eastAsiaTheme="minorEastAsia" w:hAnsi="Cambria Math" w:cstheme="minorHAnsi"/>
                </w:rPr>
                <m:t>H</m:t>
              </m:r>
            </m:oMath>
            <w:r w:rsidRPr="00766294">
              <w:rPr>
                <w:rFonts w:asciiTheme="minorHAnsi" w:eastAsiaTheme="minorEastAsia" w:hAnsiTheme="minorHAnsi" w:cstheme="minorHAnsi"/>
              </w:rPr>
              <w:t xml:space="preserve"> ne peuvent être tous les deux des entiers. </w:t>
            </w:r>
          </w:p>
        </w:tc>
        <w:tc>
          <w:tcPr>
            <w:tcW w:w="2376" w:type="dxa"/>
            <w:tcBorders>
              <w:top w:val="nil"/>
              <w:left w:val="nil"/>
              <w:bottom w:val="nil"/>
              <w:right w:val="nil"/>
            </w:tcBorders>
          </w:tcPr>
          <w:p w14:paraId="7859A38E" w14:textId="168C750B" w:rsidR="002004B6" w:rsidRDefault="002004B6" w:rsidP="002004B6">
            <w:pPr>
              <w:spacing w:after="0" w:line="252" w:lineRule="auto"/>
              <w:rPr>
                <w:rFonts w:asciiTheme="minorHAnsi" w:eastAsiaTheme="minorEastAsia" w:hAnsiTheme="minorHAnsi" w:cstheme="minorHAnsi"/>
              </w:rPr>
            </w:pPr>
            <w:r w:rsidRPr="002004B6">
              <w:rPr>
                <w:rFonts w:asciiTheme="minorHAnsi" w:eastAsiaTheme="minorEastAsia" w:hAnsiTheme="minorHAnsi" w:cstheme="minorHAnsi"/>
                <w:noProof/>
              </w:rPr>
              <w:drawing>
                <wp:inline distT="0" distB="0" distL="0" distR="0" wp14:anchorId="3D7AF9B7" wp14:editId="4BEB2237">
                  <wp:extent cx="1367155" cy="1524000"/>
                  <wp:effectExtent l="0" t="0" r="4445" b="0"/>
                  <wp:docPr id="176059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7155" cy="1524000"/>
                          </a:xfrm>
                          <a:prstGeom prst="rect">
                            <a:avLst/>
                          </a:prstGeom>
                          <a:noFill/>
                          <a:ln>
                            <a:noFill/>
                          </a:ln>
                        </pic:spPr>
                      </pic:pic>
                    </a:graphicData>
                  </a:graphic>
                </wp:inline>
              </w:drawing>
            </w:r>
          </w:p>
        </w:tc>
      </w:tr>
    </w:tbl>
    <w:p w14:paraId="5692DD2B" w14:textId="77777777" w:rsidR="002004B6" w:rsidRDefault="002004B6" w:rsidP="002004B6">
      <w:pPr>
        <w:spacing w:after="0" w:line="252" w:lineRule="auto"/>
        <w:ind w:left="-709" w:right="-567"/>
        <w:rPr>
          <w:rFonts w:asciiTheme="minorHAnsi" w:eastAsiaTheme="minorEastAsia" w:hAnsiTheme="minorHAnsi" w:cstheme="minorHAnsi"/>
        </w:rPr>
      </w:pPr>
    </w:p>
    <w:p w14:paraId="63A77779" w14:textId="77777777" w:rsidR="00730E91" w:rsidRDefault="00730E91">
      <w:pPr>
        <w:spacing w:after="160" w:line="259" w:lineRule="auto"/>
      </w:pPr>
      <w:r>
        <w:br w:type="page"/>
      </w:r>
    </w:p>
    <w:p w14:paraId="1CCEB81E" w14:textId="2A9F4CC0" w:rsidR="00A7402F" w:rsidRDefault="00A7402F" w:rsidP="00313BBD">
      <w:pPr>
        <w:pStyle w:val="Paragraphedeliste"/>
        <w:spacing w:after="0" w:line="252" w:lineRule="auto"/>
        <w:ind w:left="-349" w:right="-567"/>
        <w:jc w:val="both"/>
      </w:pPr>
    </w:p>
    <w:p w14:paraId="3B65D2CC" w14:textId="77777777" w:rsidR="00A7402F" w:rsidRDefault="00A7402F" w:rsidP="004672EF">
      <w:pPr>
        <w:spacing w:after="0" w:line="252" w:lineRule="auto"/>
        <w:jc w:val="center"/>
        <w:rPr>
          <w:rFonts w:asciiTheme="minorHAnsi" w:eastAsiaTheme="minorEastAsia" w:hAnsiTheme="minorHAnsi" w:cstheme="minorHAnsi"/>
          <w:b/>
          <w:bCs/>
          <w:sz w:val="36"/>
          <w:szCs w:val="36"/>
        </w:rPr>
      </w:pPr>
      <w:r w:rsidRPr="00773110">
        <w:rPr>
          <w:rFonts w:asciiTheme="minorHAnsi" w:eastAsiaTheme="minorEastAsia" w:hAnsiTheme="minorHAnsi" w:cstheme="minorHAnsi"/>
          <w:b/>
          <w:bCs/>
          <w:sz w:val="36"/>
          <w:szCs w:val="36"/>
        </w:rPr>
        <w:t xml:space="preserve">GÉOMÉTRIE PLANE </w:t>
      </w:r>
    </w:p>
    <w:p w14:paraId="2409CAB1" w14:textId="77777777" w:rsidR="004672EF" w:rsidRPr="004672EF" w:rsidRDefault="004672EF" w:rsidP="004672EF">
      <w:pPr>
        <w:spacing w:after="0" w:line="252" w:lineRule="auto"/>
        <w:jc w:val="center"/>
        <w:rPr>
          <w:rFonts w:asciiTheme="minorHAnsi" w:eastAsiaTheme="minorEastAsia" w:hAnsiTheme="minorHAnsi" w:cstheme="minorHAnsi"/>
        </w:rPr>
      </w:pPr>
    </w:p>
    <w:p w14:paraId="1E1C6781" w14:textId="78123763" w:rsidR="008C166B" w:rsidRPr="008C166B" w:rsidRDefault="00DC005B" w:rsidP="00DC005B">
      <w:pPr>
        <w:pStyle w:val="Paragraphedeliste"/>
        <w:spacing w:after="0" w:line="252" w:lineRule="auto"/>
        <w:ind w:left="-426" w:right="-709"/>
        <w:jc w:val="both"/>
        <w:rPr>
          <w:rFonts w:asciiTheme="minorHAnsi" w:eastAsiaTheme="minorEastAsia" w:hAnsiTheme="minorHAnsi" w:cstheme="minorHAnsi"/>
          <w:b/>
          <w:bCs/>
        </w:rPr>
      </w:pPr>
      <w:r>
        <w:rPr>
          <w:rFonts w:asciiTheme="minorHAnsi" w:eastAsiaTheme="minorEastAsia" w:hAnsiTheme="minorHAnsi" w:cstheme="minorHAnsi"/>
          <w:b/>
          <w:bCs/>
        </w:rPr>
        <w:t xml:space="preserve">Exercice 1 – </w:t>
      </w:r>
      <w:r w:rsidR="008C166B" w:rsidRPr="008C166B">
        <w:rPr>
          <w:rFonts w:asciiTheme="minorHAnsi" w:eastAsiaTheme="minorEastAsia" w:hAnsiTheme="minorHAnsi" w:cstheme="minorHAnsi"/>
          <w:b/>
          <w:bCs/>
        </w:rPr>
        <w:t>Vrai-Faux</w:t>
      </w:r>
    </w:p>
    <w:p w14:paraId="32C4A76C" w14:textId="402BBD5C" w:rsidR="008C166B" w:rsidRDefault="008C166B" w:rsidP="00DC005B">
      <w:pPr>
        <w:pStyle w:val="Paragraphedeliste"/>
        <w:spacing w:after="0" w:line="252" w:lineRule="auto"/>
        <w:ind w:left="-426" w:right="-709"/>
        <w:jc w:val="both"/>
        <w:rPr>
          <w:rFonts w:asciiTheme="minorHAnsi" w:eastAsiaTheme="minorEastAsia" w:hAnsiTheme="minorHAnsi" w:cstheme="minorHAnsi"/>
        </w:rPr>
      </w:pPr>
      <w:r>
        <w:rPr>
          <w:rFonts w:asciiTheme="minorHAnsi" w:eastAsiaTheme="minorEastAsia" w:hAnsiTheme="minorHAnsi" w:cstheme="minorHAnsi"/>
        </w:rPr>
        <w:t>Déterminer si les affirmations suivantes sont vraies ou fausses.</w:t>
      </w:r>
    </w:p>
    <w:p w14:paraId="19044A6F" w14:textId="0425731E" w:rsidR="008C166B" w:rsidRPr="008C166B" w:rsidRDefault="008C166B" w:rsidP="00DC005B">
      <w:pPr>
        <w:pStyle w:val="Paragraphedeliste"/>
        <w:numPr>
          <w:ilvl w:val="0"/>
          <w:numId w:val="11"/>
        </w:numPr>
        <w:spacing w:after="0" w:line="252" w:lineRule="auto"/>
        <w:ind w:left="0" w:right="-709"/>
        <w:jc w:val="both"/>
        <w:rPr>
          <w:rFonts w:asciiTheme="minorHAnsi" w:eastAsiaTheme="minorEastAsia" w:hAnsiTheme="minorHAnsi" w:cstheme="minorHAnsi"/>
        </w:rPr>
      </w:pPr>
      <w:r>
        <w:rPr>
          <w:rFonts w:asciiTheme="minorHAnsi" w:eastAsiaTheme="minorEastAsia" w:hAnsiTheme="minorHAnsi" w:cstheme="minorHAnsi"/>
        </w:rPr>
        <w:t>Si M est un point tel que MA + MB = AB alors M est un point du se</w:t>
      </w:r>
      <w:r w:rsidRPr="008C166B">
        <w:rPr>
          <w:rFonts w:asciiTheme="minorHAnsi" w:eastAsiaTheme="minorEastAsia" w:hAnsiTheme="minorHAnsi" w:cstheme="minorHAnsi"/>
        </w:rPr>
        <w:t>gment [AB].</w:t>
      </w:r>
    </w:p>
    <w:p w14:paraId="6632D410" w14:textId="161BE8D9" w:rsidR="008C166B" w:rsidRDefault="008C166B" w:rsidP="00DC005B">
      <w:pPr>
        <w:pStyle w:val="Paragraphedeliste"/>
        <w:numPr>
          <w:ilvl w:val="0"/>
          <w:numId w:val="11"/>
        </w:numPr>
        <w:spacing w:after="0" w:line="252" w:lineRule="auto"/>
        <w:ind w:left="0" w:right="-709"/>
        <w:jc w:val="both"/>
        <w:rPr>
          <w:rFonts w:asciiTheme="minorHAnsi" w:eastAsiaTheme="minorEastAsia" w:hAnsiTheme="minorHAnsi" w:cstheme="minorHAnsi"/>
        </w:rPr>
      </w:pPr>
      <w:r>
        <w:rPr>
          <w:rFonts w:asciiTheme="minorHAnsi" w:eastAsiaTheme="minorEastAsia" w:hAnsiTheme="minorHAnsi" w:cstheme="minorHAnsi"/>
        </w:rPr>
        <w:t>Si M est un point tel que MA = MB alors M est le milieu de [AB].</w:t>
      </w:r>
    </w:p>
    <w:p w14:paraId="3270A569" w14:textId="2DEE574A" w:rsidR="008C166B" w:rsidRDefault="008C166B" w:rsidP="00DC005B">
      <w:pPr>
        <w:pStyle w:val="Paragraphedeliste"/>
        <w:numPr>
          <w:ilvl w:val="0"/>
          <w:numId w:val="11"/>
        </w:numPr>
        <w:spacing w:after="0" w:line="252" w:lineRule="auto"/>
        <w:ind w:left="0" w:right="-709"/>
        <w:jc w:val="both"/>
        <w:rPr>
          <w:rFonts w:asciiTheme="minorHAnsi" w:eastAsiaTheme="minorEastAsia" w:hAnsiTheme="minorHAnsi" w:cstheme="minorHAnsi"/>
        </w:rPr>
      </w:pPr>
      <w:r>
        <w:rPr>
          <w:rFonts w:asciiTheme="minorHAnsi" w:eastAsiaTheme="minorEastAsia" w:hAnsiTheme="minorHAnsi" w:cstheme="minorHAnsi"/>
        </w:rPr>
        <w:t>Si l</w:t>
      </w:r>
      <w:r w:rsidR="000775F9">
        <w:rPr>
          <w:rFonts w:asciiTheme="minorHAnsi" w:eastAsiaTheme="minorEastAsia" w:hAnsiTheme="minorHAnsi" w:cstheme="minorHAnsi"/>
        </w:rPr>
        <w:t>a</w:t>
      </w:r>
      <w:r>
        <w:rPr>
          <w:rFonts w:asciiTheme="minorHAnsi" w:eastAsiaTheme="minorEastAsia" w:hAnsiTheme="minorHAnsi" w:cstheme="minorHAnsi"/>
        </w:rPr>
        <w:t xml:space="preserve"> droite (AC) est la médiatrice</w:t>
      </w:r>
      <w:r w:rsidR="003F6AA9">
        <w:rPr>
          <w:rFonts w:asciiTheme="minorHAnsi" w:eastAsiaTheme="minorEastAsia" w:hAnsiTheme="minorHAnsi" w:cstheme="minorHAnsi"/>
        </w:rPr>
        <w:t xml:space="preserve"> du segment</w:t>
      </w:r>
      <w:r>
        <w:rPr>
          <w:rFonts w:asciiTheme="minorHAnsi" w:eastAsiaTheme="minorEastAsia" w:hAnsiTheme="minorHAnsi" w:cstheme="minorHAnsi"/>
        </w:rPr>
        <w:t xml:space="preserve"> [BD] alors le quadrilatère ABCD est un losange.</w:t>
      </w:r>
    </w:p>
    <w:p w14:paraId="1AE69270" w14:textId="6AEA8A85" w:rsidR="008C166B" w:rsidRDefault="008C166B" w:rsidP="00DC005B">
      <w:pPr>
        <w:pStyle w:val="Paragraphedeliste"/>
        <w:numPr>
          <w:ilvl w:val="0"/>
          <w:numId w:val="11"/>
        </w:numPr>
        <w:spacing w:after="0" w:line="252" w:lineRule="auto"/>
        <w:ind w:left="0" w:right="-709"/>
        <w:jc w:val="both"/>
        <w:rPr>
          <w:rFonts w:asciiTheme="minorHAnsi" w:eastAsiaTheme="minorEastAsia" w:hAnsiTheme="minorHAnsi" w:cstheme="minorHAnsi"/>
        </w:rPr>
      </w:pPr>
      <w:r>
        <w:rPr>
          <w:rFonts w:asciiTheme="minorHAnsi" w:eastAsiaTheme="minorEastAsia" w:hAnsiTheme="minorHAnsi" w:cstheme="minorHAnsi"/>
        </w:rPr>
        <w:t>Si M est le point d’intersection des médiatrices de [AD] et</w:t>
      </w:r>
      <w:r w:rsidR="003F6AA9">
        <w:rPr>
          <w:rFonts w:asciiTheme="minorHAnsi" w:eastAsiaTheme="minorEastAsia" w:hAnsiTheme="minorHAnsi" w:cstheme="minorHAnsi"/>
        </w:rPr>
        <w:t xml:space="preserve"> </w:t>
      </w:r>
      <w:r>
        <w:rPr>
          <w:rFonts w:asciiTheme="minorHAnsi" w:eastAsiaTheme="minorEastAsia" w:hAnsiTheme="minorHAnsi" w:cstheme="minorHAnsi"/>
        </w:rPr>
        <w:t>[BC] alors les points A, B, C et D sont sur un même cercle.</w:t>
      </w:r>
    </w:p>
    <w:p w14:paraId="76699EF8" w14:textId="375D581E" w:rsidR="008C166B" w:rsidRDefault="00644A39" w:rsidP="00DC005B">
      <w:pPr>
        <w:pStyle w:val="Paragraphedeliste"/>
        <w:numPr>
          <w:ilvl w:val="0"/>
          <w:numId w:val="11"/>
        </w:numPr>
        <w:spacing w:after="0" w:line="252" w:lineRule="auto"/>
        <w:ind w:left="0" w:right="-709"/>
        <w:jc w:val="both"/>
        <w:rPr>
          <w:rFonts w:asciiTheme="minorHAnsi" w:eastAsiaTheme="minorEastAsia" w:hAnsiTheme="minorHAnsi" w:cstheme="minorHAnsi"/>
        </w:rPr>
      </w:pPr>
      <w:r>
        <w:rPr>
          <w:rFonts w:asciiTheme="minorHAnsi" w:eastAsiaTheme="minorEastAsia" w:hAnsiTheme="minorHAnsi" w:cstheme="minorHAnsi"/>
        </w:rPr>
        <w:t>Si les segments [AB] et [CD] ont même médiatrice, alors les points A, B, C et D sont situés sur un même cercle.</w:t>
      </w:r>
    </w:p>
    <w:p w14:paraId="1FF18634" w14:textId="77777777" w:rsidR="002A2D05" w:rsidRDefault="002A2D05" w:rsidP="002A2D05">
      <w:pPr>
        <w:pStyle w:val="Paragraphedeliste"/>
        <w:spacing w:after="0" w:line="252" w:lineRule="auto"/>
        <w:ind w:left="-284" w:right="-709"/>
        <w:jc w:val="both"/>
        <w:rPr>
          <w:rFonts w:asciiTheme="minorHAnsi" w:eastAsiaTheme="minorEastAsia" w:hAnsiTheme="minorHAnsi" w:cstheme="minorHAnsi"/>
        </w:rPr>
      </w:pPr>
    </w:p>
    <w:p w14:paraId="18F4C55F" w14:textId="49DCEC9E" w:rsidR="00205A98" w:rsidRPr="00FD3BD6" w:rsidRDefault="00DC005B" w:rsidP="00DC005B">
      <w:pPr>
        <w:pStyle w:val="Paragraphedeliste"/>
        <w:spacing w:after="0" w:line="252" w:lineRule="auto"/>
        <w:ind w:left="-426" w:right="-709"/>
        <w:jc w:val="both"/>
        <w:rPr>
          <w:rFonts w:asciiTheme="minorHAnsi" w:eastAsiaTheme="minorEastAsia" w:hAnsiTheme="minorHAnsi" w:cstheme="minorHAnsi"/>
        </w:rPr>
      </w:pPr>
      <w:r>
        <w:rPr>
          <w:rFonts w:asciiTheme="minorHAnsi" w:eastAsiaTheme="minorEastAsia" w:hAnsiTheme="minorHAnsi" w:cstheme="minorHAnsi"/>
          <w:b/>
          <w:bCs/>
        </w:rPr>
        <w:t xml:space="preserve">Exercice 2 – </w:t>
      </w:r>
      <w:r w:rsidR="00622A98" w:rsidRPr="00FD3BD6">
        <w:rPr>
          <w:rFonts w:asciiTheme="minorHAnsi" w:eastAsiaTheme="minorEastAsia" w:hAnsiTheme="minorHAnsi" w:cstheme="minorHAnsi"/>
          <w:b/>
          <w:bCs/>
        </w:rPr>
        <w:t>Bissectrices</w:t>
      </w:r>
      <w:r w:rsidR="00644A39" w:rsidRPr="00FD3BD6">
        <w:rPr>
          <w:rFonts w:asciiTheme="minorHAnsi" w:eastAsiaTheme="minorEastAsia" w:hAnsiTheme="minorHAnsi" w:cstheme="minorHAnsi"/>
          <w:b/>
          <w:bCs/>
        </w:rPr>
        <w:t xml:space="preserve"> concourantes</w:t>
      </w:r>
    </w:p>
    <w:p w14:paraId="16D16686" w14:textId="7019C5BF" w:rsidR="00FD3BD6" w:rsidRPr="00FD3BD6" w:rsidRDefault="00205A98" w:rsidP="00DC005B">
      <w:pPr>
        <w:pStyle w:val="Paragraphedeliste"/>
        <w:spacing w:after="0" w:line="252" w:lineRule="auto"/>
        <w:ind w:left="-426" w:right="-709"/>
        <w:jc w:val="both"/>
        <w:rPr>
          <w:rFonts w:asciiTheme="minorHAnsi" w:eastAsiaTheme="minorEastAsia" w:hAnsiTheme="minorHAnsi" w:cstheme="minorHAnsi"/>
          <w:sz w:val="12"/>
          <w:szCs w:val="12"/>
        </w:rPr>
      </w:pPr>
      <w:r w:rsidRPr="00FD3BD6">
        <w:rPr>
          <w:rFonts w:asciiTheme="minorHAnsi" w:eastAsiaTheme="minorEastAsia" w:hAnsiTheme="minorHAnsi" w:cstheme="minorHAnsi"/>
          <w:i/>
          <w:iCs/>
        </w:rPr>
        <w:t>Rappel :</w:t>
      </w:r>
      <w:r>
        <w:rPr>
          <w:rFonts w:asciiTheme="minorHAnsi" w:eastAsiaTheme="minorEastAsia" w:hAnsiTheme="minorHAnsi" w:cstheme="minorHAnsi"/>
        </w:rPr>
        <w:t xml:space="preserve"> on appelle bissectrice </w:t>
      </w:r>
      <w:r w:rsidR="00B070B3">
        <w:rPr>
          <w:rFonts w:asciiTheme="minorHAnsi" w:eastAsiaTheme="minorEastAsia" w:hAnsiTheme="minorHAnsi" w:cstheme="minorHAnsi"/>
        </w:rPr>
        <w:t>d’un angle d’un triangle la droite qui passe par le sommet de l’angle et qui partage cet angle en deux angles adjacents de même mesure.</w:t>
      </w:r>
    </w:p>
    <w:p w14:paraId="46B3E45A" w14:textId="4711F42E" w:rsidR="00622A98" w:rsidRDefault="00644A39" w:rsidP="00DC005B">
      <w:pPr>
        <w:pStyle w:val="Paragraphedeliste"/>
        <w:spacing w:after="0" w:line="252" w:lineRule="auto"/>
        <w:ind w:left="-426" w:right="-709"/>
        <w:jc w:val="both"/>
        <w:rPr>
          <w:rFonts w:asciiTheme="minorHAnsi" w:eastAsiaTheme="minorEastAsia" w:hAnsiTheme="minorHAnsi" w:cstheme="minorHAnsi"/>
        </w:rPr>
      </w:pPr>
      <w:r>
        <w:rPr>
          <w:rFonts w:asciiTheme="minorHAnsi" w:eastAsiaTheme="minorEastAsia" w:hAnsiTheme="minorHAnsi" w:cstheme="minorHAnsi"/>
        </w:rPr>
        <w:t xml:space="preserve">Montrer que les bissectrices </w:t>
      </w:r>
      <w:r w:rsidR="00B070B3">
        <w:rPr>
          <w:rFonts w:asciiTheme="minorHAnsi" w:eastAsiaTheme="minorEastAsia" w:hAnsiTheme="minorHAnsi" w:cstheme="minorHAnsi"/>
        </w:rPr>
        <w:t xml:space="preserve">des angles </w:t>
      </w:r>
      <w:r>
        <w:rPr>
          <w:rFonts w:asciiTheme="minorHAnsi" w:eastAsiaTheme="minorEastAsia" w:hAnsiTheme="minorHAnsi" w:cstheme="minorHAnsi"/>
        </w:rPr>
        <w:t>d’un triangle sont concourantes</w:t>
      </w:r>
    </w:p>
    <w:p w14:paraId="7669E640" w14:textId="77777777" w:rsidR="00205A98" w:rsidRDefault="00205A98" w:rsidP="00622A98">
      <w:pPr>
        <w:pStyle w:val="Paragraphedeliste"/>
        <w:spacing w:after="0" w:line="252" w:lineRule="auto"/>
        <w:ind w:left="0" w:right="-709"/>
        <w:jc w:val="both"/>
        <w:rPr>
          <w:rFonts w:asciiTheme="minorHAnsi" w:eastAsiaTheme="minorEastAsia" w:hAnsiTheme="minorHAnsi" w:cstheme="minorHAnsi"/>
        </w:rPr>
      </w:pPr>
    </w:p>
    <w:p w14:paraId="082C207F" w14:textId="1DC3918E" w:rsidR="00DC005B" w:rsidRPr="00DC005B" w:rsidRDefault="00DC005B" w:rsidP="00DC005B">
      <w:pPr>
        <w:pStyle w:val="Paragraphedeliste"/>
        <w:spacing w:after="0" w:line="252" w:lineRule="auto"/>
        <w:ind w:left="-426" w:right="-709"/>
        <w:jc w:val="both"/>
        <w:rPr>
          <w:rFonts w:asciiTheme="minorHAnsi" w:eastAsiaTheme="minorEastAsia" w:hAnsiTheme="minorHAnsi" w:cstheme="minorHAnsi"/>
          <w:b/>
          <w:bCs/>
        </w:rPr>
      </w:pPr>
      <w:r>
        <w:rPr>
          <w:rFonts w:asciiTheme="minorHAnsi" w:eastAsiaTheme="minorEastAsia" w:hAnsiTheme="minorHAnsi" w:cstheme="minorHAnsi"/>
          <w:b/>
          <w:bCs/>
        </w:rPr>
        <w:t>Exercice 3</w:t>
      </w:r>
    </w:p>
    <w:p w14:paraId="7C0E7BAA" w14:textId="7E0E5DA9" w:rsidR="000C1E7E" w:rsidRDefault="004672EF" w:rsidP="00DC005B">
      <w:pPr>
        <w:pStyle w:val="Paragraphedeliste"/>
        <w:spacing w:after="0" w:line="252" w:lineRule="auto"/>
        <w:ind w:left="-426" w:right="-709"/>
        <w:jc w:val="both"/>
        <w:rPr>
          <w:rFonts w:asciiTheme="minorHAnsi" w:eastAsiaTheme="minorEastAsia" w:hAnsiTheme="minorHAnsi" w:cstheme="minorHAnsi"/>
        </w:rPr>
      </w:pPr>
      <w:r w:rsidRPr="004672EF">
        <w:rPr>
          <w:rFonts w:asciiTheme="minorHAnsi" w:eastAsiaTheme="minorEastAsia" w:hAnsiTheme="minorHAnsi" w:cstheme="minorHAnsi"/>
        </w:rPr>
        <w:t>On considère un hexagone régulier ABCDEF</w:t>
      </w:r>
      <w:r>
        <w:rPr>
          <w:rFonts w:asciiTheme="minorHAnsi" w:eastAsiaTheme="minorEastAsia" w:hAnsiTheme="minorHAnsi" w:cstheme="minorHAnsi"/>
        </w:rPr>
        <w:t xml:space="preserve"> de centre O (les triangles OAB, OBC, OCD, ODE, OEF et OFA sont des triangles équilatéraux. </w:t>
      </w:r>
    </w:p>
    <w:p w14:paraId="590F41EB" w14:textId="64C887CC" w:rsidR="004672EF" w:rsidRDefault="004672EF" w:rsidP="00DC005B">
      <w:pPr>
        <w:pStyle w:val="Paragraphedeliste"/>
        <w:spacing w:after="0" w:line="252" w:lineRule="auto"/>
        <w:ind w:left="-426" w:right="-709"/>
        <w:jc w:val="both"/>
        <w:rPr>
          <w:rFonts w:asciiTheme="minorHAnsi" w:eastAsiaTheme="minorEastAsia" w:hAnsiTheme="minorHAnsi" w:cstheme="minorHAnsi"/>
        </w:rPr>
      </w:pPr>
      <w:r>
        <w:rPr>
          <w:rFonts w:asciiTheme="minorHAnsi" w:eastAsiaTheme="minorEastAsia" w:hAnsiTheme="minorHAnsi" w:cstheme="minorHAnsi"/>
        </w:rPr>
        <w:t>On place les points P et Q respectivement sur les segments [BD] et [DF] tels que BC = BP = DQ.</w:t>
      </w:r>
    </w:p>
    <w:p w14:paraId="3F758AE5" w14:textId="2B74CDAC" w:rsidR="004672EF" w:rsidRDefault="004672EF" w:rsidP="00DC005B">
      <w:pPr>
        <w:pStyle w:val="Paragraphedeliste"/>
        <w:spacing w:after="0" w:line="252" w:lineRule="auto"/>
        <w:ind w:left="-426"/>
        <w:jc w:val="both"/>
        <w:rPr>
          <w:rFonts w:asciiTheme="minorHAnsi" w:eastAsiaTheme="minorEastAsia" w:hAnsiTheme="minorHAnsi" w:cstheme="minorHAnsi"/>
        </w:rPr>
      </w:pPr>
      <w:r>
        <w:rPr>
          <w:rFonts w:asciiTheme="minorHAnsi" w:eastAsiaTheme="minorEastAsia" w:hAnsiTheme="minorHAnsi" w:cstheme="minorHAnsi"/>
        </w:rPr>
        <w:t>Montrer que les points C, P et Q sont alignés.</w:t>
      </w:r>
    </w:p>
    <w:p w14:paraId="00963AD6" w14:textId="77777777" w:rsidR="004672EF" w:rsidRDefault="004672EF" w:rsidP="004672EF">
      <w:pPr>
        <w:pStyle w:val="Paragraphedeliste"/>
        <w:spacing w:after="0" w:line="252" w:lineRule="auto"/>
        <w:ind w:left="0"/>
        <w:jc w:val="both"/>
        <w:rPr>
          <w:rFonts w:asciiTheme="minorHAnsi" w:eastAsiaTheme="minorEastAsia" w:hAnsiTheme="minorHAnsi" w:cstheme="minorHAnsi"/>
        </w:rPr>
      </w:pPr>
    </w:p>
    <w:p w14:paraId="59781DA0" w14:textId="309E113A" w:rsidR="006F4685" w:rsidRDefault="00DC005B" w:rsidP="00DC005B">
      <w:pPr>
        <w:pStyle w:val="Paragraphedeliste"/>
        <w:spacing w:after="0" w:line="252" w:lineRule="auto"/>
        <w:ind w:left="-426"/>
        <w:jc w:val="both"/>
        <w:rPr>
          <w:rFonts w:asciiTheme="minorHAnsi" w:eastAsiaTheme="minorEastAsia" w:hAnsiTheme="minorHAnsi" w:cstheme="minorHAnsi"/>
          <w:b/>
          <w:bCs/>
        </w:rPr>
      </w:pPr>
      <w:r>
        <w:rPr>
          <w:rFonts w:asciiTheme="minorHAnsi" w:eastAsiaTheme="minorEastAsia" w:hAnsiTheme="minorHAnsi" w:cstheme="minorHAnsi"/>
          <w:b/>
          <w:bCs/>
        </w:rPr>
        <w:t xml:space="preserve">Exercice 4 – </w:t>
      </w:r>
      <w:r w:rsidR="006F4685">
        <w:rPr>
          <w:rFonts w:asciiTheme="minorHAnsi" w:eastAsiaTheme="minorEastAsia" w:hAnsiTheme="minorHAnsi" w:cstheme="minorHAnsi"/>
          <w:b/>
          <w:bCs/>
        </w:rPr>
        <w:t>Cercle et angles</w:t>
      </w:r>
    </w:p>
    <w:p w14:paraId="001E8632" w14:textId="74AA407F" w:rsidR="006F4685" w:rsidRPr="00DC005B" w:rsidRDefault="006F4685" w:rsidP="00DC005B">
      <w:pPr>
        <w:pStyle w:val="Paragraphedeliste"/>
        <w:numPr>
          <w:ilvl w:val="0"/>
          <w:numId w:val="22"/>
        </w:numPr>
        <w:spacing w:after="0" w:line="252" w:lineRule="auto"/>
        <w:ind w:left="0"/>
        <w:jc w:val="both"/>
        <w:rPr>
          <w:rFonts w:asciiTheme="minorHAnsi" w:eastAsiaTheme="minorEastAsia" w:hAnsiTheme="minorHAnsi" w:cstheme="minorHAnsi"/>
          <w:b/>
          <w:bCs/>
        </w:rPr>
      </w:pPr>
      <w:r w:rsidRPr="00DC005B">
        <w:rPr>
          <w:rFonts w:asciiTheme="minorHAnsi" w:eastAsiaTheme="minorEastAsia" w:hAnsiTheme="minorHAnsi" w:cstheme="minorHAnsi"/>
          <w:b/>
          <w:bCs/>
        </w:rPr>
        <w:t>Cercle et triangle rectangle</w:t>
      </w:r>
    </w:p>
    <w:p w14:paraId="3B7C77A3" w14:textId="1AC7D6B6" w:rsidR="006F4685" w:rsidRPr="006F4685" w:rsidRDefault="006F4685" w:rsidP="006F4685">
      <w:pPr>
        <w:pStyle w:val="Paragraphedeliste"/>
        <w:spacing w:after="0" w:line="252" w:lineRule="auto"/>
        <w:ind w:left="-284" w:right="-567"/>
        <w:jc w:val="both"/>
        <w:rPr>
          <w:rFonts w:asciiTheme="minorHAnsi" w:eastAsiaTheme="minorEastAsia" w:hAnsiTheme="minorHAnsi" w:cstheme="minorHAnsi"/>
        </w:rPr>
      </w:pPr>
      <w:r w:rsidRPr="006F4685">
        <w:rPr>
          <w:rFonts w:asciiTheme="minorHAnsi" w:eastAsiaTheme="minorEastAsia" w:hAnsiTheme="minorHAnsi" w:cstheme="minorHAnsi"/>
        </w:rPr>
        <w:t xml:space="preserve">Montrer que </w:t>
      </w:r>
      <w:r>
        <w:rPr>
          <w:rFonts w:asciiTheme="minorHAnsi" w:eastAsiaTheme="minorEastAsia" w:hAnsiTheme="minorHAnsi" w:cstheme="minorHAnsi"/>
        </w:rPr>
        <w:t xml:space="preserve">si [AB] est un diamètre d’un cercle </w:t>
      </w:r>
      <m:oMath>
        <m:r>
          <m:rPr>
            <m:scr m:val="script"/>
          </m:rPr>
          <w:rPr>
            <w:rFonts w:ascii="Cambria Math" w:eastAsiaTheme="minorEastAsia" w:hAnsi="Cambria Math" w:cstheme="minorHAnsi"/>
          </w:rPr>
          <m:t>C</m:t>
        </m:r>
      </m:oMath>
      <w:r>
        <w:rPr>
          <w:rFonts w:asciiTheme="minorHAnsi" w:eastAsiaTheme="minorEastAsia" w:hAnsiTheme="minorHAnsi" w:cstheme="minorHAnsi"/>
        </w:rPr>
        <w:t xml:space="preserve"> de centre I et si C est un point du cercle </w:t>
      </w:r>
      <m:oMath>
        <m:r>
          <m:rPr>
            <m:scr m:val="script"/>
          </m:rPr>
          <w:rPr>
            <w:rFonts w:ascii="Cambria Math" w:eastAsiaTheme="minorEastAsia" w:hAnsi="Cambria Math" w:cstheme="minorHAnsi"/>
          </w:rPr>
          <m:t>C</m:t>
        </m:r>
      </m:oMath>
      <w:r>
        <w:rPr>
          <w:rFonts w:asciiTheme="minorHAnsi" w:eastAsiaTheme="minorEastAsia" w:hAnsiTheme="minorHAnsi" w:cstheme="minorHAnsi"/>
        </w:rPr>
        <w:t xml:space="preserve"> alors le triangle ABC est rectangle en C.</w:t>
      </w:r>
    </w:p>
    <w:p w14:paraId="78593643" w14:textId="4C50BA60" w:rsidR="00390321" w:rsidRPr="00DC005B" w:rsidRDefault="00390321" w:rsidP="00DC005B">
      <w:pPr>
        <w:pStyle w:val="Paragraphedeliste"/>
        <w:numPr>
          <w:ilvl w:val="0"/>
          <w:numId w:val="22"/>
        </w:numPr>
        <w:spacing w:after="0" w:line="252" w:lineRule="auto"/>
        <w:ind w:left="0"/>
        <w:jc w:val="both"/>
        <w:rPr>
          <w:rFonts w:asciiTheme="minorHAnsi" w:eastAsiaTheme="minorEastAsia" w:hAnsiTheme="minorHAnsi" w:cstheme="minorHAnsi"/>
          <w:b/>
          <w:bCs/>
        </w:rPr>
      </w:pPr>
      <w:r w:rsidRPr="00DC005B">
        <w:rPr>
          <w:rFonts w:asciiTheme="minorHAnsi" w:eastAsiaTheme="minorEastAsia" w:hAnsiTheme="minorHAnsi" w:cstheme="minorHAnsi"/>
          <w:b/>
          <w:bCs/>
        </w:rPr>
        <w:t>Théorème de l’angle inscrit</w:t>
      </w:r>
    </w:p>
    <w:p w14:paraId="6FBE79FE" w14:textId="36D5CADD" w:rsidR="00390321" w:rsidRDefault="00465896" w:rsidP="00390321">
      <w:pPr>
        <w:pStyle w:val="Paragraphedeliste"/>
        <w:spacing w:after="0" w:line="252" w:lineRule="auto"/>
        <w:ind w:left="-284" w:right="-567"/>
        <w:jc w:val="both"/>
        <w:rPr>
          <w:rFonts w:asciiTheme="minorHAnsi" w:eastAsiaTheme="minorEastAsia" w:hAnsiTheme="minorHAnsi" w:cstheme="minorHAnsi"/>
        </w:rPr>
      </w:pPr>
      <w:r>
        <w:rPr>
          <w:rFonts w:asciiTheme="minorHAnsi" w:hAnsiTheme="minorHAnsi" w:cstheme="minorHAnsi"/>
        </w:rPr>
        <w:t>Montrer que s</w:t>
      </w:r>
      <w:r w:rsidR="00390321" w:rsidRPr="00390321">
        <w:rPr>
          <w:rFonts w:asciiTheme="minorHAnsi" w:hAnsiTheme="minorHAnsi" w:cstheme="minorHAnsi"/>
        </w:rPr>
        <w:t xml:space="preserve">i deux points A et B appartiennent à un cercle de centre O, alors pour tout point M de ce cercle tel que l’angle </w:t>
      </w:r>
      <m:oMath>
        <m:acc>
          <m:accPr>
            <m:ctrlPr>
              <w:rPr>
                <w:rFonts w:ascii="Cambria Math" w:hAnsi="Cambria Math" w:cstheme="minorHAnsi"/>
                <w:i/>
              </w:rPr>
            </m:ctrlPr>
          </m:accPr>
          <m:e>
            <m:r>
              <m:rPr>
                <m:sty m:val="p"/>
              </m:rPr>
              <w:rPr>
                <w:rFonts w:ascii="Cambria Math" w:hAnsi="Cambria Math" w:cstheme="minorHAnsi"/>
              </w:rPr>
              <m:t>AMB</m:t>
            </m:r>
          </m:e>
        </m:acc>
      </m:oMath>
      <w:r w:rsidR="00390321" w:rsidRPr="00390321">
        <w:rPr>
          <w:rFonts w:asciiTheme="minorHAnsi" w:eastAsiaTheme="minorEastAsia" w:hAnsiTheme="minorHAnsi" w:cstheme="minorHAnsi"/>
        </w:rPr>
        <w:t xml:space="preserve"> soit aigu,</w:t>
      </w:r>
      <w:r w:rsidR="00390321" w:rsidRPr="00390321">
        <w:rPr>
          <w:rFonts w:asciiTheme="minorHAnsi" w:hAnsiTheme="minorHAnsi" w:cstheme="minorHAnsi"/>
        </w:rPr>
        <w:t xml:space="preserve"> la mesure de l’angle </w:t>
      </w:r>
      <m:oMath>
        <m:acc>
          <m:accPr>
            <m:ctrlPr>
              <w:rPr>
                <w:rFonts w:ascii="Cambria Math" w:hAnsi="Cambria Math" w:cstheme="minorHAnsi"/>
                <w:i/>
              </w:rPr>
            </m:ctrlPr>
          </m:accPr>
          <m:e>
            <m:r>
              <m:rPr>
                <m:sty m:val="p"/>
              </m:rPr>
              <w:rPr>
                <w:rFonts w:ascii="Cambria Math" w:hAnsi="Cambria Math" w:cstheme="minorHAnsi"/>
              </w:rPr>
              <m:t>AMB</m:t>
            </m:r>
          </m:e>
        </m:acc>
      </m:oMath>
      <w:r w:rsidR="00390321" w:rsidRPr="00390321">
        <w:rPr>
          <w:rFonts w:asciiTheme="minorHAnsi" w:eastAsiaTheme="minorEastAsia" w:hAnsiTheme="minorHAnsi" w:cstheme="minorHAnsi"/>
        </w:rPr>
        <w:t xml:space="preserve"> est la moitié de la mesure de l’angle </w:t>
      </w:r>
      <m:oMath>
        <m:acc>
          <m:accPr>
            <m:ctrlPr>
              <w:rPr>
                <w:rFonts w:ascii="Cambria Math" w:eastAsiaTheme="minorEastAsia" w:hAnsi="Cambria Math" w:cstheme="minorHAnsi"/>
                <w:i/>
              </w:rPr>
            </m:ctrlPr>
          </m:accPr>
          <m:e>
            <m:r>
              <m:rPr>
                <m:sty m:val="p"/>
              </m:rPr>
              <w:rPr>
                <w:rFonts w:ascii="Cambria Math" w:eastAsiaTheme="minorEastAsia" w:hAnsi="Cambria Math" w:cstheme="minorHAnsi"/>
              </w:rPr>
              <m:t>AOB</m:t>
            </m:r>
          </m:e>
        </m:acc>
      </m:oMath>
      <w:r w:rsidR="00390321">
        <w:rPr>
          <w:rFonts w:asciiTheme="minorHAnsi" w:eastAsiaTheme="minorEastAsia" w:hAnsiTheme="minorHAnsi" w:cstheme="minorHAnsi"/>
        </w:rPr>
        <w:t>.</w:t>
      </w:r>
    </w:p>
    <w:p w14:paraId="351BBFE3" w14:textId="2B2192D8" w:rsidR="00390321" w:rsidRPr="00E3385F" w:rsidRDefault="00730E91" w:rsidP="00730E91">
      <w:pPr>
        <w:pStyle w:val="Paragraphedeliste"/>
        <w:tabs>
          <w:tab w:val="left" w:pos="883"/>
        </w:tabs>
        <w:spacing w:after="0" w:line="252" w:lineRule="auto"/>
        <w:ind w:left="-284" w:right="-567"/>
        <w:jc w:val="both"/>
        <w:rPr>
          <w:rFonts w:asciiTheme="minorHAnsi" w:eastAsiaTheme="minorEastAsia" w:hAnsiTheme="minorHAnsi" w:cstheme="minorHAnsi"/>
          <w:bCs/>
          <w:color w:val="C00000"/>
        </w:rPr>
      </w:pPr>
      <w:r>
        <w:rPr>
          <w:rFonts w:asciiTheme="minorHAnsi" w:eastAsiaTheme="minorEastAsia" w:hAnsiTheme="minorHAnsi" w:cstheme="minorHAnsi"/>
        </w:rPr>
        <w:tab/>
      </w:r>
    </w:p>
    <w:p w14:paraId="4486EE8F" w14:textId="31938339" w:rsidR="00390321" w:rsidRPr="00733FFA" w:rsidRDefault="00733FFA" w:rsidP="00733FFA">
      <w:pPr>
        <w:spacing w:after="0" w:line="240" w:lineRule="auto"/>
        <w:ind w:left="-567"/>
        <w:rPr>
          <w:rFonts w:asciiTheme="minorHAnsi" w:hAnsiTheme="minorHAnsi" w:cstheme="minorHAnsi"/>
          <w:b/>
        </w:rPr>
      </w:pPr>
      <w:r w:rsidRPr="00733FFA">
        <w:rPr>
          <w:rFonts w:asciiTheme="minorHAnsi" w:hAnsiTheme="minorHAnsi" w:cstheme="minorHAnsi"/>
          <w:b/>
        </w:rPr>
        <w:t xml:space="preserve">Exercice 5 </w:t>
      </w:r>
      <w:r w:rsidR="00C06B82">
        <w:rPr>
          <w:rFonts w:asciiTheme="minorHAnsi" w:hAnsiTheme="minorHAnsi" w:cstheme="minorHAnsi"/>
          <w:b/>
        </w:rPr>
        <w:t>– Médianes concourantes</w:t>
      </w:r>
    </w:p>
    <w:p w14:paraId="10C4079B" w14:textId="77777777" w:rsidR="00850B04" w:rsidRDefault="00C06B82" w:rsidP="00C06B82">
      <w:pPr>
        <w:spacing w:after="0" w:line="240" w:lineRule="auto"/>
        <w:ind w:left="-567" w:right="-567"/>
        <w:jc w:val="both"/>
        <w:rPr>
          <w:rFonts w:asciiTheme="minorHAnsi" w:hAnsiTheme="minorHAnsi" w:cstheme="minorHAnsi"/>
        </w:rPr>
      </w:pPr>
      <w:r>
        <w:rPr>
          <w:rFonts w:asciiTheme="minorHAnsi" w:hAnsiTheme="minorHAnsi" w:cstheme="minorHAnsi"/>
        </w:rPr>
        <w:t xml:space="preserve">Soit ABC un triangles et I, J les milieux respectifs des segments [BC] et [AC]. On note G le point d’intersection des droites (AI) et (BJ). </w:t>
      </w:r>
    </w:p>
    <w:p w14:paraId="077ACAFB" w14:textId="1FBED979" w:rsidR="00390321" w:rsidRDefault="00C06B82" w:rsidP="00C06B82">
      <w:pPr>
        <w:spacing w:after="0" w:line="240" w:lineRule="auto"/>
        <w:ind w:left="-567" w:right="-567"/>
        <w:jc w:val="both"/>
        <w:rPr>
          <w:rFonts w:asciiTheme="minorHAnsi" w:hAnsiTheme="minorHAnsi" w:cstheme="minorHAnsi"/>
        </w:rPr>
      </w:pPr>
      <w:r>
        <w:rPr>
          <w:rFonts w:asciiTheme="minorHAnsi" w:hAnsiTheme="minorHAnsi" w:cstheme="minorHAnsi"/>
        </w:rPr>
        <w:t xml:space="preserve">Montrer que la droite (BG) coupe le segment [AB] en un point </w:t>
      </w:r>
      <w:r w:rsidR="00701E15">
        <w:rPr>
          <w:rFonts w:asciiTheme="minorHAnsi" w:hAnsiTheme="minorHAnsi" w:cstheme="minorHAnsi"/>
        </w:rPr>
        <w:t>K</w:t>
      </w:r>
      <w:r>
        <w:rPr>
          <w:rFonts w:asciiTheme="minorHAnsi" w:hAnsiTheme="minorHAnsi" w:cstheme="minorHAnsi"/>
        </w:rPr>
        <w:t xml:space="preserve"> qui est le milieu de [AB]</w:t>
      </w:r>
      <w:r w:rsidR="00850B04">
        <w:rPr>
          <w:rFonts w:asciiTheme="minorHAnsi" w:hAnsiTheme="minorHAnsi" w:cstheme="minorHAnsi"/>
        </w:rPr>
        <w:t xml:space="preserve"> et préciser la position du point G sur [CK].</w:t>
      </w:r>
    </w:p>
    <w:p w14:paraId="4D0C5A6E" w14:textId="6695B22D" w:rsidR="00C06B82" w:rsidRDefault="00C06B82" w:rsidP="00C06B82">
      <w:pPr>
        <w:spacing w:after="0" w:line="240" w:lineRule="auto"/>
        <w:ind w:left="-567" w:right="-567"/>
        <w:jc w:val="both"/>
        <w:rPr>
          <w:rFonts w:asciiTheme="minorHAnsi" w:hAnsiTheme="minorHAnsi" w:cstheme="minorHAnsi"/>
        </w:rPr>
      </w:pPr>
      <w:r>
        <w:rPr>
          <w:rFonts w:asciiTheme="minorHAnsi" w:hAnsiTheme="minorHAnsi" w:cstheme="minorHAnsi"/>
        </w:rPr>
        <w:t xml:space="preserve">(On pourra introduire le symétrique G’ du point </w:t>
      </w:r>
      <w:r w:rsidR="00701E15">
        <w:rPr>
          <w:rFonts w:asciiTheme="minorHAnsi" w:hAnsiTheme="minorHAnsi" w:cstheme="minorHAnsi"/>
        </w:rPr>
        <w:t>C</w:t>
      </w:r>
      <w:r>
        <w:rPr>
          <w:rFonts w:asciiTheme="minorHAnsi" w:hAnsiTheme="minorHAnsi" w:cstheme="minorHAnsi"/>
        </w:rPr>
        <w:t xml:space="preserve"> par rapport au point </w:t>
      </w:r>
      <w:r w:rsidR="00701E15">
        <w:rPr>
          <w:rFonts w:asciiTheme="minorHAnsi" w:hAnsiTheme="minorHAnsi" w:cstheme="minorHAnsi"/>
        </w:rPr>
        <w:t>G</w:t>
      </w:r>
      <w:r>
        <w:rPr>
          <w:rFonts w:asciiTheme="minorHAnsi" w:hAnsiTheme="minorHAnsi" w:cstheme="minorHAnsi"/>
        </w:rPr>
        <w:t>).</w:t>
      </w:r>
    </w:p>
    <w:p w14:paraId="180A13FA" w14:textId="77777777" w:rsidR="00C06B82" w:rsidRDefault="00C06B82" w:rsidP="00C06B82">
      <w:pPr>
        <w:spacing w:after="0" w:line="240" w:lineRule="auto"/>
        <w:ind w:left="-567" w:right="-567"/>
        <w:jc w:val="both"/>
        <w:rPr>
          <w:rFonts w:asciiTheme="minorHAnsi" w:hAnsiTheme="minorHAnsi" w:cstheme="minorHAnsi"/>
        </w:rPr>
      </w:pPr>
    </w:p>
    <w:p w14:paraId="449C5350" w14:textId="4032D9EC" w:rsidR="00850B04" w:rsidRDefault="00850B04" w:rsidP="00850B04">
      <w:pPr>
        <w:spacing w:after="0" w:line="240" w:lineRule="auto"/>
        <w:ind w:left="-567" w:right="-567"/>
        <w:jc w:val="both"/>
        <w:rPr>
          <w:rFonts w:asciiTheme="minorHAnsi" w:hAnsiTheme="minorHAnsi" w:cstheme="minorHAnsi"/>
          <w:b/>
          <w:bCs/>
        </w:rPr>
      </w:pPr>
      <w:r>
        <w:rPr>
          <w:rFonts w:asciiTheme="minorHAnsi" w:hAnsiTheme="minorHAnsi" w:cstheme="minorHAnsi"/>
          <w:b/>
          <w:bCs/>
        </w:rPr>
        <w:t>Exercice 6</w:t>
      </w:r>
    </w:p>
    <w:p w14:paraId="78EE62CA" w14:textId="43D95D30" w:rsidR="0033281C" w:rsidRDefault="0033281C" w:rsidP="00336E6A">
      <w:pPr>
        <w:spacing w:after="0" w:line="252" w:lineRule="auto"/>
        <w:ind w:left="-567" w:right="-709"/>
        <w:jc w:val="both"/>
        <w:rPr>
          <w:rFonts w:asciiTheme="minorHAnsi" w:hAnsiTheme="minorHAnsi" w:cstheme="minorHAnsi"/>
          <w:color w:val="000000"/>
        </w:rPr>
      </w:pPr>
      <w:r w:rsidRPr="0033281C">
        <w:rPr>
          <w:rFonts w:asciiTheme="minorHAnsi" w:hAnsiTheme="minorHAnsi" w:cstheme="minorHAnsi"/>
          <w:color w:val="000000"/>
        </w:rPr>
        <w:t xml:space="preserve">On considère un triangle ABC isocèle en A dont tous les angles sont aigus. Le cercle de centre B et de rayon </w:t>
      </w:r>
      <w:r w:rsidR="00BD4A6E">
        <w:rPr>
          <w:rFonts w:asciiTheme="minorHAnsi" w:hAnsiTheme="minorHAnsi" w:cstheme="minorHAnsi"/>
          <w:color w:val="000000"/>
        </w:rPr>
        <w:t>[</w:t>
      </w:r>
      <w:r w:rsidRPr="0033281C">
        <w:rPr>
          <w:rFonts w:asciiTheme="minorHAnsi" w:hAnsiTheme="minorHAnsi" w:cstheme="minorHAnsi"/>
          <w:color w:val="000000"/>
        </w:rPr>
        <w:t>BC</w:t>
      </w:r>
      <w:r w:rsidR="00BD4A6E">
        <w:rPr>
          <w:rFonts w:asciiTheme="minorHAnsi" w:hAnsiTheme="minorHAnsi" w:cstheme="minorHAnsi"/>
          <w:color w:val="000000"/>
        </w:rPr>
        <w:t>]</w:t>
      </w:r>
      <w:r w:rsidRPr="0033281C">
        <w:rPr>
          <w:rFonts w:asciiTheme="minorHAnsi" w:hAnsiTheme="minorHAnsi" w:cstheme="minorHAnsi"/>
          <w:color w:val="000000"/>
        </w:rPr>
        <w:t xml:space="preserve"> coupe [AC] en D et [AB] en E. On suppose de plus, que les triangles BCD et BED sont symétriques par rapport à (BD)</w:t>
      </w:r>
      <w:r>
        <w:rPr>
          <w:rFonts w:asciiTheme="minorHAnsi" w:hAnsiTheme="minorHAnsi" w:cstheme="minorHAnsi"/>
          <w:color w:val="000000"/>
        </w:rPr>
        <w:t>.</w:t>
      </w:r>
    </w:p>
    <w:p w14:paraId="701B62B4" w14:textId="49BE8E91" w:rsidR="0033281C" w:rsidRDefault="0033281C" w:rsidP="0033281C">
      <w:pPr>
        <w:pStyle w:val="Paragraphedeliste"/>
        <w:numPr>
          <w:ilvl w:val="1"/>
          <w:numId w:val="11"/>
        </w:numPr>
        <w:spacing w:after="0" w:line="252" w:lineRule="auto"/>
        <w:ind w:left="-142" w:right="-851"/>
        <w:jc w:val="both"/>
        <w:rPr>
          <w:rFonts w:asciiTheme="minorHAnsi" w:hAnsiTheme="minorHAnsi" w:cstheme="minorHAnsi"/>
          <w:color w:val="000000"/>
        </w:rPr>
      </w:pPr>
      <w:r w:rsidRPr="0033281C">
        <w:rPr>
          <w:rFonts w:asciiTheme="minorHAnsi" w:hAnsiTheme="minorHAnsi" w:cstheme="minorHAnsi"/>
          <w:color w:val="000000"/>
        </w:rPr>
        <w:t>Déterminer la mesure de l'angle</w:t>
      </w:r>
      <w:r w:rsidR="00336E6A" w:rsidRPr="00336E6A">
        <w:rPr>
          <w:rFonts w:asciiTheme="minorHAnsi" w:hAnsiTheme="minorHAnsi" w:cstheme="minorHAnsi"/>
          <w:iCs/>
          <w:color w:val="000000"/>
        </w:rPr>
        <w:t xml:space="preserve"> </w:t>
      </w:r>
      <m:oMath>
        <m:acc>
          <m:accPr>
            <m:ctrlPr>
              <w:rPr>
                <w:rFonts w:ascii="Cambria Math" w:hAnsi="Cambria Math" w:cstheme="minorHAnsi"/>
                <w:iCs/>
                <w:color w:val="000000"/>
              </w:rPr>
            </m:ctrlPr>
          </m:accPr>
          <m:e>
            <m:r>
              <m:rPr>
                <m:sty m:val="p"/>
              </m:rPr>
              <w:rPr>
                <w:rFonts w:ascii="Cambria Math" w:hAnsi="Cambria Math" w:cstheme="minorHAnsi"/>
                <w:color w:val="000000"/>
              </w:rPr>
              <m:t>BAC</m:t>
            </m:r>
          </m:e>
        </m:acc>
      </m:oMath>
      <w:r w:rsidR="00336E6A">
        <w:rPr>
          <w:rFonts w:asciiTheme="minorHAnsi" w:hAnsiTheme="minorHAnsi" w:cstheme="minorHAnsi"/>
          <w:color w:val="000000"/>
        </w:rPr>
        <w:t xml:space="preserve"> </w:t>
      </w:r>
      <w:r w:rsidRPr="0033281C">
        <w:rPr>
          <w:rFonts w:asciiTheme="minorHAnsi" w:hAnsiTheme="minorHAnsi" w:cstheme="minorHAnsi"/>
          <w:color w:val="000000"/>
        </w:rPr>
        <w:t>?</w:t>
      </w:r>
    </w:p>
    <w:p w14:paraId="31AA72BD" w14:textId="1A880B04" w:rsidR="0033281C" w:rsidRPr="0033281C" w:rsidRDefault="0033281C" w:rsidP="0033281C">
      <w:pPr>
        <w:pStyle w:val="Paragraphedeliste"/>
        <w:numPr>
          <w:ilvl w:val="1"/>
          <w:numId w:val="11"/>
        </w:numPr>
        <w:spacing w:after="0" w:line="252" w:lineRule="auto"/>
        <w:ind w:left="-142" w:right="-851"/>
        <w:jc w:val="both"/>
        <w:rPr>
          <w:rFonts w:asciiTheme="minorHAnsi" w:hAnsiTheme="minorHAnsi" w:cstheme="minorHAnsi"/>
          <w:color w:val="000000"/>
        </w:rPr>
      </w:pPr>
      <w:r w:rsidRPr="0033281C">
        <w:rPr>
          <w:rFonts w:asciiTheme="minorHAnsi" w:hAnsiTheme="minorHAnsi" w:cstheme="minorHAnsi"/>
          <w:color w:val="000000"/>
        </w:rPr>
        <w:t>Prouver que le triangle AED est isocèle.</w:t>
      </w:r>
    </w:p>
    <w:p w14:paraId="7DD82ABA" w14:textId="77777777" w:rsidR="00850B04" w:rsidRPr="00850B04" w:rsidRDefault="00850B04" w:rsidP="00850B04">
      <w:pPr>
        <w:spacing w:after="0" w:line="240" w:lineRule="auto"/>
        <w:ind w:left="-567" w:right="-567"/>
        <w:jc w:val="both"/>
        <w:rPr>
          <w:rFonts w:asciiTheme="minorHAnsi" w:hAnsiTheme="minorHAnsi" w:cstheme="minorHAnsi"/>
        </w:rPr>
      </w:pPr>
    </w:p>
    <w:tbl>
      <w:tblPr>
        <w:tblStyle w:val="Grilledutableau"/>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4394"/>
      </w:tblGrid>
      <w:tr w:rsidR="000C1FF2" w14:paraId="53646296" w14:textId="77777777" w:rsidTr="00896B4C">
        <w:tc>
          <w:tcPr>
            <w:tcW w:w="6096" w:type="dxa"/>
          </w:tcPr>
          <w:p w14:paraId="457CFA00" w14:textId="43B6D0FC" w:rsidR="000C1FF2" w:rsidRPr="006A3D06" w:rsidRDefault="00730E91" w:rsidP="000C1FF2">
            <w:pPr>
              <w:spacing w:after="0" w:line="252" w:lineRule="auto"/>
              <w:jc w:val="both"/>
              <w:rPr>
                <w:rFonts w:asciiTheme="minorHAnsi" w:hAnsiTheme="minorHAnsi" w:cstheme="minorHAnsi"/>
                <w:sz w:val="8"/>
                <w:szCs w:val="8"/>
              </w:rPr>
            </w:pPr>
            <w:r>
              <w:rPr>
                <w:rFonts w:asciiTheme="minorHAnsi" w:hAnsiTheme="minorHAnsi" w:cstheme="minorHAnsi"/>
                <w:b/>
                <w:bCs/>
              </w:rPr>
              <w:t>E</w:t>
            </w:r>
            <w:r w:rsidR="0098067A">
              <w:rPr>
                <w:rFonts w:asciiTheme="minorHAnsi" w:hAnsiTheme="minorHAnsi" w:cstheme="minorHAnsi"/>
                <w:b/>
                <w:bCs/>
              </w:rPr>
              <w:t>xercice 7</w:t>
            </w:r>
          </w:p>
          <w:p w14:paraId="6D684AEA" w14:textId="0D13A3BB" w:rsidR="000C1FF2" w:rsidRDefault="000C1FF2" w:rsidP="000C1FF2">
            <w:pPr>
              <w:spacing w:after="0" w:line="252" w:lineRule="auto"/>
              <w:jc w:val="both"/>
              <w:rPr>
                <w:rFonts w:asciiTheme="minorHAnsi" w:eastAsiaTheme="minorEastAsia" w:hAnsiTheme="minorHAnsi" w:cstheme="minorHAnsi"/>
              </w:rPr>
            </w:pPr>
            <w:r>
              <w:rPr>
                <w:rFonts w:asciiTheme="minorHAnsi" w:hAnsiTheme="minorHAnsi" w:cstheme="minorHAnsi"/>
              </w:rPr>
              <w:t xml:space="preserve">Dans la figure ci-contre, le quadrilatère </w:t>
            </w:r>
            <m:oMath>
              <m:r>
                <w:rPr>
                  <w:rFonts w:ascii="Cambria Math" w:hAnsi="Cambria Math" w:cstheme="minorHAnsi"/>
                </w:rPr>
                <m:t>ABCD</m:t>
              </m:r>
            </m:oMath>
            <w:r>
              <w:rPr>
                <w:rFonts w:asciiTheme="minorHAnsi" w:hAnsiTheme="minorHAnsi" w:cstheme="minorHAnsi"/>
              </w:rPr>
              <w:t xml:space="preserve"> est un rectangle, </w:t>
            </w:r>
            <m:oMath>
              <m:r>
                <w:rPr>
                  <w:rFonts w:ascii="Cambria Math" w:hAnsi="Cambria Math" w:cstheme="minorHAnsi"/>
                </w:rPr>
                <m:t>P</m:t>
              </m:r>
            </m:oMath>
            <w:r>
              <w:rPr>
                <w:rFonts w:asciiTheme="minorHAnsi" w:hAnsiTheme="minorHAnsi" w:cstheme="minorHAnsi"/>
              </w:rPr>
              <w:t xml:space="preserve"> est un point de </w:t>
            </w:r>
            <m:oMath>
              <m:r>
                <w:rPr>
                  <w:rFonts w:ascii="Cambria Math" w:hAnsi="Cambria Math" w:cstheme="minorHAnsi"/>
                </w:rPr>
                <m:t>[BC]</m:t>
              </m:r>
            </m:oMath>
            <w:r>
              <w:rPr>
                <w:rFonts w:asciiTheme="minorHAnsi" w:hAnsiTheme="minorHAnsi" w:cstheme="minorHAnsi"/>
              </w:rPr>
              <w:t xml:space="preserve"> tel que </w:t>
            </w:r>
            <m:oMath>
              <m:acc>
                <m:accPr>
                  <m:ctrlPr>
                    <w:rPr>
                      <w:rFonts w:ascii="Cambria Math" w:hAnsi="Cambria Math" w:cstheme="minorHAnsi"/>
                      <w:i/>
                    </w:rPr>
                  </m:ctrlPr>
                </m:accPr>
                <m:e>
                  <m:r>
                    <w:rPr>
                      <w:rFonts w:ascii="Cambria Math" w:hAnsi="Cambria Math" w:cstheme="minorHAnsi"/>
                    </w:rPr>
                    <m:t>APD</m:t>
                  </m:r>
                </m:e>
              </m:acc>
              <m:r>
                <w:rPr>
                  <w:rFonts w:ascii="Cambria Math" w:hAnsi="Cambria Math" w:cstheme="minorHAnsi"/>
                </w:rPr>
                <m:t>=90°</m:t>
              </m:r>
            </m:oMath>
            <w:r>
              <w:rPr>
                <w:rFonts w:asciiTheme="minorHAnsi" w:eastAsiaTheme="minorEastAsia" w:hAnsiTheme="minorHAnsi" w:cstheme="minorHAnsi"/>
              </w:rPr>
              <w:t xml:space="preserve">, </w:t>
            </w:r>
            <m:oMath>
              <m:d>
                <m:dPr>
                  <m:ctrlPr>
                    <w:rPr>
                      <w:rFonts w:ascii="Cambria Math" w:eastAsiaTheme="minorEastAsia" w:hAnsi="Cambria Math" w:cstheme="minorHAnsi"/>
                      <w:i/>
                    </w:rPr>
                  </m:ctrlPr>
                </m:dPr>
                <m:e>
                  <m:r>
                    <w:rPr>
                      <w:rFonts w:ascii="Cambria Math" w:eastAsiaTheme="minorEastAsia" w:hAnsi="Cambria Math" w:cstheme="minorHAnsi"/>
                    </w:rPr>
                    <m:t>TS</m:t>
                  </m:r>
                </m:e>
              </m:d>
            </m:oMath>
            <w:r>
              <w:rPr>
                <w:rFonts w:asciiTheme="minorHAnsi" w:eastAsiaTheme="minorEastAsia" w:hAnsiTheme="minorHAnsi" w:cstheme="minorHAnsi"/>
              </w:rPr>
              <w:t xml:space="preserve"> est perpendiculaire à </w:t>
            </w:r>
            <m:oMath>
              <m:d>
                <m:dPr>
                  <m:ctrlPr>
                    <w:rPr>
                      <w:rFonts w:ascii="Cambria Math" w:eastAsiaTheme="minorEastAsia" w:hAnsi="Cambria Math" w:cstheme="minorHAnsi"/>
                      <w:i/>
                    </w:rPr>
                  </m:ctrlPr>
                </m:dPr>
                <m:e>
                  <m:r>
                    <w:rPr>
                      <w:rFonts w:ascii="Cambria Math" w:eastAsiaTheme="minorEastAsia" w:hAnsi="Cambria Math" w:cstheme="minorHAnsi"/>
                    </w:rPr>
                    <m:t>BC</m:t>
                  </m:r>
                </m:e>
              </m:d>
            </m:oMath>
            <w:r>
              <w:rPr>
                <w:rFonts w:asciiTheme="minorHAnsi" w:eastAsiaTheme="minorEastAsia" w:hAnsiTheme="minorHAnsi" w:cstheme="minorHAnsi"/>
              </w:rPr>
              <w:t xml:space="preserve">, </w:t>
            </w:r>
            <m:oMath>
              <m:r>
                <w:rPr>
                  <w:rFonts w:ascii="Cambria Math" w:eastAsiaTheme="minorEastAsia" w:hAnsi="Cambria Math" w:cstheme="minorHAnsi"/>
                </w:rPr>
                <m:t>BP=PT, AP=20, PQ=15</m:t>
              </m:r>
            </m:oMath>
            <w:r>
              <w:rPr>
                <w:rFonts w:asciiTheme="minorHAnsi" w:eastAsiaTheme="minorEastAsia" w:hAnsiTheme="minorHAnsi" w:cstheme="minorHAnsi"/>
              </w:rPr>
              <w:t xml:space="preserve">, </w:t>
            </w:r>
            <m:oMath>
              <m:r>
                <w:rPr>
                  <w:rFonts w:ascii="Cambria Math" w:eastAsiaTheme="minorEastAsia" w:hAnsi="Cambria Math" w:cstheme="minorHAnsi"/>
                </w:rPr>
                <m:t>R</m:t>
              </m:r>
            </m:oMath>
            <w:r>
              <w:rPr>
                <w:rFonts w:asciiTheme="minorHAnsi" w:eastAsiaTheme="minorEastAsia" w:hAnsiTheme="minorHAnsi" w:cstheme="minorHAnsi"/>
              </w:rPr>
              <w:t xml:space="preserve"> est un point de </w:t>
            </w:r>
            <m:oMath>
              <m:r>
                <w:rPr>
                  <w:rFonts w:ascii="Cambria Math" w:eastAsiaTheme="minorEastAsia" w:hAnsi="Cambria Math" w:cstheme="minorHAnsi"/>
                </w:rPr>
                <m:t>[CD]</m:t>
              </m:r>
            </m:oMath>
            <w:r>
              <w:rPr>
                <w:rFonts w:asciiTheme="minorHAnsi" w:eastAsiaTheme="minorEastAsia" w:hAnsiTheme="minorHAnsi" w:cstheme="minorHAnsi"/>
              </w:rPr>
              <w:t xml:space="preserve"> et les droites </w:t>
            </w:r>
            <m:oMath>
              <m:r>
                <w:rPr>
                  <w:rFonts w:ascii="Cambria Math" w:eastAsiaTheme="minorEastAsia" w:hAnsi="Cambria Math" w:cstheme="minorHAnsi"/>
                </w:rPr>
                <m:t>(AR), (TS)</m:t>
              </m:r>
            </m:oMath>
            <w:r>
              <w:rPr>
                <w:rFonts w:asciiTheme="minorHAnsi" w:eastAsiaTheme="minorEastAsia" w:hAnsiTheme="minorHAnsi" w:cstheme="minorHAnsi"/>
              </w:rPr>
              <w:t xml:space="preserve"> et </w:t>
            </w:r>
            <m:oMath>
              <m:r>
                <w:rPr>
                  <w:rFonts w:ascii="Cambria Math" w:eastAsiaTheme="minorEastAsia" w:hAnsi="Cambria Math" w:cstheme="minorHAnsi"/>
                </w:rPr>
                <m:t>(PD)</m:t>
              </m:r>
            </m:oMath>
            <w:r>
              <w:rPr>
                <w:rFonts w:asciiTheme="minorHAnsi" w:eastAsiaTheme="minorEastAsia" w:hAnsiTheme="minorHAnsi" w:cstheme="minorHAnsi"/>
              </w:rPr>
              <w:t xml:space="preserve"> sont concourantes en </w:t>
            </w:r>
            <m:oMath>
              <m:r>
                <w:rPr>
                  <w:rFonts w:ascii="Cambria Math" w:eastAsiaTheme="minorEastAsia" w:hAnsi="Cambria Math" w:cstheme="minorHAnsi"/>
                </w:rPr>
                <m:t>Q</m:t>
              </m:r>
            </m:oMath>
            <w:r>
              <w:rPr>
                <w:rFonts w:asciiTheme="minorHAnsi" w:eastAsiaTheme="minorEastAsia" w:hAnsiTheme="minorHAnsi" w:cstheme="minorHAnsi"/>
              </w:rPr>
              <w:t>.</w:t>
            </w:r>
          </w:p>
          <w:p w14:paraId="389AC527" w14:textId="5CC425F7" w:rsidR="000C1FF2" w:rsidRDefault="000C1FF2" w:rsidP="000C1FF2">
            <w:pPr>
              <w:pStyle w:val="Paragraphedeliste"/>
              <w:numPr>
                <w:ilvl w:val="0"/>
                <w:numId w:val="30"/>
              </w:numPr>
              <w:spacing w:after="0" w:line="252" w:lineRule="auto"/>
              <w:ind w:left="457"/>
              <w:jc w:val="both"/>
              <w:rPr>
                <w:rFonts w:asciiTheme="minorHAnsi" w:hAnsiTheme="minorHAnsi" w:cstheme="minorHAnsi"/>
              </w:rPr>
            </w:pPr>
            <w:r>
              <w:rPr>
                <w:rFonts w:asciiTheme="minorHAnsi" w:hAnsiTheme="minorHAnsi" w:cstheme="minorHAnsi"/>
              </w:rPr>
              <w:t xml:space="preserve">Montrer que les triangles </w:t>
            </w:r>
            <m:oMath>
              <m:r>
                <w:rPr>
                  <w:rFonts w:ascii="Cambria Math" w:hAnsi="Cambria Math" w:cstheme="minorHAnsi"/>
                </w:rPr>
                <m:t>PQT</m:t>
              </m:r>
            </m:oMath>
            <w:r>
              <w:rPr>
                <w:rFonts w:asciiTheme="minorHAnsi" w:hAnsiTheme="minorHAnsi" w:cstheme="minorHAnsi"/>
              </w:rPr>
              <w:t xml:space="preserve"> et </w:t>
            </w:r>
            <m:oMath>
              <m:r>
                <w:rPr>
                  <w:rFonts w:ascii="Cambria Math" w:hAnsi="Cambria Math" w:cstheme="minorHAnsi"/>
                </w:rPr>
                <m:t>DQS</m:t>
              </m:r>
            </m:oMath>
            <w:r>
              <w:rPr>
                <w:rFonts w:asciiTheme="minorHAnsi" w:hAnsiTheme="minorHAnsi" w:cstheme="minorHAnsi"/>
              </w:rPr>
              <w:t xml:space="preserve"> sont semblables.</w:t>
            </w:r>
          </w:p>
          <w:p w14:paraId="22A4FDF0" w14:textId="4D9C8FE1" w:rsidR="000C1FF2" w:rsidRDefault="000C1FF2" w:rsidP="000C1FF2">
            <w:pPr>
              <w:pStyle w:val="Paragraphedeliste"/>
              <w:numPr>
                <w:ilvl w:val="0"/>
                <w:numId w:val="30"/>
              </w:numPr>
              <w:spacing w:after="0" w:line="252" w:lineRule="auto"/>
              <w:ind w:left="457"/>
              <w:jc w:val="both"/>
              <w:rPr>
                <w:rFonts w:asciiTheme="minorHAnsi" w:hAnsiTheme="minorHAnsi" w:cstheme="minorHAnsi"/>
              </w:rPr>
            </w:pPr>
            <w:r>
              <w:rPr>
                <w:rFonts w:asciiTheme="minorHAnsi" w:hAnsiTheme="minorHAnsi" w:cstheme="minorHAnsi"/>
              </w:rPr>
              <w:t xml:space="preserve">Déterminer les longueurs </w:t>
            </w:r>
            <m:oMath>
              <m:r>
                <w:rPr>
                  <w:rFonts w:ascii="Cambria Math" w:hAnsi="Cambria Math" w:cstheme="minorHAnsi"/>
                </w:rPr>
                <m:t>QS</m:t>
              </m:r>
            </m:oMath>
            <w:r>
              <w:rPr>
                <w:rFonts w:asciiTheme="minorHAnsi" w:hAnsiTheme="minorHAnsi" w:cstheme="minorHAnsi"/>
              </w:rPr>
              <w:t xml:space="preserve"> et</w:t>
            </w:r>
            <m:oMath>
              <m:r>
                <w:rPr>
                  <w:rFonts w:ascii="Cambria Math" w:hAnsi="Cambria Math" w:cstheme="minorHAnsi"/>
                </w:rPr>
                <m:t xml:space="preserve"> SD</m:t>
              </m:r>
            </m:oMath>
            <w:r>
              <w:rPr>
                <w:rFonts w:asciiTheme="minorHAnsi" w:hAnsiTheme="minorHAnsi" w:cstheme="minorHAnsi"/>
              </w:rPr>
              <w:t>.</w:t>
            </w:r>
          </w:p>
          <w:p w14:paraId="6517A702" w14:textId="5EB34300" w:rsidR="000C1FF2" w:rsidRPr="000C1FF2" w:rsidRDefault="000C1FF2" w:rsidP="000C1FF2">
            <w:pPr>
              <w:pStyle w:val="Paragraphedeliste"/>
              <w:numPr>
                <w:ilvl w:val="0"/>
                <w:numId w:val="30"/>
              </w:numPr>
              <w:spacing w:after="0" w:line="252" w:lineRule="auto"/>
              <w:ind w:left="457"/>
              <w:jc w:val="both"/>
              <w:rPr>
                <w:rFonts w:asciiTheme="minorHAnsi" w:hAnsiTheme="minorHAnsi" w:cstheme="minorHAnsi"/>
              </w:rPr>
            </w:pPr>
            <w:r>
              <w:rPr>
                <w:rFonts w:asciiTheme="minorHAnsi" w:hAnsiTheme="minorHAnsi" w:cstheme="minorHAnsi"/>
              </w:rPr>
              <w:t>Démontrer que</w:t>
            </w:r>
            <m:oMath>
              <m:r>
                <w:rPr>
                  <w:rFonts w:ascii="Cambria Math" w:hAnsi="Cambria Math" w:cstheme="minorHAnsi"/>
                </w:rPr>
                <m:t xml:space="preserve"> QR=RD</m:t>
              </m:r>
            </m:oMath>
            <w:r>
              <w:rPr>
                <w:rFonts w:asciiTheme="minorHAnsi" w:hAnsiTheme="minorHAnsi" w:cstheme="minorHAnsi"/>
              </w:rPr>
              <w:t>.</w:t>
            </w:r>
          </w:p>
        </w:tc>
        <w:tc>
          <w:tcPr>
            <w:tcW w:w="4394" w:type="dxa"/>
          </w:tcPr>
          <w:p w14:paraId="576EDEC0" w14:textId="0576C2A8" w:rsidR="000C1FF2" w:rsidRDefault="000C1FF2" w:rsidP="00332AEF">
            <w:pPr>
              <w:spacing w:after="0" w:line="252" w:lineRule="auto"/>
              <w:rPr>
                <w:rFonts w:asciiTheme="minorHAnsi" w:hAnsiTheme="minorHAnsi" w:cstheme="minorHAnsi"/>
              </w:rPr>
            </w:pPr>
            <w:r w:rsidRPr="000C1FF2">
              <w:rPr>
                <w:rFonts w:asciiTheme="minorHAnsi" w:hAnsiTheme="minorHAnsi" w:cstheme="minorHAnsi"/>
                <w:noProof/>
              </w:rPr>
              <w:drawing>
                <wp:inline distT="0" distB="0" distL="0" distR="0" wp14:anchorId="537ECC82" wp14:editId="446803DD">
                  <wp:extent cx="2663739" cy="1481138"/>
                  <wp:effectExtent l="0" t="0" r="3810" b="5080"/>
                  <wp:docPr id="116603303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331" cy="1483135"/>
                          </a:xfrm>
                          <a:prstGeom prst="rect">
                            <a:avLst/>
                          </a:prstGeom>
                          <a:noFill/>
                          <a:ln>
                            <a:noFill/>
                          </a:ln>
                        </pic:spPr>
                      </pic:pic>
                    </a:graphicData>
                  </a:graphic>
                </wp:inline>
              </w:drawing>
            </w:r>
          </w:p>
        </w:tc>
      </w:tr>
    </w:tbl>
    <w:p w14:paraId="7220379F" w14:textId="77777777" w:rsidR="0098067A" w:rsidRDefault="0098067A" w:rsidP="00332AEF">
      <w:pPr>
        <w:spacing w:after="0" w:line="252" w:lineRule="auto"/>
        <w:ind w:left="-426"/>
        <w:rPr>
          <w:rFonts w:asciiTheme="minorHAnsi" w:hAnsiTheme="minorHAnsi" w:cstheme="minorHAnsi"/>
        </w:rPr>
      </w:pPr>
    </w:p>
    <w:p w14:paraId="41860EF2" w14:textId="77777777" w:rsidR="004D6E7E" w:rsidRDefault="004D6E7E" w:rsidP="0015581D">
      <w:pPr>
        <w:spacing w:after="0" w:line="252" w:lineRule="auto"/>
        <w:jc w:val="center"/>
        <w:rPr>
          <w:rFonts w:asciiTheme="minorHAnsi" w:eastAsiaTheme="minorEastAsia" w:hAnsiTheme="minorHAnsi" w:cstheme="minorHAnsi"/>
          <w:b/>
          <w:bCs/>
          <w:sz w:val="36"/>
          <w:szCs w:val="36"/>
        </w:rPr>
      </w:pPr>
    </w:p>
    <w:p w14:paraId="23817DCE" w14:textId="77777777" w:rsidR="004D6E7E" w:rsidRDefault="004D6E7E" w:rsidP="0015581D">
      <w:pPr>
        <w:spacing w:after="0" w:line="252" w:lineRule="auto"/>
        <w:jc w:val="center"/>
        <w:rPr>
          <w:rFonts w:asciiTheme="minorHAnsi" w:eastAsiaTheme="minorEastAsia" w:hAnsiTheme="minorHAnsi" w:cstheme="minorHAnsi"/>
          <w:b/>
          <w:bCs/>
          <w:sz w:val="36"/>
          <w:szCs w:val="36"/>
        </w:rPr>
      </w:pPr>
    </w:p>
    <w:p w14:paraId="371B8765" w14:textId="4EF837CC" w:rsidR="00A7402F" w:rsidRDefault="00A7402F" w:rsidP="0015581D">
      <w:pPr>
        <w:spacing w:after="0" w:line="252" w:lineRule="auto"/>
        <w:jc w:val="center"/>
        <w:rPr>
          <w:rFonts w:asciiTheme="minorHAnsi" w:eastAsiaTheme="minorEastAsia" w:hAnsiTheme="minorHAnsi" w:cstheme="minorHAnsi"/>
          <w:b/>
          <w:bCs/>
          <w:sz w:val="36"/>
          <w:szCs w:val="36"/>
        </w:rPr>
      </w:pPr>
      <w:r w:rsidRPr="00773110">
        <w:rPr>
          <w:rFonts w:asciiTheme="minorHAnsi" w:eastAsiaTheme="minorEastAsia" w:hAnsiTheme="minorHAnsi" w:cstheme="minorHAnsi"/>
          <w:b/>
          <w:bCs/>
          <w:sz w:val="36"/>
          <w:szCs w:val="36"/>
        </w:rPr>
        <w:t>DÉNOMBREMENT</w:t>
      </w:r>
    </w:p>
    <w:p w14:paraId="7D9B403B" w14:textId="38AC7ADA" w:rsidR="00C17A8C" w:rsidRDefault="00C17A8C" w:rsidP="005C2F70">
      <w:pPr>
        <w:spacing w:after="0" w:line="252" w:lineRule="auto"/>
        <w:ind w:left="-567"/>
        <w:jc w:val="both"/>
        <w:rPr>
          <w:rFonts w:asciiTheme="minorHAnsi" w:eastAsiaTheme="minorEastAsia" w:hAnsiTheme="minorHAnsi" w:cstheme="minorHAnsi"/>
          <w:b/>
          <w:bCs/>
        </w:rPr>
      </w:pPr>
      <w:r>
        <w:rPr>
          <w:rFonts w:asciiTheme="minorHAnsi" w:eastAsiaTheme="minorEastAsia" w:hAnsiTheme="minorHAnsi" w:cstheme="minorHAnsi"/>
          <w:b/>
          <w:bCs/>
        </w:rPr>
        <w:t>Exercice 1</w:t>
      </w:r>
    </w:p>
    <w:p w14:paraId="4BE991F4" w14:textId="29487CB7" w:rsidR="00C17A8C" w:rsidRPr="00C17A8C" w:rsidRDefault="00C17A8C" w:rsidP="00C17A8C">
      <w:pPr>
        <w:spacing w:after="0" w:line="252" w:lineRule="auto"/>
        <w:ind w:left="-567" w:right="-851"/>
        <w:jc w:val="both"/>
        <w:rPr>
          <w:rFonts w:asciiTheme="minorHAnsi" w:eastAsiaTheme="minorEastAsia" w:hAnsiTheme="minorHAnsi" w:cstheme="minorHAnsi"/>
        </w:rPr>
      </w:pPr>
      <w:r w:rsidRPr="00C17A8C">
        <w:rPr>
          <w:rFonts w:asciiTheme="minorHAnsi" w:eastAsiaTheme="minorEastAsia" w:hAnsiTheme="minorHAnsi" w:cstheme="minorHAnsi"/>
        </w:rPr>
        <w:t>L’année 2000 est bissextile. L’année 2100 ne sera pas bissextile. Voici les règles pour établir une</w:t>
      </w:r>
      <w:r>
        <w:rPr>
          <w:rFonts w:asciiTheme="minorHAnsi" w:eastAsiaTheme="minorEastAsia" w:hAnsiTheme="minorHAnsi" w:cstheme="minorHAnsi"/>
        </w:rPr>
        <w:t xml:space="preserve"> </w:t>
      </w:r>
      <w:r w:rsidRPr="00C17A8C">
        <w:rPr>
          <w:rFonts w:asciiTheme="minorHAnsi" w:eastAsiaTheme="minorEastAsia" w:hAnsiTheme="minorHAnsi" w:cstheme="minorHAnsi"/>
        </w:rPr>
        <w:t>année bissextile :</w:t>
      </w:r>
    </w:p>
    <w:p w14:paraId="5A911E39" w14:textId="6188E882" w:rsidR="00C17A8C" w:rsidRPr="00C17A8C" w:rsidRDefault="00C17A8C" w:rsidP="00C17A8C">
      <w:pPr>
        <w:pStyle w:val="Paragraphedeliste"/>
        <w:numPr>
          <w:ilvl w:val="0"/>
          <w:numId w:val="33"/>
        </w:numPr>
        <w:spacing w:after="0" w:line="252" w:lineRule="auto"/>
        <w:jc w:val="both"/>
        <w:rPr>
          <w:rFonts w:asciiTheme="minorHAnsi" w:eastAsiaTheme="minorEastAsia" w:hAnsiTheme="minorHAnsi" w:cstheme="minorHAnsi"/>
        </w:rPr>
      </w:pPr>
      <w:r w:rsidRPr="00C17A8C">
        <w:rPr>
          <w:rFonts w:asciiTheme="minorHAnsi" w:eastAsiaTheme="minorEastAsia" w:hAnsiTheme="minorHAnsi" w:cstheme="minorHAnsi"/>
        </w:rPr>
        <w:t xml:space="preserve">L’année </w:t>
      </w:r>
      <w:r w:rsidRPr="00C17A8C">
        <w:rPr>
          <w:rFonts w:asciiTheme="minorHAnsi" w:eastAsiaTheme="minorEastAsia" w:hAnsiTheme="minorHAnsi" w:cstheme="minorHAnsi"/>
          <w:i/>
          <w:iCs/>
        </w:rPr>
        <w:t xml:space="preserve">A </w:t>
      </w:r>
      <w:r w:rsidRPr="00C17A8C">
        <w:rPr>
          <w:rFonts w:asciiTheme="minorHAnsi" w:eastAsiaTheme="minorEastAsia" w:hAnsiTheme="minorHAnsi" w:cstheme="minorHAnsi"/>
        </w:rPr>
        <w:t xml:space="preserve">n’est pas bissextile si </w:t>
      </w:r>
      <w:r w:rsidRPr="00C17A8C">
        <w:rPr>
          <w:rFonts w:asciiTheme="minorHAnsi" w:eastAsiaTheme="minorEastAsia" w:hAnsiTheme="minorHAnsi" w:cstheme="minorHAnsi"/>
          <w:i/>
          <w:iCs/>
        </w:rPr>
        <w:t xml:space="preserve">A </w:t>
      </w:r>
      <w:r w:rsidRPr="00C17A8C">
        <w:rPr>
          <w:rFonts w:asciiTheme="minorHAnsi" w:eastAsiaTheme="minorEastAsia" w:hAnsiTheme="minorHAnsi" w:cstheme="minorHAnsi"/>
        </w:rPr>
        <w:t>n’est pas divisible par 4.</w:t>
      </w:r>
    </w:p>
    <w:p w14:paraId="0C414FB8" w14:textId="79E262DC" w:rsidR="00C17A8C" w:rsidRPr="00C17A8C" w:rsidRDefault="00C17A8C" w:rsidP="00C17A8C">
      <w:pPr>
        <w:pStyle w:val="Paragraphedeliste"/>
        <w:numPr>
          <w:ilvl w:val="0"/>
          <w:numId w:val="33"/>
        </w:numPr>
        <w:spacing w:after="0" w:line="252" w:lineRule="auto"/>
        <w:jc w:val="both"/>
        <w:rPr>
          <w:rFonts w:asciiTheme="minorHAnsi" w:eastAsiaTheme="minorEastAsia" w:hAnsiTheme="minorHAnsi" w:cstheme="minorHAnsi"/>
        </w:rPr>
      </w:pPr>
      <w:r w:rsidRPr="00C17A8C">
        <w:rPr>
          <w:rFonts w:asciiTheme="minorHAnsi" w:eastAsiaTheme="minorEastAsia" w:hAnsiTheme="minorHAnsi" w:cstheme="minorHAnsi"/>
        </w:rPr>
        <w:t xml:space="preserve">L’année </w:t>
      </w:r>
      <w:r w:rsidRPr="00C17A8C">
        <w:rPr>
          <w:rFonts w:asciiTheme="minorHAnsi" w:eastAsiaTheme="minorEastAsia" w:hAnsiTheme="minorHAnsi" w:cstheme="minorHAnsi"/>
          <w:i/>
          <w:iCs/>
        </w:rPr>
        <w:t xml:space="preserve">A </w:t>
      </w:r>
      <w:r w:rsidRPr="00C17A8C">
        <w:rPr>
          <w:rFonts w:asciiTheme="minorHAnsi" w:eastAsiaTheme="minorEastAsia" w:hAnsiTheme="minorHAnsi" w:cstheme="minorHAnsi"/>
        </w:rPr>
        <w:t xml:space="preserve">est bissextile si </w:t>
      </w:r>
      <w:r w:rsidRPr="00C17A8C">
        <w:rPr>
          <w:rFonts w:asciiTheme="minorHAnsi" w:eastAsiaTheme="minorEastAsia" w:hAnsiTheme="minorHAnsi" w:cstheme="minorHAnsi"/>
          <w:i/>
          <w:iCs/>
        </w:rPr>
        <w:t xml:space="preserve">A </w:t>
      </w:r>
      <w:r w:rsidRPr="00C17A8C">
        <w:rPr>
          <w:rFonts w:asciiTheme="minorHAnsi" w:eastAsiaTheme="minorEastAsia" w:hAnsiTheme="minorHAnsi" w:cstheme="minorHAnsi"/>
        </w:rPr>
        <w:t>est divisible par 4, mais pas par 100.</w:t>
      </w:r>
    </w:p>
    <w:p w14:paraId="409C059C" w14:textId="40E8E133" w:rsidR="00C17A8C" w:rsidRPr="00C17A8C" w:rsidRDefault="00C17A8C" w:rsidP="00C17A8C">
      <w:pPr>
        <w:pStyle w:val="Paragraphedeliste"/>
        <w:numPr>
          <w:ilvl w:val="0"/>
          <w:numId w:val="33"/>
        </w:numPr>
        <w:spacing w:after="0" w:line="252" w:lineRule="auto"/>
        <w:jc w:val="both"/>
        <w:rPr>
          <w:rFonts w:asciiTheme="minorHAnsi" w:eastAsiaTheme="minorEastAsia" w:hAnsiTheme="minorHAnsi" w:cstheme="minorHAnsi"/>
        </w:rPr>
      </w:pPr>
      <w:r w:rsidRPr="00C17A8C">
        <w:rPr>
          <w:rFonts w:asciiTheme="minorHAnsi" w:eastAsiaTheme="minorEastAsia" w:hAnsiTheme="minorHAnsi" w:cstheme="minorHAnsi"/>
        </w:rPr>
        <w:t xml:space="preserve">L’année </w:t>
      </w:r>
      <w:r w:rsidRPr="00C17A8C">
        <w:rPr>
          <w:rFonts w:asciiTheme="minorHAnsi" w:eastAsiaTheme="minorEastAsia" w:hAnsiTheme="minorHAnsi" w:cstheme="minorHAnsi"/>
          <w:i/>
          <w:iCs/>
        </w:rPr>
        <w:t xml:space="preserve">A </w:t>
      </w:r>
      <w:r w:rsidRPr="00C17A8C">
        <w:rPr>
          <w:rFonts w:asciiTheme="minorHAnsi" w:eastAsiaTheme="minorEastAsia" w:hAnsiTheme="minorHAnsi" w:cstheme="minorHAnsi"/>
        </w:rPr>
        <w:t xml:space="preserve">n’est pas bissextile si </w:t>
      </w:r>
      <w:r w:rsidRPr="00C17A8C">
        <w:rPr>
          <w:rFonts w:asciiTheme="minorHAnsi" w:eastAsiaTheme="minorEastAsia" w:hAnsiTheme="minorHAnsi" w:cstheme="minorHAnsi"/>
          <w:i/>
          <w:iCs/>
        </w:rPr>
        <w:t xml:space="preserve">A </w:t>
      </w:r>
      <w:r w:rsidRPr="00C17A8C">
        <w:rPr>
          <w:rFonts w:asciiTheme="minorHAnsi" w:eastAsiaTheme="minorEastAsia" w:hAnsiTheme="minorHAnsi" w:cstheme="minorHAnsi"/>
        </w:rPr>
        <w:t>est divisible par 100, mais pas par 400.</w:t>
      </w:r>
    </w:p>
    <w:p w14:paraId="3C8FFB41" w14:textId="2894BB2F" w:rsidR="00C17A8C" w:rsidRPr="00C17A8C" w:rsidRDefault="00C17A8C" w:rsidP="00C17A8C">
      <w:pPr>
        <w:pStyle w:val="Paragraphedeliste"/>
        <w:numPr>
          <w:ilvl w:val="0"/>
          <w:numId w:val="33"/>
        </w:numPr>
        <w:spacing w:after="0" w:line="252" w:lineRule="auto"/>
        <w:jc w:val="both"/>
        <w:rPr>
          <w:rFonts w:asciiTheme="minorHAnsi" w:eastAsiaTheme="minorEastAsia" w:hAnsiTheme="minorHAnsi" w:cstheme="minorHAnsi"/>
        </w:rPr>
      </w:pPr>
      <w:r w:rsidRPr="00C17A8C">
        <w:rPr>
          <w:rFonts w:asciiTheme="minorHAnsi" w:eastAsiaTheme="minorEastAsia" w:hAnsiTheme="minorHAnsi" w:cstheme="minorHAnsi"/>
        </w:rPr>
        <w:t xml:space="preserve">L’année </w:t>
      </w:r>
      <w:r w:rsidRPr="00C17A8C">
        <w:rPr>
          <w:rFonts w:asciiTheme="minorHAnsi" w:eastAsiaTheme="minorEastAsia" w:hAnsiTheme="minorHAnsi" w:cstheme="minorHAnsi"/>
          <w:i/>
          <w:iCs/>
        </w:rPr>
        <w:t xml:space="preserve">A </w:t>
      </w:r>
      <w:r w:rsidRPr="00C17A8C">
        <w:rPr>
          <w:rFonts w:asciiTheme="minorHAnsi" w:eastAsiaTheme="minorEastAsia" w:hAnsiTheme="minorHAnsi" w:cstheme="minorHAnsi"/>
        </w:rPr>
        <w:t xml:space="preserve">est bissextile si </w:t>
      </w:r>
      <w:r w:rsidRPr="00C17A8C">
        <w:rPr>
          <w:rFonts w:asciiTheme="minorHAnsi" w:eastAsiaTheme="minorEastAsia" w:hAnsiTheme="minorHAnsi" w:cstheme="minorHAnsi"/>
          <w:i/>
          <w:iCs/>
        </w:rPr>
        <w:t xml:space="preserve">A </w:t>
      </w:r>
      <w:r w:rsidRPr="00C17A8C">
        <w:rPr>
          <w:rFonts w:asciiTheme="minorHAnsi" w:eastAsiaTheme="minorEastAsia" w:hAnsiTheme="minorHAnsi" w:cstheme="minorHAnsi"/>
        </w:rPr>
        <w:t>est divisible par 400.</w:t>
      </w:r>
    </w:p>
    <w:p w14:paraId="7AA6AE52" w14:textId="3816B237" w:rsidR="00C17A8C" w:rsidRPr="00C17A8C" w:rsidRDefault="00C17A8C" w:rsidP="00C17A8C">
      <w:pPr>
        <w:spacing w:after="0" w:line="252" w:lineRule="auto"/>
        <w:ind w:left="-567"/>
        <w:jc w:val="both"/>
        <w:rPr>
          <w:rFonts w:asciiTheme="minorHAnsi" w:eastAsiaTheme="minorEastAsia" w:hAnsiTheme="minorHAnsi" w:cstheme="minorHAnsi"/>
        </w:rPr>
      </w:pPr>
      <w:r w:rsidRPr="00C17A8C">
        <w:rPr>
          <w:rFonts w:asciiTheme="minorHAnsi" w:eastAsiaTheme="minorEastAsia" w:hAnsiTheme="minorHAnsi" w:cstheme="minorHAnsi"/>
        </w:rPr>
        <w:t xml:space="preserve">Combien y aura-t-il d’années bissextiles de l’an 2000 à l’an 3000 </w:t>
      </w:r>
      <w:r>
        <w:rPr>
          <w:rFonts w:asciiTheme="minorHAnsi" w:eastAsiaTheme="minorEastAsia" w:hAnsiTheme="minorHAnsi" w:cstheme="minorHAnsi"/>
        </w:rPr>
        <w:t xml:space="preserve">compris </w:t>
      </w:r>
      <w:r w:rsidRPr="00C17A8C">
        <w:rPr>
          <w:rFonts w:asciiTheme="minorHAnsi" w:eastAsiaTheme="minorEastAsia" w:hAnsiTheme="minorHAnsi" w:cstheme="minorHAnsi"/>
        </w:rPr>
        <w:t>?</w:t>
      </w:r>
    </w:p>
    <w:p w14:paraId="16D65153" w14:textId="59BFC5A4" w:rsidR="00C17A8C" w:rsidRPr="00BD4A6E" w:rsidRDefault="00C17A8C" w:rsidP="00C17A8C">
      <w:pPr>
        <w:spacing w:after="0" w:line="252" w:lineRule="auto"/>
        <w:ind w:left="-567"/>
        <w:jc w:val="both"/>
        <w:rPr>
          <w:rFonts w:asciiTheme="minorHAnsi" w:eastAsiaTheme="minorEastAsia" w:hAnsiTheme="minorHAnsi" w:cstheme="minorHAnsi"/>
          <w:sz w:val="12"/>
          <w:szCs w:val="12"/>
        </w:rPr>
      </w:pPr>
    </w:p>
    <w:p w14:paraId="42B0263D" w14:textId="78CC6E0F" w:rsidR="0015581D" w:rsidRPr="005C2F70" w:rsidRDefault="005C2F70" w:rsidP="005C2F70">
      <w:pPr>
        <w:spacing w:after="0" w:line="252" w:lineRule="auto"/>
        <w:ind w:left="-567"/>
        <w:jc w:val="both"/>
        <w:rPr>
          <w:rFonts w:asciiTheme="minorHAnsi" w:eastAsiaTheme="minorEastAsia" w:hAnsiTheme="minorHAnsi" w:cstheme="minorHAnsi"/>
          <w:b/>
          <w:bCs/>
        </w:rPr>
      </w:pPr>
      <w:r w:rsidRPr="005C2F70">
        <w:rPr>
          <w:rFonts w:asciiTheme="minorHAnsi" w:eastAsiaTheme="minorEastAsia" w:hAnsiTheme="minorHAnsi" w:cstheme="minorHAnsi"/>
          <w:b/>
          <w:bCs/>
        </w:rPr>
        <w:t xml:space="preserve">Exercice </w:t>
      </w:r>
      <w:r w:rsidR="00C17A8C">
        <w:rPr>
          <w:rFonts w:asciiTheme="minorHAnsi" w:eastAsiaTheme="minorEastAsia" w:hAnsiTheme="minorHAnsi" w:cstheme="minorHAnsi"/>
          <w:b/>
          <w:bCs/>
        </w:rPr>
        <w:t>2</w:t>
      </w:r>
    </w:p>
    <w:tbl>
      <w:tblPr>
        <w:tblStyle w:val="Grilledutableau"/>
        <w:tblW w:w="1013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344"/>
      </w:tblGrid>
      <w:tr w:rsidR="0015581D" w14:paraId="32D67642" w14:textId="77777777" w:rsidTr="005C2F70">
        <w:tc>
          <w:tcPr>
            <w:tcW w:w="7792" w:type="dxa"/>
          </w:tcPr>
          <w:p w14:paraId="1644CBCC" w14:textId="6158FBBA" w:rsidR="00D0689F" w:rsidRPr="005C2F70" w:rsidRDefault="005C2F70" w:rsidP="005C2F70">
            <w:pPr>
              <w:spacing w:after="0" w:line="252" w:lineRule="auto"/>
              <w:jc w:val="both"/>
              <w:rPr>
                <w:rFonts w:asciiTheme="minorHAnsi" w:eastAsiaTheme="minorEastAsia" w:hAnsiTheme="minorHAnsi" w:cstheme="minorHAnsi"/>
              </w:rPr>
            </w:pPr>
            <w:r>
              <w:rPr>
                <w:rFonts w:asciiTheme="minorHAnsi" w:eastAsiaTheme="minorEastAsia" w:hAnsiTheme="minorHAnsi" w:cstheme="minorHAnsi"/>
              </w:rPr>
              <w:t>D</w:t>
            </w:r>
            <w:r w:rsidR="0015581D" w:rsidRPr="005C2F70">
              <w:rPr>
                <w:rFonts w:asciiTheme="minorHAnsi" w:eastAsiaTheme="minorEastAsia" w:hAnsiTheme="minorHAnsi" w:cstheme="minorHAnsi"/>
              </w:rPr>
              <w:t xml:space="preserve">ans la figure ci-contre, on voit le patron d'un cube dont chaque face porte un entier. On construit un cube plus grand à l'aide de 27 copies de ce cube. </w:t>
            </w:r>
          </w:p>
          <w:p w14:paraId="7374C500" w14:textId="6EFCE3E1" w:rsidR="0015581D" w:rsidRDefault="0015581D" w:rsidP="00BD4A6E">
            <w:pPr>
              <w:pStyle w:val="Paragraphedeliste"/>
              <w:spacing w:after="0" w:line="252" w:lineRule="auto"/>
              <w:ind w:left="31"/>
              <w:jc w:val="both"/>
              <w:rPr>
                <w:rFonts w:asciiTheme="minorHAnsi" w:eastAsiaTheme="minorEastAsia" w:hAnsiTheme="minorHAnsi" w:cstheme="minorHAnsi"/>
              </w:rPr>
            </w:pPr>
            <w:r w:rsidRPr="0015581D">
              <w:rPr>
                <w:rFonts w:asciiTheme="minorHAnsi" w:eastAsiaTheme="minorEastAsia" w:hAnsiTheme="minorHAnsi" w:cstheme="minorHAnsi"/>
              </w:rPr>
              <w:t>Quelle est la somme minimale de tous les entiers figurant sur les six faces du grand</w:t>
            </w:r>
            <w:r>
              <w:rPr>
                <w:rFonts w:asciiTheme="minorHAnsi" w:eastAsiaTheme="minorEastAsia" w:hAnsiTheme="minorHAnsi" w:cstheme="minorHAnsi"/>
              </w:rPr>
              <w:t xml:space="preserve"> </w:t>
            </w:r>
            <w:r w:rsidRPr="0015581D">
              <w:rPr>
                <w:rFonts w:asciiTheme="minorHAnsi" w:eastAsiaTheme="minorEastAsia" w:hAnsiTheme="minorHAnsi" w:cstheme="minorHAnsi"/>
              </w:rPr>
              <w:t>cube ?</w:t>
            </w:r>
          </w:p>
        </w:tc>
        <w:tc>
          <w:tcPr>
            <w:tcW w:w="2344" w:type="dxa"/>
          </w:tcPr>
          <w:p w14:paraId="61B689EF" w14:textId="655FFF6C" w:rsidR="0015581D" w:rsidRDefault="0015581D" w:rsidP="0015581D">
            <w:pPr>
              <w:pStyle w:val="Paragraphedeliste"/>
              <w:spacing w:after="0" w:line="252" w:lineRule="auto"/>
              <w:ind w:left="0" w:right="28"/>
              <w:jc w:val="both"/>
              <w:rPr>
                <w:rFonts w:asciiTheme="minorHAnsi" w:eastAsiaTheme="minorEastAsia" w:hAnsiTheme="minorHAnsi" w:cstheme="minorHAnsi"/>
              </w:rPr>
            </w:pPr>
            <w:r w:rsidRPr="0015581D">
              <w:rPr>
                <w:rFonts w:asciiTheme="minorHAnsi" w:eastAsiaTheme="minorEastAsia" w:hAnsiTheme="minorHAnsi" w:cstheme="minorHAnsi"/>
                <w:noProof/>
              </w:rPr>
              <w:drawing>
                <wp:inline distT="0" distB="0" distL="0" distR="0" wp14:anchorId="2073BCC1" wp14:editId="3CA3B253">
                  <wp:extent cx="1235972" cy="941536"/>
                  <wp:effectExtent l="0" t="0" r="2540" b="0"/>
                  <wp:docPr id="6752401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2484" cy="946497"/>
                          </a:xfrm>
                          <a:prstGeom prst="rect">
                            <a:avLst/>
                          </a:prstGeom>
                          <a:noFill/>
                          <a:ln>
                            <a:noFill/>
                          </a:ln>
                        </pic:spPr>
                      </pic:pic>
                    </a:graphicData>
                  </a:graphic>
                </wp:inline>
              </w:drawing>
            </w:r>
          </w:p>
        </w:tc>
      </w:tr>
    </w:tbl>
    <w:p w14:paraId="17B42E5E" w14:textId="08D3AFAA" w:rsidR="005C2F70" w:rsidRPr="005C2F70" w:rsidRDefault="005C2F70" w:rsidP="005C2F70">
      <w:pPr>
        <w:pStyle w:val="Paragraphedeliste"/>
        <w:spacing w:line="252" w:lineRule="auto"/>
        <w:ind w:left="-567" w:right="-709"/>
        <w:jc w:val="both"/>
        <w:rPr>
          <w:rFonts w:asciiTheme="minorHAnsi" w:eastAsiaTheme="minorEastAsia" w:hAnsiTheme="minorHAnsi" w:cstheme="minorHAnsi"/>
          <w:b/>
          <w:bCs/>
        </w:rPr>
      </w:pPr>
      <w:r>
        <w:rPr>
          <w:rFonts w:asciiTheme="minorHAnsi" w:eastAsiaTheme="minorEastAsia" w:hAnsiTheme="minorHAnsi" w:cstheme="minorHAnsi"/>
          <w:b/>
          <w:bCs/>
        </w:rPr>
        <w:t xml:space="preserve">Exercice </w:t>
      </w:r>
      <w:r w:rsidR="00C17A8C">
        <w:rPr>
          <w:rFonts w:asciiTheme="minorHAnsi" w:eastAsiaTheme="minorEastAsia" w:hAnsiTheme="minorHAnsi" w:cstheme="minorHAnsi"/>
          <w:b/>
          <w:bCs/>
        </w:rPr>
        <w:t>3</w:t>
      </w:r>
    </w:p>
    <w:p w14:paraId="7BF8873F" w14:textId="75E97180" w:rsidR="00595E0A" w:rsidRPr="00595E0A" w:rsidRDefault="00595E0A" w:rsidP="005C2F70">
      <w:pPr>
        <w:pStyle w:val="Paragraphedeliste"/>
        <w:spacing w:line="252" w:lineRule="auto"/>
        <w:ind w:left="-567" w:right="-709"/>
        <w:jc w:val="both"/>
        <w:rPr>
          <w:rFonts w:asciiTheme="minorHAnsi" w:eastAsiaTheme="minorEastAsia" w:hAnsiTheme="minorHAnsi" w:cstheme="minorHAnsi"/>
        </w:rPr>
      </w:pPr>
      <w:r w:rsidRPr="00595E0A">
        <w:rPr>
          <w:rFonts w:asciiTheme="minorHAnsi" w:eastAsiaTheme="minorEastAsia" w:hAnsiTheme="minorHAnsi" w:cstheme="minorHAnsi"/>
        </w:rPr>
        <w:t xml:space="preserve">Soit </w:t>
      </w:r>
      <m:oMath>
        <m:r>
          <w:rPr>
            <w:rFonts w:ascii="Cambria Math" w:eastAsiaTheme="minorEastAsia" w:hAnsi="Cambria Math" w:cstheme="minorHAnsi"/>
          </w:rPr>
          <m:t>N</m:t>
        </m:r>
      </m:oMath>
      <w:r w:rsidRPr="00595E0A">
        <w:rPr>
          <w:rFonts w:asciiTheme="minorHAnsi" w:eastAsiaTheme="minorEastAsia" w:hAnsiTheme="minorHAnsi" w:cstheme="minorHAnsi"/>
        </w:rPr>
        <w:t xml:space="preserve"> un entier strictement positif quelconque. Al</w:t>
      </w:r>
      <w:r>
        <w:rPr>
          <w:rFonts w:asciiTheme="minorHAnsi" w:eastAsiaTheme="minorEastAsia" w:hAnsiTheme="minorHAnsi" w:cstheme="minorHAnsi"/>
        </w:rPr>
        <w:t>exis</w:t>
      </w:r>
      <w:r w:rsidRPr="00595E0A">
        <w:rPr>
          <w:rFonts w:asciiTheme="minorHAnsi" w:eastAsiaTheme="minorEastAsia" w:hAnsiTheme="minorHAnsi" w:cstheme="minorHAnsi"/>
        </w:rPr>
        <w:t xml:space="preserve"> et </w:t>
      </w:r>
      <w:r>
        <w:rPr>
          <w:rFonts w:asciiTheme="minorHAnsi" w:eastAsiaTheme="minorEastAsia" w:hAnsiTheme="minorHAnsi" w:cstheme="minorHAnsi"/>
        </w:rPr>
        <w:t>Gabriel j</w:t>
      </w:r>
      <w:r w:rsidRPr="00595E0A">
        <w:rPr>
          <w:rFonts w:asciiTheme="minorHAnsi" w:eastAsiaTheme="minorEastAsia" w:hAnsiTheme="minorHAnsi" w:cstheme="minorHAnsi"/>
        </w:rPr>
        <w:t xml:space="preserve">ouent </w:t>
      </w:r>
      <w:r>
        <w:rPr>
          <w:rFonts w:asciiTheme="minorHAnsi" w:eastAsiaTheme="minorEastAsia" w:hAnsiTheme="minorHAnsi" w:cstheme="minorHAnsi"/>
        </w:rPr>
        <w:t xml:space="preserve">à </w:t>
      </w:r>
      <w:r w:rsidRPr="00595E0A">
        <w:rPr>
          <w:rFonts w:asciiTheme="minorHAnsi" w:eastAsiaTheme="minorEastAsia" w:hAnsiTheme="minorHAnsi" w:cstheme="minorHAnsi"/>
        </w:rPr>
        <w:t xml:space="preserve">un jeu dans lequel ils additionnent </w:t>
      </w:r>
      <w:r w:rsidR="00D077EC">
        <w:rPr>
          <w:rFonts w:asciiTheme="minorHAnsi" w:eastAsiaTheme="minorEastAsia" w:hAnsiTheme="minorHAnsi" w:cstheme="minorHAnsi"/>
        </w:rPr>
        <w:t>à</w:t>
      </w:r>
      <w:r w:rsidRPr="00595E0A">
        <w:rPr>
          <w:rFonts w:asciiTheme="minorHAnsi" w:eastAsiaTheme="minorEastAsia" w:hAnsiTheme="minorHAnsi" w:cstheme="minorHAnsi"/>
        </w:rPr>
        <w:t xml:space="preserve"> tour de r</w:t>
      </w:r>
      <w:r w:rsidR="00D077EC">
        <w:rPr>
          <w:rFonts w:asciiTheme="minorHAnsi" w:eastAsiaTheme="minorEastAsia" w:hAnsiTheme="minorHAnsi" w:cstheme="minorHAnsi"/>
        </w:rPr>
        <w:t>ô</w:t>
      </w:r>
      <w:r w:rsidRPr="00595E0A">
        <w:rPr>
          <w:rFonts w:asciiTheme="minorHAnsi" w:eastAsiaTheme="minorEastAsia" w:hAnsiTheme="minorHAnsi" w:cstheme="minorHAnsi"/>
        </w:rPr>
        <w:t xml:space="preserve">le des entiers </w:t>
      </w:r>
      <w:r w:rsidR="00D077EC">
        <w:rPr>
          <w:rFonts w:asciiTheme="minorHAnsi" w:eastAsiaTheme="minorEastAsia" w:hAnsiTheme="minorHAnsi" w:cstheme="minorHAnsi"/>
        </w:rPr>
        <w:t>à</w:t>
      </w:r>
      <w:r w:rsidRPr="00595E0A">
        <w:rPr>
          <w:rFonts w:asciiTheme="minorHAnsi" w:eastAsiaTheme="minorEastAsia" w:hAnsiTheme="minorHAnsi" w:cstheme="minorHAnsi"/>
        </w:rPr>
        <w:t xml:space="preserve"> un total cumul</w:t>
      </w:r>
      <w:r w:rsidR="00D077EC">
        <w:rPr>
          <w:rFonts w:asciiTheme="minorHAnsi" w:eastAsiaTheme="minorEastAsia" w:hAnsiTheme="minorHAnsi" w:cstheme="minorHAnsi"/>
        </w:rPr>
        <w:t>é</w:t>
      </w:r>
      <w:r w:rsidRPr="00595E0A">
        <w:rPr>
          <w:rFonts w:asciiTheme="minorHAnsi" w:eastAsiaTheme="minorEastAsia" w:hAnsiTheme="minorHAnsi" w:cstheme="minorHAnsi"/>
        </w:rPr>
        <w:t>.</w:t>
      </w:r>
    </w:p>
    <w:p w14:paraId="16794279" w14:textId="01415A22" w:rsidR="00595E0A" w:rsidRPr="00D077EC" w:rsidRDefault="00595E0A" w:rsidP="00D077EC">
      <w:pPr>
        <w:pStyle w:val="Paragraphedeliste"/>
        <w:spacing w:line="252" w:lineRule="auto"/>
        <w:ind w:left="-567" w:right="-709"/>
        <w:jc w:val="both"/>
        <w:rPr>
          <w:rFonts w:asciiTheme="minorHAnsi" w:eastAsiaTheme="minorEastAsia" w:hAnsiTheme="minorHAnsi" w:cstheme="minorHAnsi"/>
        </w:rPr>
      </w:pPr>
      <w:r w:rsidRPr="00595E0A">
        <w:rPr>
          <w:rFonts w:asciiTheme="minorHAnsi" w:eastAsiaTheme="minorEastAsia" w:hAnsiTheme="minorHAnsi" w:cstheme="minorHAnsi"/>
        </w:rPr>
        <w:t xml:space="preserve">Le premier </w:t>
      </w:r>
      <w:r w:rsidR="00D077EC">
        <w:rPr>
          <w:rFonts w:asciiTheme="minorHAnsi" w:eastAsiaTheme="minorEastAsia" w:hAnsiTheme="minorHAnsi" w:cstheme="minorHAnsi"/>
        </w:rPr>
        <w:t>qui</w:t>
      </w:r>
      <w:r w:rsidRPr="00595E0A">
        <w:rPr>
          <w:rFonts w:asciiTheme="minorHAnsi" w:eastAsiaTheme="minorEastAsia" w:hAnsiTheme="minorHAnsi" w:cstheme="minorHAnsi"/>
        </w:rPr>
        <w:t xml:space="preserve"> joue est toujours Al</w:t>
      </w:r>
      <w:r w:rsidR="00D077EC">
        <w:rPr>
          <w:rFonts w:asciiTheme="minorHAnsi" w:eastAsiaTheme="minorEastAsia" w:hAnsiTheme="minorHAnsi" w:cstheme="minorHAnsi"/>
        </w:rPr>
        <w:t>exis</w:t>
      </w:r>
      <w:r w:rsidRPr="00595E0A">
        <w:rPr>
          <w:rFonts w:asciiTheme="minorHAnsi" w:eastAsiaTheme="minorEastAsia" w:hAnsiTheme="minorHAnsi" w:cstheme="minorHAnsi"/>
        </w:rPr>
        <w:t xml:space="preserve"> et le total de d</w:t>
      </w:r>
      <w:r w:rsidR="00D077EC">
        <w:rPr>
          <w:rFonts w:asciiTheme="minorHAnsi" w:eastAsiaTheme="minorEastAsia" w:hAnsiTheme="minorHAnsi" w:cstheme="minorHAnsi"/>
        </w:rPr>
        <w:t>é</w:t>
      </w:r>
      <w:r w:rsidRPr="00595E0A">
        <w:rPr>
          <w:rFonts w:asciiTheme="minorHAnsi" w:eastAsiaTheme="minorEastAsia" w:hAnsiTheme="minorHAnsi" w:cstheme="minorHAnsi"/>
        </w:rPr>
        <w:t>part est toujours 0. Au</w:t>
      </w:r>
      <w:r w:rsidR="00D077EC">
        <w:rPr>
          <w:rFonts w:asciiTheme="minorHAnsi" w:eastAsiaTheme="minorEastAsia" w:hAnsiTheme="minorHAnsi" w:cstheme="minorHAnsi"/>
        </w:rPr>
        <w:t xml:space="preserve"> </w:t>
      </w:r>
      <m:oMath>
        <m:r>
          <w:rPr>
            <w:rFonts w:ascii="Cambria Math" w:eastAsiaTheme="minorEastAsia" w:hAnsi="Cambria Math" w:cstheme="minorHAnsi"/>
          </w:rPr>
          <m:t>k</m:t>
        </m:r>
      </m:oMath>
      <w:r w:rsidR="00D077EC">
        <w:rPr>
          <w:rFonts w:asciiTheme="minorHAnsi" w:eastAsiaTheme="minorEastAsia" w:hAnsiTheme="minorHAnsi" w:cstheme="minorHAnsi"/>
          <w:vertAlign w:val="superscript"/>
        </w:rPr>
        <w:t>e</w:t>
      </w:r>
      <w:r w:rsidR="00D077EC">
        <w:rPr>
          <w:rFonts w:asciiTheme="minorHAnsi" w:eastAsiaTheme="minorEastAsia" w:hAnsiTheme="minorHAnsi" w:cstheme="minorHAnsi"/>
        </w:rPr>
        <w:t xml:space="preserve"> </w:t>
      </w:r>
      <w:r w:rsidRPr="00595E0A">
        <w:rPr>
          <w:rFonts w:asciiTheme="minorHAnsi" w:eastAsiaTheme="minorEastAsia" w:hAnsiTheme="minorHAnsi" w:cstheme="minorHAnsi"/>
        </w:rPr>
        <w:t>tour, le joueur dont c'est le tour peut ajouter au total cumul</w:t>
      </w:r>
      <w:r w:rsidR="00D077EC">
        <w:rPr>
          <w:rFonts w:asciiTheme="minorHAnsi" w:eastAsiaTheme="minorEastAsia" w:hAnsiTheme="minorHAnsi" w:cstheme="minorHAnsi"/>
        </w:rPr>
        <w:t>é</w:t>
      </w:r>
      <w:r w:rsidRPr="00595E0A">
        <w:rPr>
          <w:rFonts w:asciiTheme="minorHAnsi" w:eastAsiaTheme="minorEastAsia" w:hAnsiTheme="minorHAnsi" w:cstheme="minorHAnsi"/>
        </w:rPr>
        <w:t xml:space="preserve"> l'un des nombres</w:t>
      </w:r>
      <w:r w:rsidR="00D077EC">
        <w:rPr>
          <w:rFonts w:asciiTheme="minorHAnsi" w:eastAsiaTheme="minorEastAsia" w:hAnsiTheme="minorHAnsi" w:cstheme="minorHAnsi"/>
        </w:rPr>
        <w:t xml:space="preserve"> entiers compris entre 1 et </w:t>
      </w:r>
      <m:oMath>
        <m:r>
          <w:rPr>
            <w:rFonts w:ascii="Cambria Math" w:eastAsiaTheme="minorEastAsia" w:hAnsi="Cambria Math" w:cstheme="minorHAnsi"/>
          </w:rPr>
          <m:t>k</m:t>
        </m:r>
      </m:oMath>
      <w:r w:rsidR="00D077EC">
        <w:rPr>
          <w:rFonts w:asciiTheme="minorHAnsi" w:eastAsiaTheme="minorEastAsia" w:hAnsiTheme="minorHAnsi" w:cstheme="minorHAnsi"/>
        </w:rPr>
        <w:t xml:space="preserve">. </w:t>
      </w:r>
      <w:r w:rsidRPr="00D077EC">
        <w:rPr>
          <w:rFonts w:asciiTheme="minorHAnsi" w:eastAsiaTheme="minorEastAsia" w:hAnsiTheme="minorHAnsi" w:cstheme="minorHAnsi"/>
        </w:rPr>
        <w:t xml:space="preserve">Le gagnant est le joueur qui porte le total </w:t>
      </w:r>
      <w:r w:rsidR="00D077EC">
        <w:rPr>
          <w:rFonts w:asciiTheme="minorHAnsi" w:eastAsiaTheme="minorEastAsia" w:hAnsiTheme="minorHAnsi" w:cstheme="minorHAnsi"/>
        </w:rPr>
        <w:t>à</w:t>
      </w:r>
      <w:r w:rsidRPr="00D077EC">
        <w:rPr>
          <w:rFonts w:asciiTheme="minorHAnsi" w:eastAsiaTheme="minorEastAsia" w:hAnsiTheme="minorHAnsi" w:cstheme="minorHAnsi"/>
        </w:rPr>
        <w:t xml:space="preserve"> exactement </w:t>
      </w:r>
      <m:oMath>
        <m:r>
          <w:rPr>
            <w:rFonts w:ascii="Cambria Math" w:eastAsiaTheme="minorEastAsia" w:hAnsi="Cambria Math" w:cstheme="minorHAnsi"/>
          </w:rPr>
          <m:t>N</m:t>
        </m:r>
      </m:oMath>
      <w:r w:rsidRPr="00D077EC">
        <w:rPr>
          <w:rFonts w:asciiTheme="minorHAnsi" w:eastAsiaTheme="minorEastAsia" w:hAnsiTheme="minorHAnsi" w:cstheme="minorHAnsi"/>
        </w:rPr>
        <w:t>.</w:t>
      </w:r>
    </w:p>
    <w:p w14:paraId="766D4901" w14:textId="2A13C875" w:rsidR="00595E0A" w:rsidRDefault="00595E0A" w:rsidP="00D077EC">
      <w:pPr>
        <w:pStyle w:val="Paragraphedeliste"/>
        <w:spacing w:line="252" w:lineRule="auto"/>
        <w:ind w:left="-567" w:right="-709"/>
        <w:jc w:val="both"/>
        <w:rPr>
          <w:rFonts w:asciiTheme="minorHAnsi" w:eastAsiaTheme="minorEastAsia" w:hAnsiTheme="minorHAnsi" w:cstheme="minorHAnsi"/>
        </w:rPr>
      </w:pPr>
      <w:r w:rsidRPr="00595E0A">
        <w:rPr>
          <w:rFonts w:asciiTheme="minorHAnsi" w:eastAsiaTheme="minorEastAsia" w:hAnsiTheme="minorHAnsi" w:cstheme="minorHAnsi"/>
        </w:rPr>
        <w:t xml:space="preserve">Par exemple, si </w:t>
      </w:r>
      <m:oMath>
        <m:r>
          <w:rPr>
            <w:rFonts w:ascii="Cambria Math" w:eastAsiaTheme="minorEastAsia" w:hAnsi="Cambria Math" w:cstheme="minorHAnsi"/>
          </w:rPr>
          <m:t>N = 10</m:t>
        </m:r>
      </m:oMath>
      <w:r w:rsidRPr="00595E0A">
        <w:rPr>
          <w:rFonts w:asciiTheme="minorHAnsi" w:eastAsiaTheme="minorEastAsia" w:hAnsiTheme="minorHAnsi" w:cstheme="minorHAnsi"/>
        </w:rPr>
        <w:t>, un jeu pourrait se d</w:t>
      </w:r>
      <w:r w:rsidR="00D077EC">
        <w:rPr>
          <w:rFonts w:asciiTheme="minorHAnsi" w:eastAsiaTheme="minorEastAsia" w:hAnsiTheme="minorHAnsi" w:cstheme="minorHAnsi"/>
        </w:rPr>
        <w:t>é</w:t>
      </w:r>
      <w:r w:rsidRPr="00595E0A">
        <w:rPr>
          <w:rFonts w:asciiTheme="minorHAnsi" w:eastAsiaTheme="minorEastAsia" w:hAnsiTheme="minorHAnsi" w:cstheme="minorHAnsi"/>
        </w:rPr>
        <w:t>rouler comme ci-dessous</w:t>
      </w:r>
      <w:r w:rsidR="00BD4A6E">
        <w:rPr>
          <w:rFonts w:asciiTheme="minorHAnsi" w:eastAsiaTheme="minorEastAsia" w:hAnsiTheme="minorHAnsi" w:cstheme="minorHAnsi"/>
        </w:rPr>
        <w:t xml:space="preserve"> </w:t>
      </w:r>
      <w:r w:rsidR="00BD4A6E">
        <w:rPr>
          <w:color w:val="000000"/>
          <w:sz w:val="20"/>
          <w:szCs w:val="20"/>
        </w:rPr>
        <w:t>et dans ce cas, on pourrait rajouter que c’est Alexis qui a gagné</w:t>
      </w:r>
      <w:r w:rsidRPr="00595E0A">
        <w:rPr>
          <w:rFonts w:asciiTheme="minorHAnsi" w:eastAsiaTheme="minorEastAsia" w:hAnsiTheme="minorHAnsi" w:cstheme="minorHAnsi"/>
        </w:rPr>
        <w:t xml:space="preserve">. </w:t>
      </w:r>
    </w:p>
    <w:p w14:paraId="2388D08F" w14:textId="77777777" w:rsidR="00D077EC" w:rsidRPr="008A2E70" w:rsidRDefault="00D077EC" w:rsidP="00D077EC">
      <w:pPr>
        <w:pStyle w:val="Paragraphedeliste"/>
        <w:spacing w:line="252" w:lineRule="auto"/>
        <w:ind w:left="-567" w:right="-709"/>
        <w:jc w:val="both"/>
        <w:rPr>
          <w:rFonts w:asciiTheme="minorHAnsi" w:eastAsiaTheme="minorEastAsia" w:hAnsiTheme="minorHAnsi" w:cstheme="minorHAnsi"/>
          <w:sz w:val="8"/>
          <w:szCs w:val="8"/>
        </w:rPr>
      </w:pPr>
    </w:p>
    <w:tbl>
      <w:tblPr>
        <w:tblStyle w:val="Grilledutableau"/>
        <w:tblW w:w="0" w:type="auto"/>
        <w:tblInd w:w="-567" w:type="dxa"/>
        <w:tblLook w:val="04A0" w:firstRow="1" w:lastRow="0" w:firstColumn="1" w:lastColumn="0" w:noHBand="0" w:noVBand="1"/>
      </w:tblPr>
      <w:tblGrid>
        <w:gridCol w:w="953"/>
        <w:gridCol w:w="1877"/>
        <w:gridCol w:w="2169"/>
        <w:gridCol w:w="2169"/>
        <w:gridCol w:w="2169"/>
      </w:tblGrid>
      <w:tr w:rsidR="00D077EC" w14:paraId="6D925CDD" w14:textId="77777777" w:rsidTr="00D077EC">
        <w:tc>
          <w:tcPr>
            <w:tcW w:w="953" w:type="dxa"/>
            <w:vAlign w:val="center"/>
          </w:tcPr>
          <w:p w14:paraId="58A0FBE6" w14:textId="6FFCF6E1" w:rsidR="00D077EC" w:rsidRDefault="00D077EC" w:rsidP="00D077EC">
            <w:pPr>
              <w:pStyle w:val="Paragraphedeliste"/>
              <w:spacing w:line="252" w:lineRule="auto"/>
              <w:ind w:left="0"/>
              <w:jc w:val="center"/>
              <w:rPr>
                <w:rFonts w:asciiTheme="minorHAnsi" w:eastAsiaTheme="minorEastAsia" w:hAnsiTheme="minorHAnsi" w:cstheme="minorHAnsi"/>
              </w:rPr>
            </w:pPr>
            <w:r>
              <w:rPr>
                <w:rFonts w:asciiTheme="minorHAnsi" w:eastAsiaTheme="minorEastAsia" w:hAnsiTheme="minorHAnsi" w:cstheme="minorHAnsi"/>
              </w:rPr>
              <w:t>Tour</w:t>
            </w:r>
          </w:p>
        </w:tc>
        <w:tc>
          <w:tcPr>
            <w:tcW w:w="1877" w:type="dxa"/>
            <w:vAlign w:val="center"/>
          </w:tcPr>
          <w:p w14:paraId="32EC8617" w14:textId="59A4BF7B" w:rsidR="00D077EC" w:rsidRDefault="00D077EC" w:rsidP="00D077EC">
            <w:pPr>
              <w:pStyle w:val="Paragraphedeliste"/>
              <w:spacing w:line="252" w:lineRule="auto"/>
              <w:ind w:left="0" w:right="-64"/>
              <w:jc w:val="center"/>
              <w:rPr>
                <w:rFonts w:asciiTheme="minorHAnsi" w:eastAsiaTheme="minorEastAsia" w:hAnsiTheme="minorHAnsi" w:cstheme="minorHAnsi"/>
              </w:rPr>
            </w:pPr>
            <w:r>
              <w:rPr>
                <w:rFonts w:asciiTheme="minorHAnsi" w:eastAsiaTheme="minorEastAsia" w:hAnsiTheme="minorHAnsi" w:cstheme="minorHAnsi"/>
              </w:rPr>
              <w:t>Joueur</w:t>
            </w:r>
          </w:p>
        </w:tc>
        <w:tc>
          <w:tcPr>
            <w:tcW w:w="2169" w:type="dxa"/>
          </w:tcPr>
          <w:p w14:paraId="7B08ED86" w14:textId="5F477CAE" w:rsidR="00D077EC" w:rsidRDefault="00D077EC" w:rsidP="00D077EC">
            <w:pPr>
              <w:pStyle w:val="Paragraphedeliste"/>
              <w:spacing w:line="252" w:lineRule="auto"/>
              <w:ind w:left="0"/>
              <w:jc w:val="center"/>
              <w:rPr>
                <w:rFonts w:asciiTheme="minorHAnsi" w:eastAsiaTheme="minorEastAsia" w:hAnsiTheme="minorHAnsi" w:cstheme="minorHAnsi"/>
              </w:rPr>
            </w:pPr>
            <w:r>
              <w:rPr>
                <w:rFonts w:asciiTheme="minorHAnsi" w:eastAsiaTheme="minorEastAsia" w:hAnsiTheme="minorHAnsi" w:cstheme="minorHAnsi"/>
              </w:rPr>
              <w:t>Entiers possibles</w:t>
            </w:r>
          </w:p>
        </w:tc>
        <w:tc>
          <w:tcPr>
            <w:tcW w:w="2169" w:type="dxa"/>
          </w:tcPr>
          <w:p w14:paraId="13EBFFEF" w14:textId="216B7DD1" w:rsidR="00D077EC" w:rsidRDefault="00D077EC" w:rsidP="00D077EC">
            <w:pPr>
              <w:pStyle w:val="Paragraphedeliste"/>
              <w:spacing w:line="252" w:lineRule="auto"/>
              <w:ind w:left="0"/>
              <w:jc w:val="center"/>
              <w:rPr>
                <w:rFonts w:asciiTheme="minorHAnsi" w:eastAsiaTheme="minorEastAsia" w:hAnsiTheme="minorHAnsi" w:cstheme="minorHAnsi"/>
              </w:rPr>
            </w:pPr>
            <w:r>
              <w:rPr>
                <w:rFonts w:asciiTheme="minorHAnsi" w:eastAsiaTheme="minorEastAsia" w:hAnsiTheme="minorHAnsi" w:cstheme="minorHAnsi"/>
              </w:rPr>
              <w:t>Choix du joueur</w:t>
            </w:r>
          </w:p>
        </w:tc>
        <w:tc>
          <w:tcPr>
            <w:tcW w:w="2169" w:type="dxa"/>
            <w:vAlign w:val="center"/>
          </w:tcPr>
          <w:p w14:paraId="36E0EA89" w14:textId="343BE390" w:rsidR="00D077EC" w:rsidRDefault="00D077EC" w:rsidP="00D077EC">
            <w:pPr>
              <w:pStyle w:val="Paragraphedeliste"/>
              <w:spacing w:after="0" w:line="252" w:lineRule="auto"/>
              <w:ind w:left="0"/>
              <w:jc w:val="center"/>
              <w:rPr>
                <w:rFonts w:asciiTheme="minorHAnsi" w:eastAsiaTheme="minorEastAsia" w:hAnsiTheme="minorHAnsi" w:cstheme="minorHAnsi"/>
              </w:rPr>
            </w:pPr>
            <w:r>
              <w:rPr>
                <w:rFonts w:asciiTheme="minorHAnsi" w:eastAsiaTheme="minorEastAsia" w:hAnsiTheme="minorHAnsi" w:cstheme="minorHAnsi"/>
              </w:rPr>
              <w:t>Total cumulé</w:t>
            </w:r>
          </w:p>
        </w:tc>
      </w:tr>
      <w:tr w:rsidR="00D077EC" w14:paraId="07DFADDA" w14:textId="77777777" w:rsidTr="00D077EC">
        <w:tc>
          <w:tcPr>
            <w:tcW w:w="953" w:type="dxa"/>
            <w:vAlign w:val="center"/>
          </w:tcPr>
          <w:p w14:paraId="230174FC" w14:textId="06FE1084" w:rsidR="00D077EC" w:rsidRDefault="00D077EC" w:rsidP="00D077EC">
            <w:pPr>
              <w:pStyle w:val="Paragraphedeliste"/>
              <w:spacing w:line="252" w:lineRule="auto"/>
              <w:ind w:left="0"/>
              <w:jc w:val="center"/>
              <w:rPr>
                <w:rFonts w:asciiTheme="minorHAnsi" w:eastAsiaTheme="minorEastAsia" w:hAnsiTheme="minorHAnsi" w:cstheme="minorHAnsi"/>
              </w:rPr>
            </w:pPr>
            <w:r>
              <w:rPr>
                <w:rFonts w:asciiTheme="minorHAnsi" w:eastAsiaTheme="minorEastAsia" w:hAnsiTheme="minorHAnsi" w:cstheme="minorHAnsi"/>
              </w:rPr>
              <w:t>1</w:t>
            </w:r>
          </w:p>
        </w:tc>
        <w:tc>
          <w:tcPr>
            <w:tcW w:w="1877" w:type="dxa"/>
            <w:vAlign w:val="center"/>
          </w:tcPr>
          <w:p w14:paraId="09F1B434" w14:textId="78098CDB" w:rsidR="00D077EC" w:rsidRDefault="00D077EC" w:rsidP="00D077EC">
            <w:pPr>
              <w:pStyle w:val="Paragraphedeliste"/>
              <w:spacing w:line="252" w:lineRule="auto"/>
              <w:ind w:left="0" w:right="-64"/>
              <w:jc w:val="center"/>
              <w:rPr>
                <w:rFonts w:asciiTheme="minorHAnsi" w:eastAsiaTheme="minorEastAsia" w:hAnsiTheme="minorHAnsi" w:cstheme="minorHAnsi"/>
              </w:rPr>
            </w:pPr>
            <w:r>
              <w:rPr>
                <w:rFonts w:asciiTheme="minorHAnsi" w:eastAsiaTheme="minorEastAsia" w:hAnsiTheme="minorHAnsi" w:cstheme="minorHAnsi"/>
              </w:rPr>
              <w:t>Alexis</w:t>
            </w:r>
          </w:p>
        </w:tc>
        <w:tc>
          <w:tcPr>
            <w:tcW w:w="2169" w:type="dxa"/>
          </w:tcPr>
          <w:p w14:paraId="611520A5" w14:textId="641833EC" w:rsidR="00D077EC" w:rsidRDefault="00D077EC" w:rsidP="00D077EC">
            <w:pPr>
              <w:pStyle w:val="Paragraphedeliste"/>
              <w:spacing w:line="252" w:lineRule="auto"/>
              <w:ind w:left="0"/>
              <w:jc w:val="center"/>
              <w:rPr>
                <w:rFonts w:asciiTheme="minorHAnsi" w:eastAsiaTheme="minorEastAsia" w:hAnsiTheme="minorHAnsi" w:cstheme="minorHAnsi"/>
              </w:rPr>
            </w:pPr>
            <w:r>
              <w:rPr>
                <w:rFonts w:asciiTheme="minorHAnsi" w:eastAsiaTheme="minorEastAsia" w:hAnsiTheme="minorHAnsi" w:cstheme="minorHAnsi"/>
              </w:rPr>
              <w:t>1</w:t>
            </w:r>
          </w:p>
        </w:tc>
        <w:tc>
          <w:tcPr>
            <w:tcW w:w="2169" w:type="dxa"/>
          </w:tcPr>
          <w:p w14:paraId="4EE19206" w14:textId="5AC1A36D" w:rsidR="00D077EC" w:rsidRDefault="00D077EC" w:rsidP="00D077EC">
            <w:pPr>
              <w:pStyle w:val="Paragraphedeliste"/>
              <w:spacing w:line="252" w:lineRule="auto"/>
              <w:ind w:left="0"/>
              <w:jc w:val="center"/>
              <w:rPr>
                <w:rFonts w:asciiTheme="minorHAnsi" w:eastAsiaTheme="minorEastAsia" w:hAnsiTheme="minorHAnsi" w:cstheme="minorHAnsi"/>
              </w:rPr>
            </w:pPr>
            <w:r>
              <w:rPr>
                <w:rFonts w:asciiTheme="minorHAnsi" w:eastAsiaTheme="minorEastAsia" w:hAnsiTheme="minorHAnsi" w:cstheme="minorHAnsi"/>
              </w:rPr>
              <w:t>1</w:t>
            </w:r>
          </w:p>
        </w:tc>
        <w:tc>
          <w:tcPr>
            <w:tcW w:w="2169" w:type="dxa"/>
            <w:vAlign w:val="center"/>
          </w:tcPr>
          <w:p w14:paraId="189ADB67" w14:textId="0014198E" w:rsidR="00D077EC" w:rsidRDefault="00D077EC" w:rsidP="00D077EC">
            <w:pPr>
              <w:pStyle w:val="Paragraphedeliste"/>
              <w:spacing w:after="0" w:line="252" w:lineRule="auto"/>
              <w:ind w:left="0"/>
              <w:jc w:val="center"/>
              <w:rPr>
                <w:rFonts w:asciiTheme="minorHAnsi" w:eastAsiaTheme="minorEastAsia" w:hAnsiTheme="minorHAnsi" w:cstheme="minorHAnsi"/>
              </w:rPr>
            </w:pPr>
            <w:r>
              <w:rPr>
                <w:rFonts w:asciiTheme="minorHAnsi" w:eastAsiaTheme="minorEastAsia" w:hAnsiTheme="minorHAnsi" w:cstheme="minorHAnsi"/>
              </w:rPr>
              <w:t>1</w:t>
            </w:r>
          </w:p>
        </w:tc>
      </w:tr>
      <w:tr w:rsidR="00D077EC" w14:paraId="76F62407" w14:textId="77777777" w:rsidTr="00D077EC">
        <w:tc>
          <w:tcPr>
            <w:tcW w:w="953" w:type="dxa"/>
            <w:vAlign w:val="center"/>
          </w:tcPr>
          <w:p w14:paraId="4F9073DD" w14:textId="5BCC4B5A" w:rsidR="00D077EC" w:rsidRDefault="00D077EC" w:rsidP="00D077EC">
            <w:pPr>
              <w:pStyle w:val="Paragraphedeliste"/>
              <w:spacing w:line="252" w:lineRule="auto"/>
              <w:ind w:left="0"/>
              <w:jc w:val="center"/>
              <w:rPr>
                <w:rFonts w:asciiTheme="minorHAnsi" w:eastAsiaTheme="minorEastAsia" w:hAnsiTheme="minorHAnsi" w:cstheme="minorHAnsi"/>
              </w:rPr>
            </w:pPr>
            <w:r>
              <w:rPr>
                <w:rFonts w:asciiTheme="minorHAnsi" w:eastAsiaTheme="minorEastAsia" w:hAnsiTheme="minorHAnsi" w:cstheme="minorHAnsi"/>
              </w:rPr>
              <w:t>2</w:t>
            </w:r>
          </w:p>
        </w:tc>
        <w:tc>
          <w:tcPr>
            <w:tcW w:w="1877" w:type="dxa"/>
            <w:vAlign w:val="center"/>
          </w:tcPr>
          <w:p w14:paraId="73B9C005" w14:textId="5B62C16B" w:rsidR="00D077EC" w:rsidRDefault="00D077EC" w:rsidP="00D077EC">
            <w:pPr>
              <w:pStyle w:val="Paragraphedeliste"/>
              <w:spacing w:line="252" w:lineRule="auto"/>
              <w:ind w:left="0" w:right="-64"/>
              <w:jc w:val="center"/>
              <w:rPr>
                <w:rFonts w:asciiTheme="minorHAnsi" w:eastAsiaTheme="minorEastAsia" w:hAnsiTheme="minorHAnsi" w:cstheme="minorHAnsi"/>
              </w:rPr>
            </w:pPr>
            <w:r>
              <w:rPr>
                <w:rFonts w:asciiTheme="minorHAnsi" w:eastAsiaTheme="minorEastAsia" w:hAnsiTheme="minorHAnsi" w:cstheme="minorHAnsi"/>
              </w:rPr>
              <w:t>Gabriel</w:t>
            </w:r>
          </w:p>
        </w:tc>
        <w:tc>
          <w:tcPr>
            <w:tcW w:w="2169" w:type="dxa"/>
          </w:tcPr>
          <w:p w14:paraId="38087EBF" w14:textId="3C859968" w:rsidR="00D077EC" w:rsidRDefault="00D077EC" w:rsidP="00D077EC">
            <w:pPr>
              <w:pStyle w:val="Paragraphedeliste"/>
              <w:spacing w:line="252" w:lineRule="auto"/>
              <w:ind w:left="0"/>
              <w:jc w:val="center"/>
              <w:rPr>
                <w:rFonts w:asciiTheme="minorHAnsi" w:eastAsiaTheme="minorEastAsia" w:hAnsiTheme="minorHAnsi" w:cstheme="minorHAnsi"/>
              </w:rPr>
            </w:pPr>
            <w:r>
              <w:rPr>
                <w:rFonts w:asciiTheme="minorHAnsi" w:eastAsiaTheme="minorEastAsia" w:hAnsiTheme="minorHAnsi" w:cstheme="minorHAnsi"/>
              </w:rPr>
              <w:t>1, 2</w:t>
            </w:r>
          </w:p>
        </w:tc>
        <w:tc>
          <w:tcPr>
            <w:tcW w:w="2169" w:type="dxa"/>
          </w:tcPr>
          <w:p w14:paraId="38F333D6" w14:textId="51A77A38" w:rsidR="00D077EC" w:rsidRDefault="00D077EC" w:rsidP="00D077EC">
            <w:pPr>
              <w:pStyle w:val="Paragraphedeliste"/>
              <w:spacing w:line="252" w:lineRule="auto"/>
              <w:ind w:left="0"/>
              <w:jc w:val="center"/>
              <w:rPr>
                <w:rFonts w:asciiTheme="minorHAnsi" w:eastAsiaTheme="minorEastAsia" w:hAnsiTheme="minorHAnsi" w:cstheme="minorHAnsi"/>
              </w:rPr>
            </w:pPr>
            <w:r>
              <w:rPr>
                <w:rFonts w:asciiTheme="minorHAnsi" w:eastAsiaTheme="minorEastAsia" w:hAnsiTheme="minorHAnsi" w:cstheme="minorHAnsi"/>
              </w:rPr>
              <w:t>2</w:t>
            </w:r>
          </w:p>
        </w:tc>
        <w:tc>
          <w:tcPr>
            <w:tcW w:w="2169" w:type="dxa"/>
            <w:vAlign w:val="center"/>
          </w:tcPr>
          <w:p w14:paraId="65187966" w14:textId="1E2509FF" w:rsidR="00D077EC" w:rsidRDefault="00D077EC" w:rsidP="00D077EC">
            <w:pPr>
              <w:pStyle w:val="Paragraphedeliste"/>
              <w:spacing w:after="0" w:line="252" w:lineRule="auto"/>
              <w:ind w:left="0"/>
              <w:jc w:val="center"/>
              <w:rPr>
                <w:rFonts w:asciiTheme="minorHAnsi" w:eastAsiaTheme="minorEastAsia" w:hAnsiTheme="minorHAnsi" w:cstheme="minorHAnsi"/>
              </w:rPr>
            </w:pPr>
            <w:r>
              <w:rPr>
                <w:rFonts w:asciiTheme="minorHAnsi" w:eastAsiaTheme="minorEastAsia" w:hAnsiTheme="minorHAnsi" w:cstheme="minorHAnsi"/>
              </w:rPr>
              <w:t>3</w:t>
            </w:r>
          </w:p>
        </w:tc>
      </w:tr>
      <w:tr w:rsidR="00D077EC" w14:paraId="3674DDC9" w14:textId="77777777" w:rsidTr="00D077EC">
        <w:tc>
          <w:tcPr>
            <w:tcW w:w="953" w:type="dxa"/>
            <w:vAlign w:val="center"/>
          </w:tcPr>
          <w:p w14:paraId="09D27EEE" w14:textId="4773ACC3" w:rsidR="00D077EC" w:rsidRDefault="00D077EC" w:rsidP="00D077EC">
            <w:pPr>
              <w:pStyle w:val="Paragraphedeliste"/>
              <w:spacing w:line="252" w:lineRule="auto"/>
              <w:ind w:left="0"/>
              <w:jc w:val="center"/>
              <w:rPr>
                <w:rFonts w:asciiTheme="minorHAnsi" w:eastAsiaTheme="minorEastAsia" w:hAnsiTheme="minorHAnsi" w:cstheme="minorHAnsi"/>
              </w:rPr>
            </w:pPr>
            <w:r>
              <w:rPr>
                <w:rFonts w:asciiTheme="minorHAnsi" w:eastAsiaTheme="minorEastAsia" w:hAnsiTheme="minorHAnsi" w:cstheme="minorHAnsi"/>
              </w:rPr>
              <w:t>3</w:t>
            </w:r>
          </w:p>
        </w:tc>
        <w:tc>
          <w:tcPr>
            <w:tcW w:w="1877" w:type="dxa"/>
            <w:vAlign w:val="center"/>
          </w:tcPr>
          <w:p w14:paraId="6B5C3851" w14:textId="5263463E" w:rsidR="00D077EC" w:rsidRDefault="00D077EC" w:rsidP="00D077EC">
            <w:pPr>
              <w:pStyle w:val="Paragraphedeliste"/>
              <w:spacing w:line="252" w:lineRule="auto"/>
              <w:ind w:left="0" w:right="-64"/>
              <w:jc w:val="center"/>
              <w:rPr>
                <w:rFonts w:asciiTheme="minorHAnsi" w:eastAsiaTheme="minorEastAsia" w:hAnsiTheme="minorHAnsi" w:cstheme="minorHAnsi"/>
              </w:rPr>
            </w:pPr>
            <w:r>
              <w:rPr>
                <w:rFonts w:asciiTheme="minorHAnsi" w:eastAsiaTheme="minorEastAsia" w:hAnsiTheme="minorHAnsi" w:cstheme="minorHAnsi"/>
              </w:rPr>
              <w:t>Alexis</w:t>
            </w:r>
          </w:p>
        </w:tc>
        <w:tc>
          <w:tcPr>
            <w:tcW w:w="2169" w:type="dxa"/>
          </w:tcPr>
          <w:p w14:paraId="4BE95CAF" w14:textId="027C5247" w:rsidR="00D077EC" w:rsidRDefault="00D077EC" w:rsidP="00D077EC">
            <w:pPr>
              <w:pStyle w:val="Paragraphedeliste"/>
              <w:spacing w:line="252" w:lineRule="auto"/>
              <w:ind w:left="0"/>
              <w:jc w:val="center"/>
              <w:rPr>
                <w:rFonts w:asciiTheme="minorHAnsi" w:eastAsiaTheme="minorEastAsia" w:hAnsiTheme="minorHAnsi" w:cstheme="minorHAnsi"/>
              </w:rPr>
            </w:pPr>
            <w:r>
              <w:rPr>
                <w:rFonts w:asciiTheme="minorHAnsi" w:eastAsiaTheme="minorEastAsia" w:hAnsiTheme="minorHAnsi" w:cstheme="minorHAnsi"/>
              </w:rPr>
              <w:t>1, 2, 3</w:t>
            </w:r>
          </w:p>
        </w:tc>
        <w:tc>
          <w:tcPr>
            <w:tcW w:w="2169" w:type="dxa"/>
          </w:tcPr>
          <w:p w14:paraId="529576B9" w14:textId="21088638" w:rsidR="00D077EC" w:rsidRDefault="00D077EC" w:rsidP="00D077EC">
            <w:pPr>
              <w:pStyle w:val="Paragraphedeliste"/>
              <w:spacing w:line="252" w:lineRule="auto"/>
              <w:ind w:left="0"/>
              <w:jc w:val="center"/>
              <w:rPr>
                <w:rFonts w:asciiTheme="minorHAnsi" w:eastAsiaTheme="minorEastAsia" w:hAnsiTheme="minorHAnsi" w:cstheme="minorHAnsi"/>
              </w:rPr>
            </w:pPr>
            <w:r>
              <w:rPr>
                <w:rFonts w:asciiTheme="minorHAnsi" w:eastAsiaTheme="minorEastAsia" w:hAnsiTheme="minorHAnsi" w:cstheme="minorHAnsi"/>
              </w:rPr>
              <w:t>1</w:t>
            </w:r>
          </w:p>
        </w:tc>
        <w:tc>
          <w:tcPr>
            <w:tcW w:w="2169" w:type="dxa"/>
            <w:vAlign w:val="center"/>
          </w:tcPr>
          <w:p w14:paraId="4AF8662E" w14:textId="0DFD31F7" w:rsidR="00D077EC" w:rsidRDefault="00D077EC" w:rsidP="00D077EC">
            <w:pPr>
              <w:pStyle w:val="Paragraphedeliste"/>
              <w:spacing w:after="0" w:line="252" w:lineRule="auto"/>
              <w:ind w:left="0"/>
              <w:jc w:val="center"/>
              <w:rPr>
                <w:rFonts w:asciiTheme="minorHAnsi" w:eastAsiaTheme="minorEastAsia" w:hAnsiTheme="minorHAnsi" w:cstheme="minorHAnsi"/>
              </w:rPr>
            </w:pPr>
            <w:r>
              <w:rPr>
                <w:rFonts w:asciiTheme="minorHAnsi" w:eastAsiaTheme="minorEastAsia" w:hAnsiTheme="minorHAnsi" w:cstheme="minorHAnsi"/>
              </w:rPr>
              <w:t>4</w:t>
            </w:r>
          </w:p>
        </w:tc>
      </w:tr>
      <w:tr w:rsidR="00D077EC" w14:paraId="1A7D7113" w14:textId="77777777" w:rsidTr="00D077EC">
        <w:tc>
          <w:tcPr>
            <w:tcW w:w="953" w:type="dxa"/>
            <w:vAlign w:val="center"/>
          </w:tcPr>
          <w:p w14:paraId="1953358B" w14:textId="3BB7925A" w:rsidR="00D077EC" w:rsidRDefault="00D077EC" w:rsidP="00D077EC">
            <w:pPr>
              <w:pStyle w:val="Paragraphedeliste"/>
              <w:spacing w:line="252" w:lineRule="auto"/>
              <w:ind w:left="0"/>
              <w:jc w:val="center"/>
              <w:rPr>
                <w:rFonts w:asciiTheme="minorHAnsi" w:eastAsiaTheme="minorEastAsia" w:hAnsiTheme="minorHAnsi" w:cstheme="minorHAnsi"/>
              </w:rPr>
            </w:pPr>
            <w:r>
              <w:rPr>
                <w:rFonts w:asciiTheme="minorHAnsi" w:eastAsiaTheme="minorEastAsia" w:hAnsiTheme="minorHAnsi" w:cstheme="minorHAnsi"/>
              </w:rPr>
              <w:t>4</w:t>
            </w:r>
          </w:p>
        </w:tc>
        <w:tc>
          <w:tcPr>
            <w:tcW w:w="1877" w:type="dxa"/>
            <w:vAlign w:val="center"/>
          </w:tcPr>
          <w:p w14:paraId="2839D45D" w14:textId="67F92E0B" w:rsidR="00D077EC" w:rsidRDefault="00D077EC" w:rsidP="00D077EC">
            <w:pPr>
              <w:pStyle w:val="Paragraphedeliste"/>
              <w:spacing w:line="252" w:lineRule="auto"/>
              <w:ind w:left="0" w:right="-64"/>
              <w:jc w:val="center"/>
              <w:rPr>
                <w:rFonts w:asciiTheme="minorHAnsi" w:eastAsiaTheme="minorEastAsia" w:hAnsiTheme="minorHAnsi" w:cstheme="minorHAnsi"/>
              </w:rPr>
            </w:pPr>
            <w:r>
              <w:rPr>
                <w:rFonts w:asciiTheme="minorHAnsi" w:eastAsiaTheme="minorEastAsia" w:hAnsiTheme="minorHAnsi" w:cstheme="minorHAnsi"/>
              </w:rPr>
              <w:t>Gabriel</w:t>
            </w:r>
          </w:p>
        </w:tc>
        <w:tc>
          <w:tcPr>
            <w:tcW w:w="2169" w:type="dxa"/>
          </w:tcPr>
          <w:p w14:paraId="4D94B679" w14:textId="01C13CF7" w:rsidR="00D077EC" w:rsidRDefault="00D077EC" w:rsidP="00D077EC">
            <w:pPr>
              <w:pStyle w:val="Paragraphedeliste"/>
              <w:spacing w:line="252" w:lineRule="auto"/>
              <w:ind w:left="0"/>
              <w:jc w:val="center"/>
              <w:rPr>
                <w:rFonts w:asciiTheme="minorHAnsi" w:eastAsiaTheme="minorEastAsia" w:hAnsiTheme="minorHAnsi" w:cstheme="minorHAnsi"/>
              </w:rPr>
            </w:pPr>
            <w:r>
              <w:rPr>
                <w:rFonts w:asciiTheme="minorHAnsi" w:eastAsiaTheme="minorEastAsia" w:hAnsiTheme="minorHAnsi" w:cstheme="minorHAnsi"/>
              </w:rPr>
              <w:t>1, 2, 3, 4</w:t>
            </w:r>
          </w:p>
        </w:tc>
        <w:tc>
          <w:tcPr>
            <w:tcW w:w="2169" w:type="dxa"/>
          </w:tcPr>
          <w:p w14:paraId="5D290CC2" w14:textId="5F11DDF2" w:rsidR="00D077EC" w:rsidRDefault="00D077EC" w:rsidP="00D077EC">
            <w:pPr>
              <w:pStyle w:val="Paragraphedeliste"/>
              <w:spacing w:line="252" w:lineRule="auto"/>
              <w:ind w:left="0"/>
              <w:jc w:val="center"/>
              <w:rPr>
                <w:rFonts w:asciiTheme="minorHAnsi" w:eastAsiaTheme="minorEastAsia" w:hAnsiTheme="minorHAnsi" w:cstheme="minorHAnsi"/>
              </w:rPr>
            </w:pPr>
            <w:r>
              <w:rPr>
                <w:rFonts w:asciiTheme="minorHAnsi" w:eastAsiaTheme="minorEastAsia" w:hAnsiTheme="minorHAnsi" w:cstheme="minorHAnsi"/>
              </w:rPr>
              <w:t>3</w:t>
            </w:r>
          </w:p>
        </w:tc>
        <w:tc>
          <w:tcPr>
            <w:tcW w:w="2169" w:type="dxa"/>
            <w:vAlign w:val="center"/>
          </w:tcPr>
          <w:p w14:paraId="0ADB4F4A" w14:textId="457285EE" w:rsidR="00D077EC" w:rsidRDefault="00D077EC" w:rsidP="00D077EC">
            <w:pPr>
              <w:pStyle w:val="Paragraphedeliste"/>
              <w:spacing w:after="0" w:line="252" w:lineRule="auto"/>
              <w:ind w:left="0"/>
              <w:jc w:val="center"/>
              <w:rPr>
                <w:rFonts w:asciiTheme="minorHAnsi" w:eastAsiaTheme="minorEastAsia" w:hAnsiTheme="minorHAnsi" w:cstheme="minorHAnsi"/>
              </w:rPr>
            </w:pPr>
            <w:r>
              <w:rPr>
                <w:rFonts w:asciiTheme="minorHAnsi" w:eastAsiaTheme="minorEastAsia" w:hAnsiTheme="minorHAnsi" w:cstheme="minorHAnsi"/>
              </w:rPr>
              <w:t>7</w:t>
            </w:r>
          </w:p>
        </w:tc>
      </w:tr>
      <w:tr w:rsidR="00D077EC" w14:paraId="30E9736E" w14:textId="77777777" w:rsidTr="00D077EC">
        <w:tc>
          <w:tcPr>
            <w:tcW w:w="953" w:type="dxa"/>
            <w:vAlign w:val="center"/>
          </w:tcPr>
          <w:p w14:paraId="4F6FED0C" w14:textId="0C76548D" w:rsidR="00D077EC" w:rsidRDefault="00D077EC" w:rsidP="00D077EC">
            <w:pPr>
              <w:pStyle w:val="Paragraphedeliste"/>
              <w:spacing w:line="252" w:lineRule="auto"/>
              <w:ind w:left="0"/>
              <w:jc w:val="center"/>
              <w:rPr>
                <w:rFonts w:asciiTheme="minorHAnsi" w:eastAsiaTheme="minorEastAsia" w:hAnsiTheme="minorHAnsi" w:cstheme="minorHAnsi"/>
              </w:rPr>
            </w:pPr>
            <w:r>
              <w:rPr>
                <w:rFonts w:asciiTheme="minorHAnsi" w:eastAsiaTheme="minorEastAsia" w:hAnsiTheme="minorHAnsi" w:cstheme="minorHAnsi"/>
              </w:rPr>
              <w:t>5</w:t>
            </w:r>
          </w:p>
        </w:tc>
        <w:tc>
          <w:tcPr>
            <w:tcW w:w="1877" w:type="dxa"/>
            <w:vAlign w:val="center"/>
          </w:tcPr>
          <w:p w14:paraId="13E5D24F" w14:textId="04E47664" w:rsidR="00D077EC" w:rsidRDefault="00D077EC" w:rsidP="00D077EC">
            <w:pPr>
              <w:pStyle w:val="Paragraphedeliste"/>
              <w:spacing w:line="252" w:lineRule="auto"/>
              <w:ind w:left="0" w:right="-64"/>
              <w:jc w:val="center"/>
              <w:rPr>
                <w:rFonts w:asciiTheme="minorHAnsi" w:eastAsiaTheme="minorEastAsia" w:hAnsiTheme="minorHAnsi" w:cstheme="minorHAnsi"/>
              </w:rPr>
            </w:pPr>
            <w:r>
              <w:rPr>
                <w:rFonts w:asciiTheme="minorHAnsi" w:eastAsiaTheme="minorEastAsia" w:hAnsiTheme="minorHAnsi" w:cstheme="minorHAnsi"/>
              </w:rPr>
              <w:t>Alexis</w:t>
            </w:r>
          </w:p>
        </w:tc>
        <w:tc>
          <w:tcPr>
            <w:tcW w:w="2169" w:type="dxa"/>
          </w:tcPr>
          <w:p w14:paraId="72C1D838" w14:textId="71D385D1" w:rsidR="00D077EC" w:rsidRDefault="00D077EC" w:rsidP="00D077EC">
            <w:pPr>
              <w:pStyle w:val="Paragraphedeliste"/>
              <w:spacing w:line="252" w:lineRule="auto"/>
              <w:ind w:left="0"/>
              <w:jc w:val="center"/>
              <w:rPr>
                <w:rFonts w:asciiTheme="minorHAnsi" w:eastAsiaTheme="minorEastAsia" w:hAnsiTheme="minorHAnsi" w:cstheme="minorHAnsi"/>
              </w:rPr>
            </w:pPr>
            <w:r>
              <w:rPr>
                <w:rFonts w:asciiTheme="minorHAnsi" w:eastAsiaTheme="minorEastAsia" w:hAnsiTheme="minorHAnsi" w:cstheme="minorHAnsi"/>
              </w:rPr>
              <w:t>1, 2, 3, 4, 5</w:t>
            </w:r>
          </w:p>
        </w:tc>
        <w:tc>
          <w:tcPr>
            <w:tcW w:w="2169" w:type="dxa"/>
          </w:tcPr>
          <w:p w14:paraId="1190CD0A" w14:textId="4B7C7151" w:rsidR="00D077EC" w:rsidRDefault="00D077EC" w:rsidP="00D077EC">
            <w:pPr>
              <w:pStyle w:val="Paragraphedeliste"/>
              <w:spacing w:line="252" w:lineRule="auto"/>
              <w:ind w:left="0"/>
              <w:jc w:val="center"/>
              <w:rPr>
                <w:rFonts w:asciiTheme="minorHAnsi" w:eastAsiaTheme="minorEastAsia" w:hAnsiTheme="minorHAnsi" w:cstheme="minorHAnsi"/>
              </w:rPr>
            </w:pPr>
            <w:r>
              <w:rPr>
                <w:rFonts w:asciiTheme="minorHAnsi" w:eastAsiaTheme="minorEastAsia" w:hAnsiTheme="minorHAnsi" w:cstheme="minorHAnsi"/>
              </w:rPr>
              <w:t>3</w:t>
            </w:r>
          </w:p>
        </w:tc>
        <w:tc>
          <w:tcPr>
            <w:tcW w:w="2169" w:type="dxa"/>
            <w:vAlign w:val="center"/>
          </w:tcPr>
          <w:p w14:paraId="7B16B34C" w14:textId="7D37FEF8" w:rsidR="00D077EC" w:rsidRDefault="00D077EC" w:rsidP="00D077EC">
            <w:pPr>
              <w:pStyle w:val="Paragraphedeliste"/>
              <w:spacing w:after="0" w:line="252" w:lineRule="auto"/>
              <w:ind w:left="0"/>
              <w:jc w:val="center"/>
              <w:rPr>
                <w:rFonts w:asciiTheme="minorHAnsi" w:eastAsiaTheme="minorEastAsia" w:hAnsiTheme="minorHAnsi" w:cstheme="minorHAnsi"/>
              </w:rPr>
            </w:pPr>
            <w:r>
              <w:rPr>
                <w:rFonts w:asciiTheme="minorHAnsi" w:eastAsiaTheme="minorEastAsia" w:hAnsiTheme="minorHAnsi" w:cstheme="minorHAnsi"/>
              </w:rPr>
              <w:t>10</w:t>
            </w:r>
          </w:p>
        </w:tc>
      </w:tr>
    </w:tbl>
    <w:p w14:paraId="63177AA6" w14:textId="77777777" w:rsidR="00D077EC" w:rsidRPr="00595E0A" w:rsidRDefault="00D077EC" w:rsidP="00D077EC">
      <w:pPr>
        <w:pStyle w:val="Paragraphedeliste"/>
        <w:spacing w:line="252" w:lineRule="auto"/>
        <w:ind w:left="-567" w:right="-709"/>
        <w:jc w:val="both"/>
        <w:rPr>
          <w:rFonts w:asciiTheme="minorHAnsi" w:eastAsiaTheme="minorEastAsia" w:hAnsiTheme="minorHAnsi" w:cstheme="minorHAnsi"/>
          <w:sz w:val="8"/>
          <w:szCs w:val="8"/>
        </w:rPr>
      </w:pPr>
    </w:p>
    <w:p w14:paraId="0184BCF3" w14:textId="3C563A30" w:rsidR="00595E0A" w:rsidRPr="00595E0A" w:rsidRDefault="00595E0A" w:rsidP="00595E0A">
      <w:pPr>
        <w:pStyle w:val="Paragraphedeliste"/>
        <w:spacing w:line="252" w:lineRule="auto"/>
        <w:ind w:left="-567" w:right="-709"/>
        <w:jc w:val="both"/>
        <w:rPr>
          <w:rFonts w:asciiTheme="minorHAnsi" w:eastAsiaTheme="minorEastAsia" w:hAnsiTheme="minorHAnsi" w:cstheme="minorHAnsi"/>
        </w:rPr>
      </w:pPr>
      <w:r w:rsidRPr="00595E0A">
        <w:rPr>
          <w:rFonts w:asciiTheme="minorHAnsi" w:eastAsiaTheme="minorEastAsia" w:hAnsiTheme="minorHAnsi" w:cstheme="minorHAnsi"/>
        </w:rPr>
        <w:t xml:space="preserve">Pour chaque valeur de </w:t>
      </w:r>
      <m:oMath>
        <m:r>
          <w:rPr>
            <w:rFonts w:ascii="Cambria Math" w:eastAsiaTheme="minorEastAsia" w:hAnsi="Cambria Math" w:cstheme="minorHAnsi"/>
          </w:rPr>
          <m:t>N</m:t>
        </m:r>
      </m:oMath>
      <w:r w:rsidRPr="00595E0A">
        <w:rPr>
          <w:rFonts w:asciiTheme="minorHAnsi" w:eastAsiaTheme="minorEastAsia" w:hAnsiTheme="minorHAnsi" w:cstheme="minorHAnsi"/>
        </w:rPr>
        <w:t>, il existe une strat</w:t>
      </w:r>
      <w:r w:rsidR="00D077EC">
        <w:rPr>
          <w:rFonts w:asciiTheme="minorHAnsi" w:eastAsiaTheme="minorEastAsia" w:hAnsiTheme="minorHAnsi" w:cstheme="minorHAnsi"/>
        </w:rPr>
        <w:t>é</w:t>
      </w:r>
      <w:r w:rsidRPr="00595E0A">
        <w:rPr>
          <w:rFonts w:asciiTheme="minorHAnsi" w:eastAsiaTheme="minorEastAsia" w:hAnsiTheme="minorHAnsi" w:cstheme="minorHAnsi"/>
        </w:rPr>
        <w:t>gie gagnante pour un de ces joueurs.</w:t>
      </w:r>
    </w:p>
    <w:p w14:paraId="6D14E1A7" w14:textId="326D058B" w:rsidR="003C73B5" w:rsidRDefault="00595E0A" w:rsidP="003C73B5">
      <w:pPr>
        <w:pStyle w:val="Paragraphedeliste"/>
        <w:numPr>
          <w:ilvl w:val="0"/>
          <w:numId w:val="17"/>
        </w:numPr>
        <w:spacing w:line="252" w:lineRule="auto"/>
        <w:ind w:left="-142" w:right="-709"/>
        <w:jc w:val="both"/>
        <w:rPr>
          <w:rFonts w:asciiTheme="minorHAnsi" w:eastAsiaTheme="minorEastAsia" w:hAnsiTheme="minorHAnsi" w:cstheme="minorHAnsi"/>
        </w:rPr>
      </w:pPr>
      <w:r w:rsidRPr="00595E0A">
        <w:rPr>
          <w:rFonts w:asciiTheme="minorHAnsi" w:eastAsiaTheme="minorEastAsia" w:hAnsiTheme="minorHAnsi" w:cstheme="minorHAnsi"/>
        </w:rPr>
        <w:t xml:space="preserve">Si </w:t>
      </w:r>
      <m:oMath>
        <m:r>
          <w:rPr>
            <w:rFonts w:ascii="Cambria Math" w:eastAsiaTheme="minorEastAsia" w:hAnsi="Cambria Math" w:cstheme="minorHAnsi"/>
          </w:rPr>
          <m:t>N = 8</m:t>
        </m:r>
      </m:oMath>
      <w:r w:rsidRPr="00595E0A">
        <w:rPr>
          <w:rFonts w:asciiTheme="minorHAnsi" w:eastAsiaTheme="minorEastAsia" w:hAnsiTheme="minorHAnsi" w:cstheme="minorHAnsi"/>
        </w:rPr>
        <w:t>, d</w:t>
      </w:r>
      <w:r w:rsidR="00D077EC">
        <w:rPr>
          <w:rFonts w:asciiTheme="minorHAnsi" w:eastAsiaTheme="minorEastAsia" w:hAnsiTheme="minorHAnsi" w:cstheme="minorHAnsi"/>
        </w:rPr>
        <w:t>éterminer une stratégie gagnante pour Gabriel.</w:t>
      </w:r>
      <w:r w:rsidRPr="00595E0A">
        <w:rPr>
          <w:rFonts w:asciiTheme="minorHAnsi" w:eastAsiaTheme="minorEastAsia" w:hAnsiTheme="minorHAnsi" w:cstheme="minorHAnsi"/>
        </w:rPr>
        <w:t xml:space="preserve"> </w:t>
      </w:r>
    </w:p>
    <w:p w14:paraId="37B6860A" w14:textId="24EEF94A" w:rsidR="003C73B5" w:rsidRPr="003C73B5" w:rsidRDefault="00595E0A" w:rsidP="003C73B5">
      <w:pPr>
        <w:pStyle w:val="Paragraphedeliste"/>
        <w:numPr>
          <w:ilvl w:val="0"/>
          <w:numId w:val="17"/>
        </w:numPr>
        <w:spacing w:line="252" w:lineRule="auto"/>
        <w:ind w:left="-142" w:right="-709"/>
        <w:jc w:val="both"/>
        <w:rPr>
          <w:rFonts w:asciiTheme="minorHAnsi" w:eastAsiaTheme="minorEastAsia" w:hAnsiTheme="minorHAnsi" w:cstheme="minorHAnsi"/>
          <w:b/>
          <w:bCs/>
        </w:rPr>
      </w:pPr>
      <w:r w:rsidRPr="00595E0A">
        <w:rPr>
          <w:rFonts w:asciiTheme="minorHAnsi" w:eastAsiaTheme="minorEastAsia" w:hAnsiTheme="minorHAnsi" w:cstheme="minorHAnsi"/>
        </w:rPr>
        <w:t xml:space="preserve">Si </w:t>
      </w:r>
      <m:oMath>
        <m:r>
          <w:rPr>
            <w:rFonts w:ascii="Cambria Math" w:eastAsiaTheme="minorEastAsia" w:hAnsi="Cambria Math" w:cstheme="minorHAnsi"/>
          </w:rPr>
          <m:t>N = 17</m:t>
        </m:r>
      </m:oMath>
      <w:r w:rsidRPr="00595E0A">
        <w:rPr>
          <w:rFonts w:asciiTheme="minorHAnsi" w:eastAsiaTheme="minorEastAsia" w:hAnsiTheme="minorHAnsi" w:cstheme="minorHAnsi"/>
        </w:rPr>
        <w:t xml:space="preserve">, </w:t>
      </w:r>
      <w:r w:rsidR="008A2E70">
        <w:rPr>
          <w:rFonts w:asciiTheme="minorHAnsi" w:eastAsiaTheme="minorEastAsia" w:hAnsiTheme="minorHAnsi" w:cstheme="minorHAnsi"/>
        </w:rPr>
        <w:t>montrer que l’un</w:t>
      </w:r>
      <w:r w:rsidRPr="00595E0A">
        <w:rPr>
          <w:rFonts w:asciiTheme="minorHAnsi" w:eastAsiaTheme="minorEastAsia" w:hAnsiTheme="minorHAnsi" w:cstheme="minorHAnsi"/>
        </w:rPr>
        <w:t xml:space="preserve"> des deux joueurs a une strat</w:t>
      </w:r>
      <w:r w:rsidR="003C73B5">
        <w:rPr>
          <w:rFonts w:asciiTheme="minorHAnsi" w:eastAsiaTheme="minorEastAsia" w:hAnsiTheme="minorHAnsi" w:cstheme="minorHAnsi"/>
        </w:rPr>
        <w:t>é</w:t>
      </w:r>
      <w:r w:rsidRPr="00595E0A">
        <w:rPr>
          <w:rFonts w:asciiTheme="minorHAnsi" w:eastAsiaTheme="minorEastAsia" w:hAnsiTheme="minorHAnsi" w:cstheme="minorHAnsi"/>
        </w:rPr>
        <w:t xml:space="preserve">gie gagnante. </w:t>
      </w:r>
    </w:p>
    <w:p w14:paraId="103F3116" w14:textId="77777777" w:rsidR="003C73B5" w:rsidRPr="003C73B5" w:rsidRDefault="003C73B5" w:rsidP="003C73B5">
      <w:pPr>
        <w:pStyle w:val="Paragraphedeliste"/>
        <w:spacing w:line="252" w:lineRule="auto"/>
        <w:ind w:left="-142" w:right="-709"/>
        <w:jc w:val="both"/>
        <w:rPr>
          <w:rFonts w:asciiTheme="minorHAnsi" w:eastAsiaTheme="minorEastAsia" w:hAnsiTheme="minorHAnsi" w:cstheme="minorHAnsi"/>
          <w:b/>
          <w:bCs/>
        </w:rPr>
      </w:pPr>
    </w:p>
    <w:p w14:paraId="0D71AD2B" w14:textId="1942AE7D" w:rsidR="005C2F70" w:rsidRPr="005C2F70" w:rsidRDefault="005C2F70" w:rsidP="005C2F70">
      <w:pPr>
        <w:pStyle w:val="Paragraphedeliste"/>
        <w:ind w:left="-567" w:right="-709"/>
        <w:jc w:val="both"/>
        <w:rPr>
          <w:rFonts w:asciiTheme="minorHAnsi" w:eastAsiaTheme="minorEastAsia" w:hAnsiTheme="minorHAnsi" w:cstheme="minorHAnsi"/>
          <w:b/>
          <w14:ligatures w14:val="standardContextual"/>
        </w:rPr>
      </w:pPr>
      <w:r>
        <w:rPr>
          <w:rFonts w:asciiTheme="minorHAnsi" w:eastAsiaTheme="minorEastAsia" w:hAnsiTheme="minorHAnsi" w:cstheme="minorHAnsi"/>
          <w:b/>
          <w14:ligatures w14:val="standardContextual"/>
        </w:rPr>
        <w:lastRenderedPageBreak/>
        <w:t>Exercice</w:t>
      </w:r>
      <w:r w:rsidR="00C17A8C">
        <w:rPr>
          <w:rFonts w:asciiTheme="minorHAnsi" w:eastAsiaTheme="minorEastAsia" w:hAnsiTheme="minorHAnsi" w:cstheme="minorHAnsi"/>
          <w:b/>
          <w14:ligatures w14:val="standardContextual"/>
        </w:rPr>
        <w:t xml:space="preserve"> 4</w:t>
      </w:r>
    </w:p>
    <w:p w14:paraId="316FDA45" w14:textId="76328BE7" w:rsidR="00B568CD" w:rsidRDefault="00B568CD" w:rsidP="005C2F70">
      <w:pPr>
        <w:pStyle w:val="Paragraphedeliste"/>
        <w:ind w:left="-567" w:right="-709"/>
        <w:jc w:val="both"/>
        <w:rPr>
          <w:rFonts w:asciiTheme="minorHAnsi" w:eastAsiaTheme="minorEastAsia" w:hAnsiTheme="minorHAnsi" w:cstheme="minorHAnsi"/>
          <w14:ligatures w14:val="standardContextual"/>
        </w:rPr>
      </w:pPr>
      <w:r>
        <w:rPr>
          <w:rFonts w:asciiTheme="minorHAnsi" w:eastAsiaTheme="minorEastAsia" w:hAnsiTheme="minorHAnsi" w:cstheme="minorHAnsi"/>
          <w14:ligatures w14:val="standardContextual"/>
        </w:rPr>
        <w:t>D</w:t>
      </w:r>
      <w:r w:rsidRPr="00B568CD">
        <w:rPr>
          <w:rFonts w:asciiTheme="minorHAnsi" w:eastAsiaTheme="minorEastAsia" w:hAnsiTheme="minorHAnsi" w:cstheme="minorHAnsi"/>
          <w14:ligatures w14:val="standardContextual"/>
        </w:rPr>
        <w:t xml:space="preserve">ans un </w:t>
      </w:r>
      <w:r w:rsidR="00837CEB">
        <w:rPr>
          <w:rFonts w:asciiTheme="minorHAnsi" w:eastAsiaTheme="minorEastAsia" w:hAnsiTheme="minorHAnsi" w:cstheme="minorHAnsi"/>
          <w14:ligatures w14:val="standardContextual"/>
        </w:rPr>
        <w:t>groupe</w:t>
      </w:r>
      <w:r w:rsidRPr="00B568CD">
        <w:rPr>
          <w:rFonts w:asciiTheme="minorHAnsi" w:eastAsiaTheme="minorEastAsia" w:hAnsiTheme="minorHAnsi" w:cstheme="minorHAnsi"/>
          <w14:ligatures w14:val="standardContextual"/>
        </w:rPr>
        <w:t xml:space="preserve"> </w:t>
      </w:r>
      <w:r>
        <w:rPr>
          <w:rFonts w:asciiTheme="minorHAnsi" w:eastAsiaTheme="minorEastAsia" w:hAnsiTheme="minorHAnsi" w:cstheme="minorHAnsi"/>
          <w14:ligatures w14:val="standardContextual"/>
        </w:rPr>
        <w:t xml:space="preserve">de 20 </w:t>
      </w:r>
      <w:r w:rsidR="00837CEB">
        <w:rPr>
          <w:rFonts w:asciiTheme="minorHAnsi" w:eastAsiaTheme="minorEastAsia" w:hAnsiTheme="minorHAnsi" w:cstheme="minorHAnsi"/>
          <w14:ligatures w14:val="standardContextual"/>
        </w:rPr>
        <w:t>étudiants</w:t>
      </w:r>
      <w:r>
        <w:rPr>
          <w:rFonts w:asciiTheme="minorHAnsi" w:eastAsiaTheme="minorEastAsia" w:hAnsiTheme="minorHAnsi" w:cstheme="minorHAnsi"/>
          <w14:ligatures w14:val="standardContextual"/>
        </w:rPr>
        <w:t xml:space="preserve">, </w:t>
      </w:r>
      <w:r w:rsidRPr="00B568CD">
        <w:rPr>
          <w:rFonts w:asciiTheme="minorHAnsi" w:eastAsiaTheme="minorEastAsia" w:hAnsiTheme="minorHAnsi" w:cstheme="minorHAnsi"/>
          <w14:ligatures w14:val="standardContextual"/>
        </w:rPr>
        <w:t xml:space="preserve">chaque </w:t>
      </w:r>
      <w:r w:rsidR="00837CEB">
        <w:rPr>
          <w:rFonts w:asciiTheme="minorHAnsi" w:eastAsiaTheme="minorEastAsia" w:hAnsiTheme="minorHAnsi" w:cstheme="minorHAnsi"/>
          <w14:ligatures w14:val="standardContextual"/>
        </w:rPr>
        <w:t>étudiant</w:t>
      </w:r>
      <w:r w:rsidRPr="00B568CD">
        <w:rPr>
          <w:rFonts w:asciiTheme="minorHAnsi" w:eastAsiaTheme="minorEastAsia" w:hAnsiTheme="minorHAnsi" w:cstheme="minorHAnsi"/>
          <w14:ligatures w14:val="standardContextual"/>
        </w:rPr>
        <w:t xml:space="preserve"> a exactement trois</w:t>
      </w:r>
      <w:r>
        <w:rPr>
          <w:rFonts w:asciiTheme="minorHAnsi" w:eastAsiaTheme="minorEastAsia" w:hAnsiTheme="minorHAnsi" w:cstheme="minorHAnsi"/>
          <w14:ligatures w14:val="standardContextual"/>
        </w:rPr>
        <w:t xml:space="preserve"> </w:t>
      </w:r>
      <w:r w:rsidRPr="00B568CD">
        <w:rPr>
          <w:rFonts w:asciiTheme="minorHAnsi" w:eastAsiaTheme="minorEastAsia" w:hAnsiTheme="minorHAnsi" w:cstheme="minorHAnsi"/>
          <w14:ligatures w14:val="standardContextual"/>
        </w:rPr>
        <w:t xml:space="preserve">amis intimes dans la classe. Cinq des </w:t>
      </w:r>
      <w:r w:rsidR="00837CEB">
        <w:rPr>
          <w:rFonts w:asciiTheme="minorHAnsi" w:eastAsiaTheme="minorEastAsia" w:hAnsiTheme="minorHAnsi" w:cstheme="minorHAnsi"/>
          <w14:ligatures w14:val="standardContextual"/>
        </w:rPr>
        <w:t xml:space="preserve">étudiants </w:t>
      </w:r>
      <w:r w:rsidRPr="00B568CD">
        <w:rPr>
          <w:rFonts w:asciiTheme="minorHAnsi" w:eastAsiaTheme="minorEastAsia" w:hAnsiTheme="minorHAnsi" w:cstheme="minorHAnsi"/>
          <w14:ligatures w14:val="standardContextual"/>
        </w:rPr>
        <w:t>ont achet</w:t>
      </w:r>
      <w:r>
        <w:rPr>
          <w:rFonts w:asciiTheme="minorHAnsi" w:eastAsiaTheme="minorEastAsia" w:hAnsiTheme="minorHAnsi" w:cstheme="minorHAnsi"/>
          <w14:ligatures w14:val="standardContextual"/>
        </w:rPr>
        <w:t>é</w:t>
      </w:r>
      <w:r w:rsidRPr="00B568CD">
        <w:rPr>
          <w:rFonts w:asciiTheme="minorHAnsi" w:eastAsiaTheme="minorEastAsia" w:hAnsiTheme="minorHAnsi" w:cstheme="minorHAnsi"/>
          <w14:ligatures w14:val="standardContextual"/>
        </w:rPr>
        <w:t xml:space="preserve"> des billets pour un concert </w:t>
      </w:r>
      <w:r>
        <w:rPr>
          <w:rFonts w:asciiTheme="minorHAnsi" w:eastAsiaTheme="minorEastAsia" w:hAnsiTheme="minorHAnsi" w:cstheme="minorHAnsi"/>
          <w14:ligatures w14:val="standardContextual"/>
        </w:rPr>
        <w:t>à</w:t>
      </w:r>
      <w:r w:rsidRPr="00B568CD">
        <w:rPr>
          <w:rFonts w:asciiTheme="minorHAnsi" w:eastAsiaTheme="minorEastAsia" w:hAnsiTheme="minorHAnsi" w:cstheme="minorHAnsi"/>
          <w14:ligatures w14:val="standardContextual"/>
        </w:rPr>
        <w:t xml:space="preserve"> venir.</w:t>
      </w:r>
      <w:r>
        <w:rPr>
          <w:rFonts w:asciiTheme="minorHAnsi" w:eastAsiaTheme="minorEastAsia" w:hAnsiTheme="minorHAnsi" w:cstheme="minorHAnsi"/>
          <w14:ligatures w14:val="standardContextual"/>
        </w:rPr>
        <w:t xml:space="preserve"> </w:t>
      </w:r>
      <w:r w:rsidRPr="00B568CD">
        <w:rPr>
          <w:rFonts w:asciiTheme="minorHAnsi" w:eastAsiaTheme="minorEastAsia" w:hAnsiTheme="minorHAnsi" w:cstheme="minorHAnsi"/>
          <w14:ligatures w14:val="standardContextual"/>
        </w:rPr>
        <w:t xml:space="preserve">Si un </w:t>
      </w:r>
      <w:r w:rsidR="00837CEB">
        <w:rPr>
          <w:rFonts w:asciiTheme="minorHAnsi" w:eastAsiaTheme="minorEastAsia" w:hAnsiTheme="minorHAnsi" w:cstheme="minorHAnsi"/>
          <w14:ligatures w14:val="standardContextual"/>
        </w:rPr>
        <w:t>étudiant</w:t>
      </w:r>
      <w:r w:rsidRPr="00B568CD">
        <w:rPr>
          <w:rFonts w:asciiTheme="minorHAnsi" w:eastAsiaTheme="minorEastAsia" w:hAnsiTheme="minorHAnsi" w:cstheme="minorHAnsi"/>
          <w14:ligatures w14:val="standardContextual"/>
        </w:rPr>
        <w:t xml:space="preserve"> voit que deux ou </w:t>
      </w:r>
      <w:r w:rsidR="00BD4A6E">
        <w:rPr>
          <w:rFonts w:asciiTheme="minorHAnsi" w:eastAsiaTheme="minorEastAsia" w:hAnsiTheme="minorHAnsi" w:cstheme="minorHAnsi"/>
          <w14:ligatures w14:val="standardContextual"/>
        </w:rPr>
        <w:t>trois</w:t>
      </w:r>
      <w:r w:rsidRPr="00B568CD">
        <w:rPr>
          <w:rFonts w:asciiTheme="minorHAnsi" w:eastAsiaTheme="minorEastAsia" w:hAnsiTheme="minorHAnsi" w:cstheme="minorHAnsi"/>
          <w14:ligatures w14:val="standardContextual"/>
        </w:rPr>
        <w:t xml:space="preserve"> de ses amis intimes ont achet</w:t>
      </w:r>
      <w:r>
        <w:rPr>
          <w:rFonts w:asciiTheme="minorHAnsi" w:eastAsiaTheme="minorEastAsia" w:hAnsiTheme="minorHAnsi" w:cstheme="minorHAnsi"/>
          <w14:ligatures w14:val="standardContextual"/>
        </w:rPr>
        <w:t>é</w:t>
      </w:r>
      <w:r w:rsidRPr="00B568CD">
        <w:rPr>
          <w:rFonts w:asciiTheme="minorHAnsi" w:eastAsiaTheme="minorEastAsia" w:hAnsiTheme="minorHAnsi" w:cstheme="minorHAnsi"/>
          <w14:ligatures w14:val="standardContextual"/>
        </w:rPr>
        <w:t xml:space="preserve"> des billets, il en</w:t>
      </w:r>
      <w:r>
        <w:rPr>
          <w:rFonts w:asciiTheme="minorHAnsi" w:eastAsiaTheme="minorEastAsia" w:hAnsiTheme="minorHAnsi" w:cstheme="minorHAnsi"/>
          <w14:ligatures w14:val="standardContextual"/>
        </w:rPr>
        <w:t xml:space="preserve"> </w:t>
      </w:r>
      <w:r w:rsidRPr="00B568CD">
        <w:rPr>
          <w:rFonts w:asciiTheme="minorHAnsi" w:eastAsiaTheme="minorEastAsia" w:hAnsiTheme="minorHAnsi" w:cstheme="minorHAnsi"/>
          <w14:ligatures w14:val="standardContextual"/>
        </w:rPr>
        <w:t>ach</w:t>
      </w:r>
      <w:r>
        <w:rPr>
          <w:rFonts w:asciiTheme="minorHAnsi" w:eastAsiaTheme="minorEastAsia" w:hAnsiTheme="minorHAnsi" w:cstheme="minorHAnsi"/>
          <w14:ligatures w14:val="standardContextual"/>
        </w:rPr>
        <w:t>è</w:t>
      </w:r>
      <w:r w:rsidRPr="00B568CD">
        <w:rPr>
          <w:rFonts w:asciiTheme="minorHAnsi" w:eastAsiaTheme="minorEastAsia" w:hAnsiTheme="minorHAnsi" w:cstheme="minorHAnsi"/>
          <w14:ligatures w14:val="standardContextual"/>
        </w:rPr>
        <w:t>tera un aussi.</w:t>
      </w:r>
    </w:p>
    <w:p w14:paraId="07577D15" w14:textId="7D07D723" w:rsidR="00B568CD" w:rsidRDefault="00B568CD" w:rsidP="005C2F70">
      <w:pPr>
        <w:pStyle w:val="Paragraphedeliste"/>
        <w:ind w:left="-567" w:right="-709"/>
        <w:jc w:val="both"/>
        <w:rPr>
          <w:rFonts w:asciiTheme="minorHAnsi" w:eastAsiaTheme="minorEastAsia" w:hAnsiTheme="minorHAnsi" w:cstheme="minorHAnsi"/>
          <w14:ligatures w14:val="standardContextual"/>
        </w:rPr>
      </w:pPr>
      <w:r w:rsidRPr="00B568CD">
        <w:rPr>
          <w:rFonts w:asciiTheme="minorHAnsi" w:eastAsiaTheme="minorEastAsia" w:hAnsiTheme="minorHAnsi" w:cstheme="minorHAnsi"/>
          <w14:ligatures w14:val="standardContextual"/>
        </w:rPr>
        <w:t xml:space="preserve">Est-il possible que tous les </w:t>
      </w:r>
      <w:r w:rsidR="00837CEB">
        <w:rPr>
          <w:rFonts w:asciiTheme="minorHAnsi" w:eastAsiaTheme="minorEastAsia" w:hAnsiTheme="minorHAnsi" w:cstheme="minorHAnsi"/>
          <w14:ligatures w14:val="standardContextual"/>
        </w:rPr>
        <w:t>étudiants</w:t>
      </w:r>
      <w:r w:rsidRPr="00B568CD">
        <w:rPr>
          <w:rFonts w:asciiTheme="minorHAnsi" w:eastAsiaTheme="minorEastAsia" w:hAnsiTheme="minorHAnsi" w:cstheme="minorHAnsi"/>
          <w14:ligatures w14:val="standardContextual"/>
        </w:rPr>
        <w:t xml:space="preserve"> d</w:t>
      </w:r>
      <w:r w:rsidR="00837CEB">
        <w:rPr>
          <w:rFonts w:asciiTheme="minorHAnsi" w:eastAsiaTheme="minorEastAsia" w:hAnsiTheme="minorHAnsi" w:cstheme="minorHAnsi"/>
          <w14:ligatures w14:val="standardContextual"/>
        </w:rPr>
        <w:t xml:space="preserve">u groupe </w:t>
      </w:r>
      <w:r w:rsidRPr="00B568CD">
        <w:rPr>
          <w:rFonts w:asciiTheme="minorHAnsi" w:eastAsiaTheme="minorEastAsia" w:hAnsiTheme="minorHAnsi" w:cstheme="minorHAnsi"/>
          <w14:ligatures w14:val="standardContextual"/>
        </w:rPr>
        <w:t>achètent des billets pour le concert ?</w:t>
      </w:r>
    </w:p>
    <w:p w14:paraId="585D21B7" w14:textId="22AB9835" w:rsidR="00B568CD" w:rsidRPr="00B568CD" w:rsidRDefault="00B568CD" w:rsidP="005C2F70">
      <w:pPr>
        <w:pStyle w:val="Paragraphedeliste"/>
        <w:ind w:left="-567" w:right="-709"/>
        <w:jc w:val="both"/>
        <w:rPr>
          <w:rFonts w:asciiTheme="minorHAnsi" w:eastAsiaTheme="minorEastAsia" w:hAnsiTheme="minorHAnsi" w:cstheme="minorHAnsi"/>
          <w14:ligatures w14:val="standardContextual"/>
        </w:rPr>
      </w:pPr>
      <w:r w:rsidRPr="00B568CD">
        <w:rPr>
          <w:rFonts w:asciiTheme="minorHAnsi" w:eastAsiaTheme="minorEastAsia" w:hAnsiTheme="minorHAnsi" w:cstheme="minorHAnsi"/>
          <w14:ligatures w14:val="standardContextual"/>
        </w:rPr>
        <w:t xml:space="preserve">(On suppose que l’amitié </w:t>
      </w:r>
      <w:r w:rsidR="00BD4A6E">
        <w:rPr>
          <w:rFonts w:asciiTheme="minorHAnsi" w:eastAsiaTheme="minorEastAsia" w:hAnsiTheme="minorHAnsi" w:cstheme="minorHAnsi"/>
          <w14:ligatures w14:val="standardContextual"/>
        </w:rPr>
        <w:t xml:space="preserve">intime </w:t>
      </w:r>
      <w:r w:rsidRPr="00B568CD">
        <w:rPr>
          <w:rFonts w:asciiTheme="minorHAnsi" w:eastAsiaTheme="minorEastAsia" w:hAnsiTheme="minorHAnsi" w:cstheme="minorHAnsi"/>
          <w14:ligatures w14:val="standardContextual"/>
        </w:rPr>
        <w:t>est réciproque : si l’</w:t>
      </w:r>
      <w:r w:rsidR="00837CEB">
        <w:rPr>
          <w:rFonts w:asciiTheme="minorHAnsi" w:eastAsiaTheme="minorEastAsia" w:hAnsiTheme="minorHAnsi" w:cstheme="minorHAnsi"/>
          <w14:ligatures w14:val="standardContextual"/>
        </w:rPr>
        <w:t>étudiant</w:t>
      </w:r>
      <w:r w:rsidRPr="00B568CD">
        <w:rPr>
          <w:rFonts w:asciiTheme="minorHAnsi" w:eastAsiaTheme="minorEastAsia" w:hAnsiTheme="minorHAnsi" w:cstheme="minorHAnsi"/>
          <w14:ligatures w14:val="standardContextual"/>
        </w:rPr>
        <w:t xml:space="preserve"> </w:t>
      </w:r>
      <m:oMath>
        <m:r>
          <w:rPr>
            <w:rFonts w:ascii="Cambria Math" w:eastAsiaTheme="minorEastAsia" w:hAnsi="Cambria Math" w:cstheme="minorHAnsi"/>
            <w14:ligatures w14:val="standardContextual"/>
          </w:rPr>
          <m:t>A</m:t>
        </m:r>
      </m:oMath>
      <w:r w:rsidRPr="00B568CD">
        <w:rPr>
          <w:rFonts w:asciiTheme="minorHAnsi" w:eastAsiaTheme="minorEastAsia" w:hAnsiTheme="minorHAnsi" w:cstheme="minorHAnsi"/>
          <w14:ligatures w14:val="standardContextual"/>
        </w:rPr>
        <w:t xml:space="preserve"> est un ami intime de l</w:t>
      </w:r>
      <w:r w:rsidR="00837CEB">
        <w:rPr>
          <w:rFonts w:asciiTheme="minorHAnsi" w:eastAsiaTheme="minorEastAsia" w:hAnsiTheme="minorHAnsi" w:cstheme="minorHAnsi"/>
          <w14:ligatures w14:val="standardContextual"/>
        </w:rPr>
        <w:t>’étudiant</w:t>
      </w:r>
      <w:r w:rsidRPr="00B568CD">
        <w:rPr>
          <w:rFonts w:asciiTheme="minorHAnsi" w:eastAsiaTheme="minorEastAsia" w:hAnsiTheme="minorHAnsi" w:cstheme="minorHAnsi"/>
          <w14:ligatures w14:val="standardContextual"/>
        </w:rPr>
        <w:t xml:space="preserve"> </w:t>
      </w:r>
      <m:oMath>
        <m:r>
          <w:rPr>
            <w:rFonts w:ascii="Cambria Math" w:eastAsiaTheme="minorEastAsia" w:hAnsi="Cambria Math" w:cstheme="minorHAnsi"/>
            <w14:ligatures w14:val="standardContextual"/>
          </w:rPr>
          <m:t>B</m:t>
        </m:r>
      </m:oMath>
      <w:r w:rsidRPr="00B568CD">
        <w:rPr>
          <w:rFonts w:asciiTheme="minorHAnsi" w:eastAsiaTheme="minorEastAsia" w:hAnsiTheme="minorHAnsi" w:cstheme="minorHAnsi"/>
          <w14:ligatures w14:val="standardContextual"/>
        </w:rPr>
        <w:t xml:space="preserve">, alors </w:t>
      </w:r>
      <m:oMath>
        <m:r>
          <w:rPr>
            <w:rFonts w:ascii="Cambria Math" w:eastAsiaTheme="minorEastAsia" w:hAnsi="Cambria Math" w:cstheme="minorHAnsi"/>
            <w14:ligatures w14:val="standardContextual"/>
          </w:rPr>
          <m:t>B</m:t>
        </m:r>
      </m:oMath>
      <w:r w:rsidRPr="00B568CD">
        <w:rPr>
          <w:rFonts w:asciiTheme="minorHAnsi" w:eastAsiaTheme="minorEastAsia" w:hAnsiTheme="minorHAnsi" w:cstheme="minorHAnsi"/>
          <w14:ligatures w14:val="standardContextual"/>
        </w:rPr>
        <w:t xml:space="preserve"> est un ami intime de l’</w:t>
      </w:r>
      <w:r w:rsidR="00837CEB">
        <w:rPr>
          <w:rFonts w:asciiTheme="minorHAnsi" w:eastAsiaTheme="minorEastAsia" w:hAnsiTheme="minorHAnsi" w:cstheme="minorHAnsi"/>
          <w14:ligatures w14:val="standardContextual"/>
        </w:rPr>
        <w:t>étudiant</w:t>
      </w:r>
      <w:r w:rsidRPr="00B568CD">
        <w:rPr>
          <w:rFonts w:asciiTheme="minorHAnsi" w:eastAsiaTheme="minorEastAsia" w:hAnsiTheme="minorHAnsi" w:cstheme="minorHAnsi"/>
          <w14:ligatures w14:val="standardContextual"/>
        </w:rPr>
        <w:t xml:space="preserve"> </w:t>
      </w:r>
      <m:oMath>
        <m:r>
          <w:rPr>
            <w:rFonts w:ascii="Cambria Math" w:eastAsiaTheme="minorEastAsia" w:hAnsi="Cambria Math" w:cstheme="minorHAnsi"/>
            <w14:ligatures w14:val="standardContextual"/>
          </w:rPr>
          <m:t>A</m:t>
        </m:r>
      </m:oMath>
      <w:r w:rsidRPr="00B568CD">
        <w:rPr>
          <w:rFonts w:asciiTheme="minorHAnsi" w:eastAsiaTheme="minorEastAsia" w:hAnsiTheme="minorHAnsi" w:cstheme="minorHAnsi"/>
          <w14:ligatures w14:val="standardContextual"/>
        </w:rPr>
        <w:t>).</w:t>
      </w:r>
    </w:p>
    <w:p w14:paraId="79ACD0D7" w14:textId="03BE131F" w:rsidR="005C2F70" w:rsidRPr="005C2F70" w:rsidRDefault="005C2F70" w:rsidP="005C2F70">
      <w:pPr>
        <w:pStyle w:val="Paragraphedeliste"/>
        <w:spacing w:after="0" w:line="252" w:lineRule="auto"/>
        <w:ind w:left="-567" w:right="-709"/>
        <w:jc w:val="both"/>
        <w:rPr>
          <w:rFonts w:asciiTheme="minorHAnsi" w:eastAsiaTheme="minorEastAsia" w:hAnsiTheme="minorHAnsi" w:cstheme="minorHAnsi"/>
          <w:b/>
          <w:bCs/>
          <w14:ligatures w14:val="standardContextual"/>
        </w:rPr>
      </w:pPr>
      <w:r>
        <w:rPr>
          <w:rFonts w:asciiTheme="minorHAnsi" w:eastAsiaTheme="minorEastAsia" w:hAnsiTheme="minorHAnsi" w:cstheme="minorHAnsi"/>
          <w:b/>
          <w:bCs/>
          <w14:ligatures w14:val="standardContextual"/>
        </w:rPr>
        <w:t xml:space="preserve">Exercice </w:t>
      </w:r>
      <w:r w:rsidR="00C17A8C">
        <w:rPr>
          <w:rFonts w:asciiTheme="minorHAnsi" w:eastAsiaTheme="minorEastAsia" w:hAnsiTheme="minorHAnsi" w:cstheme="minorHAnsi"/>
          <w:b/>
          <w:bCs/>
          <w14:ligatures w14:val="standardContextual"/>
        </w:rPr>
        <w:t>5</w:t>
      </w:r>
    </w:p>
    <w:p w14:paraId="4415B3DF" w14:textId="09B4D71B" w:rsidR="0043020D" w:rsidRDefault="0043020D" w:rsidP="005C2F70">
      <w:pPr>
        <w:pStyle w:val="Paragraphedeliste"/>
        <w:spacing w:after="0" w:line="252" w:lineRule="auto"/>
        <w:ind w:left="-567" w:right="-709"/>
        <w:jc w:val="both"/>
        <w:rPr>
          <w:rFonts w:asciiTheme="minorHAnsi" w:eastAsiaTheme="minorEastAsia" w:hAnsiTheme="minorHAnsi" w:cstheme="minorHAnsi"/>
          <w14:ligatures w14:val="standardContextual"/>
        </w:rPr>
      </w:pPr>
      <w:r>
        <w:rPr>
          <w:rFonts w:asciiTheme="minorHAnsi" w:eastAsiaTheme="minorEastAsia" w:hAnsiTheme="minorHAnsi" w:cstheme="minorHAnsi"/>
          <w14:ligatures w14:val="standardContextual"/>
        </w:rPr>
        <w:t>Lucie</w:t>
      </w:r>
      <w:r w:rsidRPr="0043020D">
        <w:rPr>
          <w:rFonts w:asciiTheme="minorHAnsi" w:eastAsiaTheme="minorEastAsia" w:hAnsiTheme="minorHAnsi" w:cstheme="minorHAnsi"/>
          <w14:ligatures w14:val="standardContextual"/>
        </w:rPr>
        <w:t xml:space="preserve"> fabrique des bracelets en utilisant cinq perles, qui peuvent être de trois couleurs différentes :</w:t>
      </w:r>
      <w:r>
        <w:rPr>
          <w:rFonts w:asciiTheme="minorHAnsi" w:eastAsiaTheme="minorEastAsia" w:hAnsiTheme="minorHAnsi" w:cstheme="minorHAnsi"/>
          <w14:ligatures w14:val="standardContextual"/>
        </w:rPr>
        <w:t xml:space="preserve"> </w:t>
      </w:r>
      <w:r w:rsidRPr="0043020D">
        <w:rPr>
          <w:rFonts w:asciiTheme="minorHAnsi" w:eastAsiaTheme="minorEastAsia" w:hAnsiTheme="minorHAnsi" w:cstheme="minorHAnsi"/>
          <w14:ligatures w14:val="standardContextual"/>
        </w:rPr>
        <w:t>rouges, vertes et bleues. Elle peut utiliser la même couleur plusieurs fois et ne pas utiliser certaines couleurs si</w:t>
      </w:r>
      <w:r>
        <w:rPr>
          <w:rFonts w:asciiTheme="minorHAnsi" w:eastAsiaTheme="minorEastAsia" w:hAnsiTheme="minorHAnsi" w:cstheme="minorHAnsi"/>
          <w14:ligatures w14:val="standardContextual"/>
        </w:rPr>
        <w:t xml:space="preserve"> </w:t>
      </w:r>
      <w:r w:rsidRPr="0043020D">
        <w:rPr>
          <w:rFonts w:asciiTheme="minorHAnsi" w:eastAsiaTheme="minorEastAsia" w:hAnsiTheme="minorHAnsi" w:cstheme="minorHAnsi"/>
          <w14:ligatures w14:val="standardContextual"/>
        </w:rPr>
        <w:t>elle le souhaite.</w:t>
      </w:r>
    </w:p>
    <w:p w14:paraId="22E9B994" w14:textId="366E6497" w:rsidR="0043020D" w:rsidRDefault="0043020D" w:rsidP="005C2F70">
      <w:pPr>
        <w:pStyle w:val="Paragraphedeliste"/>
        <w:spacing w:after="0" w:line="252" w:lineRule="auto"/>
        <w:ind w:left="-567" w:right="-709"/>
        <w:jc w:val="both"/>
        <w:rPr>
          <w:rFonts w:asciiTheme="minorHAnsi" w:eastAsiaTheme="minorEastAsia" w:hAnsiTheme="minorHAnsi" w:cstheme="minorHAnsi"/>
          <w14:ligatures w14:val="standardContextual"/>
        </w:rPr>
      </w:pPr>
      <w:r w:rsidRPr="0043020D">
        <w:rPr>
          <w:rFonts w:asciiTheme="minorHAnsi" w:eastAsiaTheme="minorEastAsia" w:hAnsiTheme="minorHAnsi" w:cstheme="minorHAnsi"/>
          <w14:ligatures w14:val="standardContextual"/>
        </w:rPr>
        <w:t xml:space="preserve">Combien de bracelets </w:t>
      </w:r>
      <w:r w:rsidRPr="0043020D">
        <w:rPr>
          <w:rFonts w:asciiTheme="minorHAnsi" w:eastAsiaTheme="minorEastAsia" w:hAnsiTheme="minorHAnsi" w:cstheme="minorHAnsi"/>
          <w:b/>
          <w:bCs/>
          <w14:ligatures w14:val="standardContextual"/>
        </w:rPr>
        <w:t xml:space="preserve">différents </w:t>
      </w:r>
      <w:r w:rsidRPr="0043020D">
        <w:rPr>
          <w:rFonts w:asciiTheme="minorHAnsi" w:eastAsiaTheme="minorEastAsia" w:hAnsiTheme="minorHAnsi" w:cstheme="minorHAnsi"/>
          <w14:ligatures w14:val="standardContextual"/>
        </w:rPr>
        <w:t>Jade peut-elle fabriquer, si on considère que deux bracelets identiques à une rotation près comptent comme le même bracelet ?</w:t>
      </w:r>
    </w:p>
    <w:p w14:paraId="2F725396" w14:textId="77777777" w:rsidR="004D6E7E" w:rsidRDefault="004D6E7E" w:rsidP="0043020D">
      <w:pPr>
        <w:pStyle w:val="Paragraphedeliste"/>
        <w:spacing w:after="0" w:line="252" w:lineRule="auto"/>
        <w:ind w:left="-567" w:right="-709"/>
        <w:jc w:val="both"/>
        <w:rPr>
          <w:rFonts w:asciiTheme="minorHAnsi" w:eastAsiaTheme="minorEastAsia" w:hAnsiTheme="minorHAnsi" w:cstheme="minorHAnsi"/>
          <w:b/>
          <w:bCs/>
          <w14:ligatures w14:val="standardContextual"/>
        </w:rPr>
      </w:pPr>
    </w:p>
    <w:p w14:paraId="77053E56" w14:textId="047FA1E4" w:rsidR="005C2F70" w:rsidRDefault="005C2F70" w:rsidP="0043020D">
      <w:pPr>
        <w:pStyle w:val="Paragraphedeliste"/>
        <w:spacing w:after="0" w:line="252" w:lineRule="auto"/>
        <w:ind w:left="-567" w:right="-709"/>
        <w:jc w:val="both"/>
        <w:rPr>
          <w:rFonts w:asciiTheme="minorHAnsi" w:eastAsiaTheme="minorEastAsia" w:hAnsiTheme="minorHAnsi" w:cstheme="minorHAnsi"/>
          <w:b/>
          <w:bCs/>
          <w14:ligatures w14:val="standardContextual"/>
        </w:rPr>
      </w:pPr>
      <w:r>
        <w:rPr>
          <w:rFonts w:asciiTheme="minorHAnsi" w:eastAsiaTheme="minorEastAsia" w:hAnsiTheme="minorHAnsi" w:cstheme="minorHAnsi"/>
          <w:b/>
          <w:bCs/>
          <w14:ligatures w14:val="standardContextual"/>
        </w:rPr>
        <w:t xml:space="preserve">Exercice </w:t>
      </w:r>
      <w:r w:rsidR="00C17A8C">
        <w:rPr>
          <w:rFonts w:asciiTheme="minorHAnsi" w:eastAsiaTheme="minorEastAsia" w:hAnsiTheme="minorHAnsi" w:cstheme="minorHAnsi"/>
          <w:b/>
          <w:bCs/>
          <w14:ligatures w14:val="standardContextual"/>
        </w:rPr>
        <w:t>6</w:t>
      </w:r>
    </w:p>
    <w:p w14:paraId="65846020" w14:textId="77777777" w:rsidR="00E85021" w:rsidRDefault="00E85021" w:rsidP="00E85021">
      <w:pPr>
        <w:pStyle w:val="Paragraphedeliste"/>
        <w:spacing w:line="252" w:lineRule="auto"/>
        <w:ind w:left="-567" w:right="-709"/>
        <w:jc w:val="both"/>
        <w:rPr>
          <w:rFonts w:asciiTheme="minorHAnsi" w:eastAsiaTheme="minorEastAsia" w:hAnsiTheme="minorHAnsi" w:cstheme="minorHAnsi"/>
          <w14:ligatures w14:val="standardContextual"/>
        </w:rPr>
      </w:pPr>
      <w:r w:rsidRPr="00E85021">
        <w:rPr>
          <w:rFonts w:asciiTheme="minorHAnsi" w:eastAsiaTheme="minorEastAsia" w:hAnsiTheme="minorHAnsi" w:cstheme="minorHAnsi"/>
          <w14:ligatures w14:val="standardContextual"/>
        </w:rPr>
        <w:t>Kylian a une bo</w:t>
      </w:r>
      <w:r>
        <w:rPr>
          <w:rFonts w:asciiTheme="minorHAnsi" w:eastAsiaTheme="minorEastAsia" w:hAnsiTheme="minorHAnsi" w:cstheme="minorHAnsi"/>
          <w14:ligatures w14:val="standardContextual"/>
        </w:rPr>
        <w:t>î</w:t>
      </w:r>
      <w:r w:rsidRPr="00E85021">
        <w:rPr>
          <w:rFonts w:asciiTheme="minorHAnsi" w:eastAsiaTheme="minorEastAsia" w:hAnsiTheme="minorHAnsi" w:cstheme="minorHAnsi"/>
          <w14:ligatures w14:val="standardContextual"/>
        </w:rPr>
        <w:t>te contenant trois types de fruits di</w:t>
      </w:r>
      <w:r>
        <w:rPr>
          <w:rFonts w:asciiTheme="minorHAnsi" w:eastAsiaTheme="minorEastAsia" w:hAnsiTheme="minorHAnsi" w:cstheme="minorHAnsi"/>
          <w14:ligatures w14:val="standardContextual"/>
        </w:rPr>
        <w:t>ffé</w:t>
      </w:r>
      <w:r w:rsidRPr="00E85021">
        <w:rPr>
          <w:rFonts w:asciiTheme="minorHAnsi" w:eastAsiaTheme="minorEastAsia" w:hAnsiTheme="minorHAnsi" w:cstheme="minorHAnsi"/>
          <w14:ligatures w14:val="standardContextual"/>
        </w:rPr>
        <w:t>rents : des pommes, des poires</w:t>
      </w:r>
      <w:r>
        <w:rPr>
          <w:rFonts w:asciiTheme="minorHAnsi" w:eastAsiaTheme="minorEastAsia" w:hAnsiTheme="minorHAnsi" w:cstheme="minorHAnsi"/>
          <w14:ligatures w14:val="standardContextual"/>
        </w:rPr>
        <w:t xml:space="preserve"> </w:t>
      </w:r>
      <w:r w:rsidRPr="00E85021">
        <w:rPr>
          <w:rFonts w:asciiTheme="minorHAnsi" w:eastAsiaTheme="minorEastAsia" w:hAnsiTheme="minorHAnsi" w:cstheme="minorHAnsi"/>
          <w14:ligatures w14:val="standardContextual"/>
        </w:rPr>
        <w:t>et des bananes. Dans la bo</w:t>
      </w:r>
      <w:r>
        <w:rPr>
          <w:rFonts w:asciiTheme="minorHAnsi" w:eastAsiaTheme="minorEastAsia" w:hAnsiTheme="minorHAnsi" w:cstheme="minorHAnsi"/>
          <w14:ligatures w14:val="standardContextual"/>
        </w:rPr>
        <w:t>î</w:t>
      </w:r>
      <w:r w:rsidRPr="00E85021">
        <w:rPr>
          <w:rFonts w:asciiTheme="minorHAnsi" w:eastAsiaTheme="minorEastAsia" w:hAnsiTheme="minorHAnsi" w:cstheme="minorHAnsi"/>
          <w14:ligatures w14:val="standardContextual"/>
        </w:rPr>
        <w:t>te, 21 fruits ne sont pas des pommes, 25 fruits ne sont</w:t>
      </w:r>
      <w:r>
        <w:rPr>
          <w:rFonts w:asciiTheme="minorHAnsi" w:eastAsiaTheme="minorEastAsia" w:hAnsiTheme="minorHAnsi" w:cstheme="minorHAnsi"/>
          <w14:ligatures w14:val="standardContextual"/>
        </w:rPr>
        <w:t xml:space="preserve"> </w:t>
      </w:r>
      <w:r w:rsidRPr="00E85021">
        <w:rPr>
          <w:rFonts w:asciiTheme="minorHAnsi" w:eastAsiaTheme="minorEastAsia" w:hAnsiTheme="minorHAnsi" w:cstheme="minorHAnsi"/>
          <w14:ligatures w14:val="standardContextual"/>
        </w:rPr>
        <w:t xml:space="preserve">pas des poires et 28 fruits ne sont pas des bananes. </w:t>
      </w:r>
    </w:p>
    <w:p w14:paraId="20546219" w14:textId="5F3E9405" w:rsidR="00E85021" w:rsidRDefault="00E85021" w:rsidP="00E85021">
      <w:pPr>
        <w:pStyle w:val="Paragraphedeliste"/>
        <w:spacing w:line="252" w:lineRule="auto"/>
        <w:ind w:left="-567" w:right="-709"/>
        <w:jc w:val="both"/>
        <w:rPr>
          <w:rFonts w:asciiTheme="minorHAnsi" w:eastAsiaTheme="minorEastAsia" w:hAnsiTheme="minorHAnsi" w:cstheme="minorHAnsi"/>
          <w14:ligatures w14:val="standardContextual"/>
        </w:rPr>
      </w:pPr>
      <w:r w:rsidRPr="00E85021">
        <w:rPr>
          <w:rFonts w:asciiTheme="minorHAnsi" w:eastAsiaTheme="minorEastAsia" w:hAnsiTheme="minorHAnsi" w:cstheme="minorHAnsi"/>
          <w14:ligatures w14:val="standardContextual"/>
        </w:rPr>
        <w:t>Combien y a-t-il de fruits dans la</w:t>
      </w:r>
      <w:r>
        <w:rPr>
          <w:rFonts w:asciiTheme="minorHAnsi" w:eastAsiaTheme="minorEastAsia" w:hAnsiTheme="minorHAnsi" w:cstheme="minorHAnsi"/>
          <w14:ligatures w14:val="standardContextual"/>
        </w:rPr>
        <w:t xml:space="preserve"> </w:t>
      </w:r>
      <w:r w:rsidRPr="00E85021">
        <w:rPr>
          <w:rFonts w:asciiTheme="minorHAnsi" w:eastAsiaTheme="minorEastAsia" w:hAnsiTheme="minorHAnsi" w:cstheme="minorHAnsi"/>
          <w14:ligatures w14:val="standardContextual"/>
        </w:rPr>
        <w:t>bo</w:t>
      </w:r>
      <w:r>
        <w:rPr>
          <w:rFonts w:asciiTheme="minorHAnsi" w:eastAsiaTheme="minorEastAsia" w:hAnsiTheme="minorHAnsi" w:cstheme="minorHAnsi"/>
          <w14:ligatures w14:val="standardContextual"/>
        </w:rPr>
        <w:t>î</w:t>
      </w:r>
      <w:r w:rsidRPr="00E85021">
        <w:rPr>
          <w:rFonts w:asciiTheme="minorHAnsi" w:eastAsiaTheme="minorEastAsia" w:hAnsiTheme="minorHAnsi" w:cstheme="minorHAnsi"/>
          <w14:ligatures w14:val="standardContextual"/>
        </w:rPr>
        <w:t>te ?</w:t>
      </w:r>
    </w:p>
    <w:p w14:paraId="5FC792F0" w14:textId="77777777" w:rsidR="00E85021" w:rsidRDefault="00E85021" w:rsidP="00E85021">
      <w:pPr>
        <w:pStyle w:val="Paragraphedeliste"/>
        <w:spacing w:line="252" w:lineRule="auto"/>
        <w:ind w:left="-567" w:right="-709"/>
        <w:jc w:val="both"/>
        <w:rPr>
          <w:rFonts w:asciiTheme="minorHAnsi" w:eastAsiaTheme="minorEastAsia" w:hAnsiTheme="minorHAnsi" w:cstheme="minorHAnsi"/>
          <w14:ligatures w14:val="standardContextual"/>
        </w:rPr>
      </w:pPr>
    </w:p>
    <w:p w14:paraId="58AA0480" w14:textId="722BD493" w:rsidR="00224B9E" w:rsidRPr="00E85021" w:rsidRDefault="00E85021" w:rsidP="00224B9E">
      <w:pPr>
        <w:pStyle w:val="Paragraphedeliste"/>
        <w:spacing w:line="252" w:lineRule="auto"/>
        <w:ind w:left="-567" w:right="-709"/>
        <w:jc w:val="both"/>
        <w:rPr>
          <w:rFonts w:asciiTheme="minorHAnsi" w:eastAsiaTheme="minorEastAsia" w:hAnsiTheme="minorHAnsi" w:cstheme="minorHAnsi"/>
          <w:color w:val="C00000"/>
          <w14:ligatures w14:val="standardContextual"/>
        </w:rPr>
      </w:pPr>
      <w:r>
        <w:rPr>
          <w:rFonts w:asciiTheme="minorHAnsi" w:eastAsiaTheme="minorEastAsia" w:hAnsiTheme="minorHAnsi" w:cstheme="minorHAnsi"/>
          <w:b/>
          <w14:ligatures w14:val="standardContextual"/>
        </w:rPr>
        <w:t xml:space="preserve">Exercice </w:t>
      </w:r>
      <w:r w:rsidR="00C17A8C">
        <w:rPr>
          <w:rFonts w:asciiTheme="minorHAnsi" w:eastAsiaTheme="minorEastAsia" w:hAnsiTheme="minorHAnsi" w:cstheme="minorHAnsi"/>
          <w:b/>
          <w14:ligatures w14:val="standardContextual"/>
        </w:rPr>
        <w:t>7</w:t>
      </w:r>
    </w:p>
    <w:p w14:paraId="343CE25A" w14:textId="30F1092D" w:rsidR="00E85021" w:rsidRDefault="00B95412" w:rsidP="00B95412">
      <w:pPr>
        <w:pStyle w:val="Paragraphedeliste"/>
        <w:spacing w:line="252" w:lineRule="auto"/>
        <w:ind w:left="-567" w:right="-709"/>
        <w:jc w:val="both"/>
        <w:rPr>
          <w:rFonts w:asciiTheme="minorHAnsi" w:eastAsiaTheme="minorEastAsia" w:hAnsiTheme="minorHAnsi" w:cstheme="minorHAnsi"/>
          <w14:ligatures w14:val="standardContextual"/>
        </w:rPr>
      </w:pPr>
      <w:r w:rsidRPr="00B95412">
        <w:rPr>
          <w:rFonts w:asciiTheme="minorHAnsi" w:eastAsiaTheme="minorEastAsia" w:hAnsiTheme="minorHAnsi" w:cstheme="minorHAnsi"/>
          <w14:ligatures w14:val="standardContextual"/>
        </w:rPr>
        <w:t>Il y a sept points sur une feuille de papier. Exactement quatre de ces points sont placés en ligne</w:t>
      </w:r>
      <w:r>
        <w:rPr>
          <w:rFonts w:asciiTheme="minorHAnsi" w:eastAsiaTheme="minorEastAsia" w:hAnsiTheme="minorHAnsi" w:cstheme="minorHAnsi"/>
          <w14:ligatures w14:val="standardContextual"/>
        </w:rPr>
        <w:t xml:space="preserve"> </w:t>
      </w:r>
      <w:r w:rsidRPr="00B95412">
        <w:rPr>
          <w:rFonts w:asciiTheme="minorHAnsi" w:eastAsiaTheme="minorEastAsia" w:hAnsiTheme="minorHAnsi" w:cstheme="minorHAnsi"/>
          <w14:ligatures w14:val="standardContextual"/>
        </w:rPr>
        <w:t>droite. Aucune autre droite ne contient plus de deux des points. Si on forme des triangles dont</w:t>
      </w:r>
      <w:r>
        <w:rPr>
          <w:rFonts w:asciiTheme="minorHAnsi" w:eastAsiaTheme="minorEastAsia" w:hAnsiTheme="minorHAnsi" w:cstheme="minorHAnsi"/>
          <w14:ligatures w14:val="standardContextual"/>
        </w:rPr>
        <w:t xml:space="preserve"> </w:t>
      </w:r>
      <w:r w:rsidRPr="00B95412">
        <w:rPr>
          <w:rFonts w:asciiTheme="minorHAnsi" w:eastAsiaTheme="minorEastAsia" w:hAnsiTheme="minorHAnsi" w:cstheme="minorHAnsi"/>
          <w14:ligatures w14:val="standardContextual"/>
        </w:rPr>
        <w:t>les sommets sont choisis parmi ces points, combien de triangles peut-on former</w:t>
      </w:r>
      <w:r>
        <w:rPr>
          <w:rFonts w:asciiTheme="minorHAnsi" w:eastAsiaTheme="minorEastAsia" w:hAnsiTheme="minorHAnsi" w:cstheme="minorHAnsi"/>
          <w14:ligatures w14:val="standardContextual"/>
        </w:rPr>
        <w:t xml:space="preserve"> </w:t>
      </w:r>
      <w:r w:rsidRPr="00B95412">
        <w:rPr>
          <w:rFonts w:asciiTheme="minorHAnsi" w:eastAsiaTheme="minorEastAsia" w:hAnsiTheme="minorHAnsi" w:cstheme="minorHAnsi"/>
          <w14:ligatures w14:val="standardContextual"/>
        </w:rPr>
        <w:t>?</w:t>
      </w:r>
    </w:p>
    <w:p w14:paraId="7111D2D5" w14:textId="77777777" w:rsidR="00B95412" w:rsidRDefault="00B95412" w:rsidP="00B95412">
      <w:pPr>
        <w:pStyle w:val="Paragraphedeliste"/>
        <w:spacing w:line="252" w:lineRule="auto"/>
        <w:ind w:left="-567" w:right="-709"/>
        <w:jc w:val="both"/>
        <w:rPr>
          <w:rFonts w:asciiTheme="minorHAnsi" w:eastAsiaTheme="minorEastAsia" w:hAnsiTheme="minorHAnsi" w:cstheme="minorHAnsi"/>
          <w14:ligatures w14:val="standardContextual"/>
        </w:rPr>
      </w:pPr>
    </w:p>
    <w:p w14:paraId="66C75016" w14:textId="77777777" w:rsidR="00B95412" w:rsidRDefault="00B95412" w:rsidP="00B95412">
      <w:pPr>
        <w:pStyle w:val="Paragraphedeliste"/>
        <w:spacing w:line="252" w:lineRule="auto"/>
        <w:ind w:left="-567" w:right="-709"/>
        <w:jc w:val="both"/>
        <w:rPr>
          <w:rFonts w:asciiTheme="minorHAnsi" w:eastAsiaTheme="minorEastAsia" w:hAnsiTheme="minorHAnsi" w:cstheme="minorHAnsi"/>
          <w:color w:val="C00000"/>
          <w14:ligatures w14:val="standardContextual"/>
        </w:rPr>
      </w:pPr>
    </w:p>
    <w:p w14:paraId="32B53847" w14:textId="1BDF740F" w:rsidR="00B95412" w:rsidRPr="00B95412" w:rsidRDefault="00B95412" w:rsidP="00B95412">
      <w:pPr>
        <w:pStyle w:val="Paragraphedeliste"/>
        <w:spacing w:line="252" w:lineRule="auto"/>
        <w:ind w:left="-567" w:right="-709"/>
        <w:jc w:val="both"/>
        <w:rPr>
          <w:rFonts w:asciiTheme="minorHAnsi" w:eastAsiaTheme="minorEastAsia" w:hAnsiTheme="minorHAnsi" w:cstheme="minorHAnsi"/>
          <w14:ligatures w14:val="standardContextual"/>
        </w:rPr>
      </w:pPr>
    </w:p>
    <w:p w14:paraId="2C5DC052" w14:textId="77777777" w:rsidR="00224B9E" w:rsidRDefault="00224B9E" w:rsidP="00E85021">
      <w:pPr>
        <w:pStyle w:val="Paragraphedeliste"/>
        <w:spacing w:line="252" w:lineRule="auto"/>
        <w:ind w:left="-567" w:right="-709"/>
        <w:jc w:val="both"/>
        <w:rPr>
          <w:rFonts w:asciiTheme="minorHAnsi" w:eastAsiaTheme="minorEastAsia" w:hAnsiTheme="minorHAnsi" w:cstheme="minorHAnsi"/>
          <w:color w:val="C00000"/>
          <w14:ligatures w14:val="standardContextual"/>
        </w:rPr>
      </w:pPr>
    </w:p>
    <w:p w14:paraId="77A9CDA0" w14:textId="48427E1E" w:rsidR="00224B9E" w:rsidRDefault="00224B9E">
      <w:pPr>
        <w:spacing w:after="160" w:line="259" w:lineRule="auto"/>
        <w:rPr>
          <w:rFonts w:asciiTheme="minorHAnsi" w:eastAsiaTheme="minorEastAsia" w:hAnsiTheme="minorHAnsi" w:cstheme="minorHAnsi"/>
          <w:color w:val="C00000"/>
          <w14:ligatures w14:val="standardContextual"/>
        </w:rPr>
      </w:pPr>
      <w:r>
        <w:rPr>
          <w:rFonts w:asciiTheme="minorHAnsi" w:eastAsiaTheme="minorEastAsia" w:hAnsiTheme="minorHAnsi" w:cstheme="minorHAnsi"/>
          <w:color w:val="C00000"/>
          <w14:ligatures w14:val="standardContextual"/>
        </w:rPr>
        <w:br w:type="page"/>
      </w:r>
    </w:p>
    <w:p w14:paraId="15EC98D8" w14:textId="77777777" w:rsidR="00A7402F" w:rsidRDefault="00A7402F" w:rsidP="00A7402F">
      <w:pPr>
        <w:spacing w:after="0"/>
        <w:jc w:val="center"/>
        <w:rPr>
          <w:rFonts w:asciiTheme="minorHAnsi" w:eastAsiaTheme="minorEastAsia" w:hAnsiTheme="minorHAnsi" w:cstheme="minorHAnsi"/>
          <w:b/>
          <w:bCs/>
          <w:sz w:val="36"/>
          <w:szCs w:val="36"/>
        </w:rPr>
      </w:pPr>
      <w:r w:rsidRPr="00A931C1">
        <w:rPr>
          <w:rFonts w:asciiTheme="minorHAnsi" w:eastAsiaTheme="minorEastAsia" w:hAnsiTheme="minorHAnsi" w:cstheme="minorHAnsi"/>
          <w:b/>
          <w:bCs/>
          <w:sz w:val="36"/>
          <w:szCs w:val="36"/>
        </w:rPr>
        <w:t>NOMBRES</w:t>
      </w:r>
    </w:p>
    <w:p w14:paraId="46785A50" w14:textId="77777777" w:rsidR="00332AEF" w:rsidRDefault="00332AEF" w:rsidP="00332AEF">
      <w:pPr>
        <w:spacing w:after="0" w:line="252" w:lineRule="auto"/>
        <w:ind w:left="-425" w:right="-567"/>
        <w:rPr>
          <w:rFonts w:asciiTheme="minorHAnsi" w:hAnsiTheme="minorHAnsi" w:cstheme="minorHAnsi"/>
        </w:rPr>
      </w:pPr>
      <w:bookmarkStart w:id="0" w:name="_Hlk130132455"/>
    </w:p>
    <w:p w14:paraId="0421B192" w14:textId="0043D1BB" w:rsidR="008A7CF1" w:rsidRPr="008A7CF1" w:rsidRDefault="008A7CF1" w:rsidP="008A7CF1">
      <w:pPr>
        <w:pStyle w:val="Paragraphedeliste"/>
        <w:spacing w:line="252" w:lineRule="auto"/>
        <w:ind w:left="-567" w:right="-567"/>
        <w:rPr>
          <w:rFonts w:asciiTheme="minorHAnsi" w:hAnsiTheme="minorHAnsi" w:cstheme="minorHAnsi"/>
          <w:b/>
          <w:bCs/>
        </w:rPr>
      </w:pPr>
      <w:r>
        <w:rPr>
          <w:rFonts w:asciiTheme="minorHAnsi" w:hAnsiTheme="minorHAnsi" w:cstheme="minorHAnsi"/>
          <w:b/>
          <w:bCs/>
        </w:rPr>
        <w:t>Exercice 1</w:t>
      </w:r>
    </w:p>
    <w:p w14:paraId="56ACEDEC" w14:textId="1E6D6A73" w:rsidR="00A14A98" w:rsidRDefault="00A14A98" w:rsidP="008A7CF1">
      <w:pPr>
        <w:pStyle w:val="Paragraphedeliste"/>
        <w:spacing w:line="252" w:lineRule="auto"/>
        <w:ind w:left="-567" w:right="-567"/>
        <w:rPr>
          <w:rFonts w:asciiTheme="minorHAnsi" w:hAnsiTheme="minorHAnsi" w:cstheme="minorHAnsi"/>
        </w:rPr>
      </w:pPr>
      <w:r w:rsidRPr="00A14A98">
        <w:rPr>
          <w:rFonts w:asciiTheme="minorHAnsi" w:hAnsiTheme="minorHAnsi" w:cstheme="minorHAnsi"/>
        </w:rPr>
        <w:t>Une liste contient</w:t>
      </w:r>
      <w:r w:rsidR="00BD4A6E">
        <w:rPr>
          <w:rFonts w:asciiTheme="minorHAnsi" w:hAnsiTheme="minorHAnsi" w:cstheme="minorHAnsi"/>
        </w:rPr>
        <w:t xml:space="preserve"> exactement</w:t>
      </w:r>
      <w:r w:rsidRPr="00A14A98">
        <w:rPr>
          <w:rFonts w:asciiTheme="minorHAnsi" w:hAnsiTheme="minorHAnsi" w:cstheme="minorHAnsi"/>
        </w:rPr>
        <w:t xml:space="preserve"> trois entiers di</w:t>
      </w:r>
      <w:r>
        <w:rPr>
          <w:rFonts w:asciiTheme="minorHAnsi" w:hAnsiTheme="minorHAnsi" w:cstheme="minorHAnsi"/>
        </w:rPr>
        <w:t>ffé</w:t>
      </w:r>
      <w:r w:rsidRPr="00A14A98">
        <w:rPr>
          <w:rFonts w:asciiTheme="minorHAnsi" w:hAnsiTheme="minorHAnsi" w:cstheme="minorHAnsi"/>
        </w:rPr>
        <w:t>rents dont la moyenne est 50 et dont l'</w:t>
      </w:r>
      <w:r>
        <w:rPr>
          <w:rFonts w:asciiTheme="minorHAnsi" w:hAnsiTheme="minorHAnsi" w:cstheme="minorHAnsi"/>
        </w:rPr>
        <w:t>é</w:t>
      </w:r>
      <w:r w:rsidRPr="00A14A98">
        <w:rPr>
          <w:rFonts w:asciiTheme="minorHAnsi" w:hAnsiTheme="minorHAnsi" w:cstheme="minorHAnsi"/>
        </w:rPr>
        <w:t>tendue</w:t>
      </w:r>
      <w:r>
        <w:rPr>
          <w:rFonts w:asciiTheme="minorHAnsi" w:hAnsiTheme="minorHAnsi" w:cstheme="minorHAnsi"/>
        </w:rPr>
        <w:t xml:space="preserve"> </w:t>
      </w:r>
      <w:r w:rsidRPr="00A14A98">
        <w:rPr>
          <w:rFonts w:asciiTheme="minorHAnsi" w:hAnsiTheme="minorHAnsi" w:cstheme="minorHAnsi"/>
        </w:rPr>
        <w:t xml:space="preserve">est 14. </w:t>
      </w:r>
    </w:p>
    <w:p w14:paraId="5301F4AA" w14:textId="6C536740" w:rsidR="00A14A98" w:rsidRDefault="00A14A98" w:rsidP="008A7CF1">
      <w:pPr>
        <w:pStyle w:val="Paragraphedeliste"/>
        <w:spacing w:line="252" w:lineRule="auto"/>
        <w:ind w:left="-567" w:right="-567"/>
        <w:rPr>
          <w:rFonts w:asciiTheme="minorHAnsi" w:hAnsiTheme="minorHAnsi" w:cstheme="minorHAnsi"/>
        </w:rPr>
      </w:pPr>
      <w:r w:rsidRPr="00A14A98">
        <w:rPr>
          <w:rFonts w:asciiTheme="minorHAnsi" w:hAnsiTheme="minorHAnsi" w:cstheme="minorHAnsi"/>
        </w:rPr>
        <w:t>Quel est le plus petit entier possible de cette liste ?</w:t>
      </w:r>
    </w:p>
    <w:p w14:paraId="2FACA7C8" w14:textId="77777777" w:rsidR="00A14A98" w:rsidRDefault="00A14A98" w:rsidP="00A14A98">
      <w:pPr>
        <w:pStyle w:val="Paragraphedeliste"/>
        <w:spacing w:line="252" w:lineRule="auto"/>
        <w:ind w:left="0" w:right="-567"/>
        <w:rPr>
          <w:rFonts w:asciiTheme="minorHAnsi" w:hAnsiTheme="minorHAnsi" w:cstheme="minorHAnsi"/>
        </w:rPr>
      </w:pPr>
    </w:p>
    <w:p w14:paraId="3198E557" w14:textId="30C0687B" w:rsidR="008A7CF1" w:rsidRPr="008A7CF1" w:rsidRDefault="008A7CF1" w:rsidP="008A7CF1">
      <w:pPr>
        <w:pStyle w:val="Paragraphedeliste"/>
        <w:spacing w:line="252" w:lineRule="auto"/>
        <w:ind w:left="-567" w:right="-567"/>
        <w:rPr>
          <w:rFonts w:asciiTheme="minorHAnsi" w:hAnsiTheme="minorHAnsi" w:cstheme="minorHAnsi"/>
          <w:b/>
          <w:bCs/>
        </w:rPr>
      </w:pPr>
      <w:r>
        <w:rPr>
          <w:rFonts w:asciiTheme="minorHAnsi" w:hAnsiTheme="minorHAnsi" w:cstheme="minorHAnsi"/>
          <w:b/>
          <w:bCs/>
        </w:rPr>
        <w:t>Exercice 2</w:t>
      </w:r>
    </w:p>
    <w:tbl>
      <w:tblPr>
        <w:tblStyle w:val="Grilledutableau"/>
        <w:tblW w:w="980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436"/>
      </w:tblGrid>
      <w:tr w:rsidR="001049F1" w14:paraId="616B371A" w14:textId="3C3C0AD7" w:rsidTr="008A7CF1">
        <w:tc>
          <w:tcPr>
            <w:tcW w:w="7366" w:type="dxa"/>
          </w:tcPr>
          <w:p w14:paraId="079204F8" w14:textId="77777777" w:rsidR="00042F32" w:rsidRDefault="00042F32" w:rsidP="00042F32">
            <w:pPr>
              <w:pStyle w:val="Paragraphedeliste"/>
              <w:spacing w:after="0" w:line="252" w:lineRule="auto"/>
              <w:ind w:left="454"/>
              <w:rPr>
                <w:rFonts w:asciiTheme="minorHAnsi" w:hAnsiTheme="minorHAnsi" w:cstheme="minorHAnsi"/>
              </w:rPr>
            </w:pPr>
          </w:p>
          <w:p w14:paraId="0D3012C2" w14:textId="6A563090" w:rsidR="001049F1" w:rsidRDefault="001049F1" w:rsidP="008A7CF1">
            <w:pPr>
              <w:pStyle w:val="Paragraphedeliste"/>
              <w:spacing w:after="0" w:line="252" w:lineRule="auto"/>
              <w:ind w:left="0"/>
              <w:rPr>
                <w:rFonts w:asciiTheme="minorHAnsi" w:hAnsiTheme="minorHAnsi" w:cstheme="minorHAnsi"/>
              </w:rPr>
            </w:pPr>
            <w:r w:rsidRPr="001049F1">
              <w:rPr>
                <w:rFonts w:asciiTheme="minorHAnsi" w:hAnsiTheme="minorHAnsi" w:cstheme="minorHAnsi"/>
              </w:rPr>
              <w:t xml:space="preserve">On choisit cinq entiers différents de 1 à 6 et on place chacun d'eux dans une des cases de la figure ci-contre de </w:t>
            </w:r>
            <w:r>
              <w:rPr>
                <w:rFonts w:asciiTheme="minorHAnsi" w:hAnsiTheme="minorHAnsi" w:cstheme="minorHAnsi"/>
              </w:rPr>
              <w:t>telle façon que :</w:t>
            </w:r>
          </w:p>
          <w:p w14:paraId="2D0FD083" w14:textId="77777777" w:rsidR="001049F1" w:rsidRDefault="001049F1" w:rsidP="001049F1">
            <w:pPr>
              <w:pStyle w:val="Paragraphedeliste"/>
              <w:numPr>
                <w:ilvl w:val="0"/>
                <w:numId w:val="2"/>
              </w:numPr>
              <w:spacing w:after="0" w:line="252" w:lineRule="auto"/>
              <w:ind w:left="880"/>
              <w:rPr>
                <w:rFonts w:asciiTheme="minorHAnsi" w:hAnsiTheme="minorHAnsi" w:cstheme="minorHAnsi"/>
              </w:rPr>
            </w:pPr>
            <w:r w:rsidRPr="001049F1">
              <w:rPr>
                <w:rFonts w:asciiTheme="minorHAnsi" w:hAnsiTheme="minorHAnsi" w:cstheme="minorHAnsi"/>
              </w:rPr>
              <w:t xml:space="preserve"> la somme des trois entiers dans la colonne verticale </w:t>
            </w:r>
            <w:r>
              <w:rPr>
                <w:rFonts w:asciiTheme="minorHAnsi" w:hAnsiTheme="minorHAnsi" w:cstheme="minorHAnsi"/>
              </w:rPr>
              <w:t>est</w:t>
            </w:r>
            <w:r w:rsidRPr="001049F1">
              <w:rPr>
                <w:rFonts w:asciiTheme="minorHAnsi" w:hAnsiTheme="minorHAnsi" w:cstheme="minorHAnsi"/>
              </w:rPr>
              <w:t xml:space="preserve"> </w:t>
            </w:r>
            <w:r>
              <w:rPr>
                <w:rFonts w:asciiTheme="minorHAnsi" w:hAnsiTheme="minorHAnsi" w:cstheme="minorHAnsi"/>
              </w:rPr>
              <w:t>é</w:t>
            </w:r>
            <w:r w:rsidRPr="001049F1">
              <w:rPr>
                <w:rFonts w:asciiTheme="minorHAnsi" w:hAnsiTheme="minorHAnsi" w:cstheme="minorHAnsi"/>
              </w:rPr>
              <w:t xml:space="preserve">gale </w:t>
            </w:r>
            <w:r>
              <w:rPr>
                <w:rFonts w:asciiTheme="minorHAnsi" w:hAnsiTheme="minorHAnsi" w:cstheme="minorHAnsi"/>
              </w:rPr>
              <w:t>à</w:t>
            </w:r>
            <w:r w:rsidRPr="001049F1">
              <w:rPr>
                <w:rFonts w:asciiTheme="minorHAnsi" w:hAnsiTheme="minorHAnsi" w:cstheme="minorHAnsi"/>
              </w:rPr>
              <w:t xml:space="preserve"> 7 </w:t>
            </w:r>
          </w:p>
          <w:p w14:paraId="01CDDEB0" w14:textId="25D2CF53" w:rsidR="001049F1" w:rsidRDefault="001049F1" w:rsidP="001049F1">
            <w:pPr>
              <w:pStyle w:val="Paragraphedeliste"/>
              <w:spacing w:after="0" w:line="252" w:lineRule="auto"/>
              <w:ind w:left="454"/>
              <w:rPr>
                <w:rFonts w:asciiTheme="minorHAnsi" w:hAnsiTheme="minorHAnsi" w:cstheme="minorHAnsi"/>
              </w:rPr>
            </w:pPr>
            <w:r>
              <w:rPr>
                <w:rFonts w:asciiTheme="minorHAnsi" w:hAnsiTheme="minorHAnsi" w:cstheme="minorHAnsi"/>
              </w:rPr>
              <w:t>et</w:t>
            </w:r>
          </w:p>
          <w:p w14:paraId="21BFA13A" w14:textId="77777777" w:rsidR="00042F32" w:rsidRDefault="001049F1" w:rsidP="001049F1">
            <w:pPr>
              <w:pStyle w:val="Paragraphedeliste"/>
              <w:numPr>
                <w:ilvl w:val="0"/>
                <w:numId w:val="2"/>
              </w:numPr>
              <w:spacing w:after="0" w:line="252" w:lineRule="auto"/>
              <w:ind w:left="880"/>
              <w:rPr>
                <w:rFonts w:asciiTheme="minorHAnsi" w:hAnsiTheme="minorHAnsi" w:cstheme="minorHAnsi"/>
              </w:rPr>
            </w:pPr>
            <w:r w:rsidRPr="001049F1">
              <w:rPr>
                <w:rFonts w:asciiTheme="minorHAnsi" w:hAnsiTheme="minorHAnsi" w:cstheme="minorHAnsi"/>
              </w:rPr>
              <w:t>la somme des trois entiers dans la rang</w:t>
            </w:r>
            <w:r>
              <w:rPr>
                <w:rFonts w:asciiTheme="minorHAnsi" w:hAnsiTheme="minorHAnsi" w:cstheme="minorHAnsi"/>
              </w:rPr>
              <w:t>é</w:t>
            </w:r>
            <w:r w:rsidRPr="001049F1">
              <w:rPr>
                <w:rFonts w:asciiTheme="minorHAnsi" w:hAnsiTheme="minorHAnsi" w:cstheme="minorHAnsi"/>
              </w:rPr>
              <w:t xml:space="preserve">e horizontale </w:t>
            </w:r>
            <w:r w:rsidR="00042F32">
              <w:rPr>
                <w:rFonts w:asciiTheme="minorHAnsi" w:hAnsiTheme="minorHAnsi" w:cstheme="minorHAnsi"/>
              </w:rPr>
              <w:t>est é</w:t>
            </w:r>
            <w:r w:rsidRPr="001049F1">
              <w:rPr>
                <w:rFonts w:asciiTheme="minorHAnsi" w:hAnsiTheme="minorHAnsi" w:cstheme="minorHAnsi"/>
              </w:rPr>
              <w:t xml:space="preserve">gale </w:t>
            </w:r>
            <w:r w:rsidR="00042F32">
              <w:rPr>
                <w:rFonts w:asciiTheme="minorHAnsi" w:hAnsiTheme="minorHAnsi" w:cstheme="minorHAnsi"/>
              </w:rPr>
              <w:t>à</w:t>
            </w:r>
            <w:r w:rsidRPr="001049F1">
              <w:rPr>
                <w:rFonts w:asciiTheme="minorHAnsi" w:hAnsiTheme="minorHAnsi" w:cstheme="minorHAnsi"/>
              </w:rPr>
              <w:t xml:space="preserve"> 11</w:t>
            </w:r>
            <w:r w:rsidR="00042F32">
              <w:rPr>
                <w:rFonts w:asciiTheme="minorHAnsi" w:hAnsiTheme="minorHAnsi" w:cstheme="minorHAnsi"/>
              </w:rPr>
              <w:t>.</w:t>
            </w:r>
          </w:p>
          <w:p w14:paraId="775B0E22" w14:textId="39BED8B3" w:rsidR="001049F1" w:rsidRDefault="001049F1" w:rsidP="00042F32">
            <w:pPr>
              <w:pStyle w:val="Paragraphedeliste"/>
              <w:spacing w:after="0" w:line="252" w:lineRule="auto"/>
              <w:ind w:left="29"/>
              <w:rPr>
                <w:rFonts w:asciiTheme="minorHAnsi" w:hAnsiTheme="minorHAnsi" w:cstheme="minorHAnsi"/>
              </w:rPr>
            </w:pPr>
            <w:r w:rsidRPr="001049F1">
              <w:rPr>
                <w:rFonts w:asciiTheme="minorHAnsi" w:hAnsiTheme="minorHAnsi" w:cstheme="minorHAnsi"/>
              </w:rPr>
              <w:t>Quel entier ne</w:t>
            </w:r>
            <w:r w:rsidR="00042F32">
              <w:rPr>
                <w:rFonts w:asciiTheme="minorHAnsi" w:hAnsiTheme="minorHAnsi" w:cstheme="minorHAnsi"/>
              </w:rPr>
              <w:t xml:space="preserve"> figure </w:t>
            </w:r>
            <w:r w:rsidRPr="001049F1">
              <w:rPr>
                <w:rFonts w:asciiTheme="minorHAnsi" w:hAnsiTheme="minorHAnsi" w:cstheme="minorHAnsi"/>
              </w:rPr>
              <w:t>dans aucune des cases ?</w:t>
            </w:r>
          </w:p>
          <w:p w14:paraId="2F6F71BD" w14:textId="77777777" w:rsidR="001049F1" w:rsidRDefault="001049F1" w:rsidP="001049F1">
            <w:pPr>
              <w:spacing w:after="0" w:line="252" w:lineRule="auto"/>
              <w:rPr>
                <w:rFonts w:asciiTheme="minorHAnsi" w:hAnsiTheme="minorHAnsi" w:cstheme="minorHAnsi"/>
              </w:rPr>
            </w:pPr>
          </w:p>
        </w:tc>
        <w:tc>
          <w:tcPr>
            <w:tcW w:w="2436" w:type="dxa"/>
          </w:tcPr>
          <w:p w14:paraId="6678B823" w14:textId="06181005" w:rsidR="001049F1" w:rsidRDefault="001049F1" w:rsidP="001049F1">
            <w:pPr>
              <w:spacing w:after="0" w:line="252" w:lineRule="auto"/>
              <w:rPr>
                <w:rFonts w:asciiTheme="minorHAnsi" w:hAnsiTheme="minorHAnsi" w:cstheme="minorHAnsi"/>
              </w:rPr>
            </w:pPr>
            <w:r w:rsidRPr="001049F1">
              <w:rPr>
                <w:rFonts w:asciiTheme="minorHAnsi" w:hAnsiTheme="minorHAnsi" w:cstheme="minorHAnsi"/>
                <w:noProof/>
              </w:rPr>
              <w:drawing>
                <wp:inline distT="0" distB="0" distL="0" distR="0" wp14:anchorId="3E455AFC" wp14:editId="13E1E4B3">
                  <wp:extent cx="1404938" cy="1451178"/>
                  <wp:effectExtent l="0" t="0" r="5080" b="0"/>
                  <wp:docPr id="94366502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9729" cy="1456127"/>
                          </a:xfrm>
                          <a:prstGeom prst="rect">
                            <a:avLst/>
                          </a:prstGeom>
                          <a:noFill/>
                          <a:ln>
                            <a:noFill/>
                          </a:ln>
                        </pic:spPr>
                      </pic:pic>
                    </a:graphicData>
                  </a:graphic>
                </wp:inline>
              </w:drawing>
            </w:r>
          </w:p>
        </w:tc>
      </w:tr>
    </w:tbl>
    <w:p w14:paraId="774FC04A" w14:textId="74FF3564" w:rsidR="008A7CF1" w:rsidRPr="008A7CF1" w:rsidRDefault="008A7CF1" w:rsidP="008A7CF1">
      <w:pPr>
        <w:pStyle w:val="Paragraphedeliste"/>
        <w:autoSpaceDE w:val="0"/>
        <w:autoSpaceDN w:val="0"/>
        <w:adjustRightInd w:val="0"/>
        <w:spacing w:after="0" w:line="240" w:lineRule="auto"/>
        <w:ind w:left="-567" w:right="-567"/>
        <w:jc w:val="both"/>
        <w:rPr>
          <w:rFonts w:ascii="CMR10" w:hAnsi="CMR10" w:cs="CMR10"/>
          <w:b/>
          <w14:ligatures w14:val="standardContextual"/>
        </w:rPr>
      </w:pPr>
      <w:r>
        <w:rPr>
          <w:rFonts w:ascii="CMR10" w:hAnsi="CMR10" w:cs="CMR10"/>
          <w:b/>
          <w14:ligatures w14:val="standardContextual"/>
        </w:rPr>
        <w:t>Exercice 3</w:t>
      </w:r>
    </w:p>
    <w:p w14:paraId="2233FC07" w14:textId="582DFD00" w:rsidR="009A3F13" w:rsidRDefault="009A3F13" w:rsidP="008A7CF1">
      <w:pPr>
        <w:pStyle w:val="Paragraphedeliste"/>
        <w:autoSpaceDE w:val="0"/>
        <w:autoSpaceDN w:val="0"/>
        <w:adjustRightInd w:val="0"/>
        <w:spacing w:after="0" w:line="240" w:lineRule="auto"/>
        <w:ind w:left="-567" w:right="-567"/>
        <w:jc w:val="both"/>
        <w:rPr>
          <w:rFonts w:ascii="CMR10" w:hAnsi="CMR10" w:cs="CMR10"/>
          <w14:ligatures w14:val="standardContextual"/>
        </w:rPr>
      </w:pPr>
      <w:r w:rsidRPr="009A3F13">
        <w:rPr>
          <w:rFonts w:ascii="CMR10" w:hAnsi="CMR10" w:cs="CMR10"/>
          <w14:ligatures w14:val="standardContextual"/>
        </w:rPr>
        <w:t xml:space="preserve">Cinq </w:t>
      </w:r>
      <w:r w:rsidRPr="009A3F13">
        <w:rPr>
          <w:rFonts w:ascii="CMTI10" w:hAnsi="CMTI10" w:cs="CMTI10"/>
          <w14:ligatures w14:val="standardContextual"/>
        </w:rPr>
        <w:t>entiers deux à deux distincts et strictement positifs</w:t>
      </w:r>
      <w:r w:rsidRPr="009A3F13">
        <w:rPr>
          <w:rFonts w:ascii="CMR10" w:hAnsi="CMR10" w:cs="CMR10"/>
          <w14:ligatures w14:val="standardContextual"/>
        </w:rPr>
        <w:t xml:space="preserve"> ont une somme égale à 264. Le plus grand diviseur commun de ces cinq entiers strictement positifs est </w:t>
      </w:r>
      <w:r>
        <w:rPr>
          <w:rFonts w:ascii="CMR10" w:hAnsi="CMR10" w:cs="CMR10"/>
          <w14:ligatures w14:val="standardContextual"/>
        </w:rPr>
        <w:t xml:space="preserve">noté </w:t>
      </w:r>
      <m:oMath>
        <m:r>
          <w:rPr>
            <w:rFonts w:ascii="Cambria Math" w:hAnsi="Cambria Math" w:cs="CMMI10"/>
            <w14:ligatures w14:val="standardContextual"/>
          </w:rPr>
          <m:t>d</m:t>
        </m:r>
      </m:oMath>
      <w:r w:rsidRPr="009A3F13">
        <w:rPr>
          <w:rFonts w:ascii="CMR10" w:hAnsi="CMR10" w:cs="CMR10"/>
          <w14:ligatures w14:val="standardContextual"/>
        </w:rPr>
        <w:t xml:space="preserve">. </w:t>
      </w:r>
    </w:p>
    <w:p w14:paraId="383F24D4" w14:textId="6328A5A5" w:rsidR="009A3F13" w:rsidRDefault="009A3F13" w:rsidP="008A7CF1">
      <w:pPr>
        <w:pStyle w:val="Paragraphedeliste"/>
        <w:autoSpaceDE w:val="0"/>
        <w:autoSpaceDN w:val="0"/>
        <w:adjustRightInd w:val="0"/>
        <w:spacing w:after="0" w:line="240" w:lineRule="auto"/>
        <w:ind w:left="-567" w:right="-567"/>
        <w:jc w:val="both"/>
        <w:rPr>
          <w:rFonts w:ascii="CMR10" w:hAnsi="CMR10" w:cs="CMR10"/>
          <w14:ligatures w14:val="standardContextual"/>
        </w:rPr>
      </w:pPr>
      <w:r w:rsidRPr="009A3F13">
        <w:rPr>
          <w:rFonts w:ascii="CMR10" w:hAnsi="CMR10" w:cs="CMR10"/>
          <w14:ligatures w14:val="standardContextual"/>
        </w:rPr>
        <w:t>Quelle est la somme</w:t>
      </w:r>
      <w:r>
        <w:rPr>
          <w:rFonts w:ascii="CMR10" w:hAnsi="CMR10" w:cs="CMR10"/>
          <w14:ligatures w14:val="standardContextual"/>
        </w:rPr>
        <w:t xml:space="preserve"> des chiffres de la plus grande valeur possible de </w:t>
      </w:r>
      <m:oMath>
        <m:r>
          <w:rPr>
            <w:rFonts w:ascii="Cambria Math" w:hAnsi="Cambria Math" w:cs="CMMI10"/>
            <w14:ligatures w14:val="standardContextual"/>
          </w:rPr>
          <m:t xml:space="preserve">d </m:t>
        </m:r>
      </m:oMath>
      <w:r>
        <w:rPr>
          <w:rFonts w:ascii="CMR10" w:hAnsi="CMR10" w:cs="CMR10"/>
          <w14:ligatures w14:val="standardContextual"/>
        </w:rPr>
        <w:t>?</w:t>
      </w:r>
    </w:p>
    <w:p w14:paraId="3BCE9B98" w14:textId="77777777" w:rsidR="009A3F13" w:rsidRDefault="009A3F13" w:rsidP="009A3F13">
      <w:pPr>
        <w:pStyle w:val="Paragraphedeliste"/>
        <w:autoSpaceDE w:val="0"/>
        <w:autoSpaceDN w:val="0"/>
        <w:adjustRightInd w:val="0"/>
        <w:spacing w:after="0" w:line="240" w:lineRule="auto"/>
        <w:ind w:left="0" w:right="-567"/>
        <w:jc w:val="both"/>
        <w:rPr>
          <w:rFonts w:asciiTheme="minorHAnsi" w:hAnsiTheme="minorHAnsi" w:cstheme="minorHAnsi"/>
        </w:rPr>
      </w:pPr>
    </w:p>
    <w:p w14:paraId="097DD53E" w14:textId="10A6D5DC" w:rsidR="008A7CF1" w:rsidRPr="008A7CF1" w:rsidRDefault="008A7CF1" w:rsidP="008A7CF1">
      <w:pPr>
        <w:pStyle w:val="Paragraphedeliste"/>
        <w:spacing w:after="0" w:line="252" w:lineRule="auto"/>
        <w:ind w:left="-567" w:right="-567"/>
        <w:jc w:val="both"/>
        <w:rPr>
          <w:rFonts w:asciiTheme="minorHAnsi" w:hAnsiTheme="minorHAnsi" w:cstheme="minorHAnsi"/>
          <w:b/>
          <w:bCs/>
        </w:rPr>
      </w:pPr>
      <w:r>
        <w:rPr>
          <w:rFonts w:asciiTheme="minorHAnsi" w:hAnsiTheme="minorHAnsi" w:cstheme="minorHAnsi"/>
          <w:b/>
          <w:bCs/>
        </w:rPr>
        <w:t>Exercice 4</w:t>
      </w:r>
    </w:p>
    <w:p w14:paraId="28340B9E" w14:textId="69652761" w:rsidR="00CA2942" w:rsidRPr="00042F32" w:rsidRDefault="00332AEF" w:rsidP="008A7CF1">
      <w:pPr>
        <w:pStyle w:val="Paragraphedeliste"/>
        <w:spacing w:after="0" w:line="252" w:lineRule="auto"/>
        <w:ind w:left="-567" w:right="-567"/>
        <w:jc w:val="both"/>
        <w:rPr>
          <w:rFonts w:asciiTheme="minorHAnsi" w:hAnsiTheme="minorHAnsi" w:cstheme="minorHAnsi"/>
        </w:rPr>
      </w:pPr>
      <w:r w:rsidRPr="00042F32">
        <w:rPr>
          <w:rFonts w:asciiTheme="minorHAnsi" w:hAnsiTheme="minorHAnsi" w:cstheme="minorHAnsi"/>
        </w:rPr>
        <w:t xml:space="preserve">Pour tout entier </w:t>
      </w:r>
      <w:r w:rsidR="00CA2942" w:rsidRPr="00042F32">
        <w:rPr>
          <w:rFonts w:asciiTheme="minorHAnsi" w:hAnsiTheme="minorHAnsi" w:cstheme="minorHAnsi"/>
        </w:rPr>
        <w:t xml:space="preserve">positif de quatre chiffres noté </w:t>
      </w:r>
      <m:oMath>
        <m:r>
          <w:rPr>
            <w:rFonts w:ascii="Cambria Math" w:hAnsi="Cambria Math" w:cstheme="minorHAnsi"/>
          </w:rPr>
          <m:t>N=</m:t>
        </m:r>
        <m:acc>
          <m:accPr>
            <m:chr m:val="̅"/>
            <m:ctrlPr>
              <w:rPr>
                <w:rFonts w:ascii="Cambria Math" w:hAnsi="Cambria Math" w:cstheme="minorHAnsi"/>
                <w:i/>
              </w:rPr>
            </m:ctrlPr>
          </m:accPr>
          <m:e>
            <m:r>
              <w:rPr>
                <w:rFonts w:ascii="Cambria Math" w:hAnsi="Cambria Math" w:cstheme="minorHAnsi"/>
              </w:rPr>
              <m:t>a bcd</m:t>
            </m:r>
          </m:e>
        </m:acc>
      </m:oMath>
      <w:r w:rsidR="00CA2942" w:rsidRPr="00042F32">
        <w:rPr>
          <w:rFonts w:asciiTheme="minorHAnsi" w:hAnsiTheme="minorHAnsi" w:cstheme="minorHAnsi"/>
        </w:rPr>
        <w:t xml:space="preserve"> où </w:t>
      </w:r>
      <m:oMath>
        <m:r>
          <w:rPr>
            <w:rFonts w:ascii="Cambria Math" w:hAnsi="Cambria Math" w:cstheme="minorHAnsi"/>
          </w:rPr>
          <m:t>a≠0</m:t>
        </m:r>
      </m:oMath>
      <w:r w:rsidR="00CA2942" w:rsidRPr="00042F32">
        <w:rPr>
          <w:rFonts w:asciiTheme="minorHAnsi" w:eastAsiaTheme="minorEastAsia" w:hAnsiTheme="minorHAnsi" w:cstheme="minorHAnsi"/>
        </w:rPr>
        <w:t xml:space="preserve"> et </w:t>
      </w:r>
      <m:oMath>
        <m:r>
          <w:rPr>
            <w:rFonts w:ascii="Cambria Math" w:eastAsiaTheme="minorEastAsia" w:hAnsi="Cambria Math" w:cstheme="minorHAnsi"/>
          </w:rPr>
          <m:t>b≠0</m:t>
        </m:r>
      </m:oMath>
      <w:r w:rsidR="00CA2942" w:rsidRPr="00042F32">
        <w:rPr>
          <w:rFonts w:asciiTheme="minorHAnsi" w:eastAsiaTheme="minorEastAsia" w:hAnsiTheme="minorHAnsi" w:cstheme="minorHAnsi"/>
        </w:rPr>
        <w:t xml:space="preserve">, on appelle somme de l’inverse des chiffres de </w:t>
      </w:r>
      <m:oMath>
        <m:r>
          <w:rPr>
            <w:rFonts w:ascii="Cambria Math" w:eastAsiaTheme="minorEastAsia" w:hAnsi="Cambria Math" w:cstheme="minorHAnsi"/>
          </w:rPr>
          <m:t>N</m:t>
        </m:r>
      </m:oMath>
      <w:r w:rsidR="00CA2942" w:rsidRPr="00042F32">
        <w:rPr>
          <w:rFonts w:asciiTheme="minorHAnsi" w:eastAsiaTheme="minorEastAsia" w:hAnsiTheme="minorHAnsi" w:cstheme="minorHAnsi"/>
        </w:rPr>
        <w:t xml:space="preserve"> le nombre </w:t>
      </w:r>
      <m:oMath>
        <m:r>
          <w:rPr>
            <w:rFonts w:ascii="Cambria Math" w:eastAsiaTheme="minorEastAsia" w:hAnsi="Cambria Math" w:cstheme="minorHAnsi"/>
          </w:rPr>
          <m:t>S=</m:t>
        </m:r>
        <m:acc>
          <m:accPr>
            <m:chr m:val="̅"/>
            <m:ctrlPr>
              <w:rPr>
                <w:rFonts w:ascii="Cambria Math" w:eastAsiaTheme="minorEastAsia" w:hAnsi="Cambria Math" w:cstheme="minorHAnsi"/>
                <w:i/>
              </w:rPr>
            </m:ctrlPr>
          </m:accPr>
          <m:e>
            <m:r>
              <w:rPr>
                <w:rFonts w:ascii="Cambria Math" w:eastAsiaTheme="minorEastAsia" w:hAnsi="Cambria Math" w:cstheme="minorHAnsi"/>
              </w:rPr>
              <m:t>a bcd</m:t>
            </m:r>
          </m:e>
        </m:acc>
        <m:r>
          <w:rPr>
            <w:rFonts w:ascii="Cambria Math" w:eastAsiaTheme="minorEastAsia" w:hAnsi="Cambria Math" w:cstheme="minorHAnsi"/>
          </w:rPr>
          <m:t>+</m:t>
        </m:r>
        <m:acc>
          <m:accPr>
            <m:chr m:val="̅"/>
            <m:ctrlPr>
              <w:rPr>
                <w:rFonts w:ascii="Cambria Math" w:eastAsiaTheme="minorEastAsia" w:hAnsi="Cambria Math" w:cstheme="minorHAnsi"/>
                <w:i/>
              </w:rPr>
            </m:ctrlPr>
          </m:accPr>
          <m:e>
            <m:r>
              <w:rPr>
                <w:rFonts w:ascii="Cambria Math" w:eastAsiaTheme="minorEastAsia" w:hAnsi="Cambria Math" w:cstheme="minorHAnsi"/>
              </w:rPr>
              <m:t>d cba</m:t>
            </m:r>
          </m:e>
        </m:acc>
        <m:r>
          <w:rPr>
            <w:rFonts w:ascii="Cambria Math" w:eastAsiaTheme="minorEastAsia" w:hAnsi="Cambria Math" w:cstheme="minorHAnsi"/>
          </w:rPr>
          <m:t>.</m:t>
        </m:r>
      </m:oMath>
      <w:r w:rsidR="00CA2942" w:rsidRPr="00042F32">
        <w:rPr>
          <w:rFonts w:asciiTheme="minorHAnsi" w:eastAsiaTheme="minorEastAsia" w:hAnsiTheme="minorHAnsi" w:cstheme="minorHAnsi"/>
        </w:rPr>
        <w:t xml:space="preserve"> </w:t>
      </w:r>
    </w:p>
    <w:p w14:paraId="122D7B1E" w14:textId="2EF93584" w:rsidR="00332AEF" w:rsidRDefault="00CA2942" w:rsidP="008A7CF1">
      <w:pPr>
        <w:pStyle w:val="Paragraphedeliste"/>
        <w:spacing w:after="0" w:line="252" w:lineRule="auto"/>
        <w:ind w:left="-567"/>
        <w:rPr>
          <w:rFonts w:asciiTheme="minorHAnsi" w:eastAsiaTheme="minorEastAsia" w:hAnsiTheme="minorHAnsi" w:cstheme="minorHAnsi"/>
        </w:rPr>
      </w:pPr>
      <w:r>
        <w:rPr>
          <w:rFonts w:asciiTheme="minorHAnsi" w:eastAsiaTheme="minorEastAsia" w:hAnsiTheme="minorHAnsi" w:cstheme="minorHAnsi"/>
        </w:rPr>
        <w:t xml:space="preserve">Par exemple, pour </w:t>
      </w:r>
      <m:oMath>
        <m:r>
          <w:rPr>
            <w:rFonts w:ascii="Cambria Math" w:eastAsiaTheme="minorEastAsia" w:hAnsi="Cambria Math" w:cstheme="minorHAnsi"/>
          </w:rPr>
          <m:t>N=1 205</m:t>
        </m:r>
      </m:oMath>
      <w:r>
        <w:rPr>
          <w:rFonts w:asciiTheme="minorHAnsi" w:eastAsiaTheme="minorEastAsia" w:hAnsiTheme="minorHAnsi" w:cstheme="minorHAnsi"/>
        </w:rPr>
        <w:t xml:space="preserve">, </w:t>
      </w:r>
      <m:oMath>
        <m:r>
          <w:rPr>
            <w:rFonts w:ascii="Cambria Math" w:eastAsiaTheme="minorEastAsia" w:hAnsi="Cambria Math" w:cstheme="minorHAnsi"/>
          </w:rPr>
          <m:t>S=1 205+5 021=6 226</m:t>
        </m:r>
      </m:oMath>
      <w:r>
        <w:rPr>
          <w:rFonts w:asciiTheme="minorHAnsi" w:eastAsiaTheme="minorEastAsia" w:hAnsiTheme="minorHAnsi" w:cstheme="minorHAnsi"/>
        </w:rPr>
        <w:t>.</w:t>
      </w:r>
    </w:p>
    <w:p w14:paraId="30BF4CEF" w14:textId="223EB968" w:rsidR="00CA2942" w:rsidRPr="008A7CF1" w:rsidRDefault="00CA2942" w:rsidP="008A7CF1">
      <w:pPr>
        <w:pStyle w:val="Paragraphedeliste"/>
        <w:numPr>
          <w:ilvl w:val="0"/>
          <w:numId w:val="24"/>
        </w:numPr>
        <w:spacing w:after="0" w:line="252" w:lineRule="auto"/>
        <w:ind w:left="0"/>
        <w:rPr>
          <w:rFonts w:asciiTheme="minorHAnsi" w:hAnsiTheme="minorHAnsi" w:cstheme="minorHAnsi"/>
        </w:rPr>
      </w:pPr>
      <w:r w:rsidRPr="008A7CF1">
        <w:rPr>
          <w:rFonts w:asciiTheme="minorHAnsi" w:eastAsiaTheme="minorEastAsia" w:hAnsiTheme="minorHAnsi" w:cstheme="minorHAnsi"/>
        </w:rPr>
        <w:t xml:space="preserve">Montrer que pour tout nombre </w:t>
      </w:r>
      <m:oMath>
        <m:r>
          <w:rPr>
            <w:rFonts w:ascii="Cambria Math" w:hAnsi="Cambria Math" w:cstheme="minorHAnsi"/>
          </w:rPr>
          <m:t>N=a bcd</m:t>
        </m:r>
      </m:oMath>
      <w:r w:rsidRPr="008A7CF1">
        <w:rPr>
          <w:rFonts w:asciiTheme="minorHAnsi" w:eastAsiaTheme="minorEastAsia" w:hAnsiTheme="minorHAnsi" w:cstheme="minorHAnsi"/>
        </w:rPr>
        <w:t xml:space="preserve">, il existe deux entiers </w:t>
      </w:r>
      <m:oMath>
        <m:r>
          <w:rPr>
            <w:rFonts w:ascii="Cambria Math" w:eastAsiaTheme="minorEastAsia" w:hAnsi="Cambria Math" w:cstheme="minorHAnsi"/>
          </w:rPr>
          <m:t>m</m:t>
        </m:r>
      </m:oMath>
      <w:r w:rsidRPr="008A7CF1">
        <w:rPr>
          <w:rFonts w:asciiTheme="minorHAnsi" w:eastAsiaTheme="minorEastAsia" w:hAnsiTheme="minorHAnsi" w:cstheme="minorHAnsi"/>
        </w:rPr>
        <w:t xml:space="preserve"> et </w:t>
      </w:r>
      <m:oMath>
        <m:r>
          <w:rPr>
            <w:rFonts w:ascii="Cambria Math" w:eastAsiaTheme="minorEastAsia" w:hAnsi="Cambria Math" w:cstheme="minorHAnsi"/>
          </w:rPr>
          <m:t>n</m:t>
        </m:r>
      </m:oMath>
      <w:r w:rsidRPr="008A7CF1">
        <w:rPr>
          <w:rFonts w:asciiTheme="minorHAnsi" w:eastAsiaTheme="minorEastAsia" w:hAnsiTheme="minorHAnsi" w:cstheme="minorHAnsi"/>
        </w:rPr>
        <w:t xml:space="preserve"> tels que </w:t>
      </w:r>
    </w:p>
    <w:p w14:paraId="33E2F802" w14:textId="412482EB" w:rsidR="00CA2942" w:rsidRDefault="00CA2942" w:rsidP="00CA2942">
      <w:pPr>
        <w:pStyle w:val="Paragraphedeliste"/>
        <w:spacing w:after="0" w:line="252" w:lineRule="auto"/>
        <w:ind w:left="294"/>
        <w:rPr>
          <w:rFonts w:asciiTheme="minorHAnsi" w:hAnsiTheme="minorHAnsi" w:cstheme="minorHAnsi"/>
        </w:rPr>
      </w:pPr>
      <m:oMathPara>
        <m:oMath>
          <m:r>
            <w:rPr>
              <w:rFonts w:ascii="Cambria Math" w:eastAsiaTheme="minorEastAsia" w:hAnsi="Cambria Math" w:cstheme="minorHAnsi"/>
            </w:rPr>
            <m:t>S=m</m:t>
          </m:r>
          <m:d>
            <m:dPr>
              <m:ctrlPr>
                <w:rPr>
                  <w:rFonts w:ascii="Cambria Math" w:eastAsiaTheme="minorEastAsia" w:hAnsi="Cambria Math" w:cstheme="minorHAnsi"/>
                  <w:i/>
                </w:rPr>
              </m:ctrlPr>
            </m:dPr>
            <m:e>
              <m:r>
                <w:rPr>
                  <w:rFonts w:ascii="Cambria Math" w:eastAsiaTheme="minorEastAsia" w:hAnsi="Cambria Math" w:cstheme="minorHAnsi"/>
                </w:rPr>
                <m:t>a+d</m:t>
              </m:r>
            </m:e>
          </m:d>
          <m:r>
            <w:rPr>
              <w:rFonts w:ascii="Cambria Math" w:eastAsiaTheme="minorEastAsia" w:hAnsi="Cambria Math" w:cstheme="minorHAnsi"/>
            </w:rPr>
            <m:t>+n(b+c)</m:t>
          </m:r>
        </m:oMath>
      </m:oMathPara>
    </w:p>
    <w:p w14:paraId="50FFA549" w14:textId="02785F7C" w:rsidR="00332AEF" w:rsidRPr="008A7CF1" w:rsidRDefault="00CA2942" w:rsidP="008A7CF1">
      <w:pPr>
        <w:pStyle w:val="Paragraphedeliste"/>
        <w:numPr>
          <w:ilvl w:val="0"/>
          <w:numId w:val="24"/>
        </w:numPr>
        <w:spacing w:after="0" w:line="252" w:lineRule="auto"/>
        <w:ind w:left="0"/>
        <w:rPr>
          <w:rFonts w:asciiTheme="minorHAnsi" w:hAnsiTheme="minorHAnsi" w:cstheme="minorHAnsi"/>
        </w:rPr>
      </w:pPr>
      <w:r w:rsidRPr="008A7CF1">
        <w:rPr>
          <w:rFonts w:asciiTheme="minorHAnsi" w:hAnsiTheme="minorHAnsi" w:cstheme="minorHAnsi"/>
        </w:rPr>
        <w:t xml:space="preserve">Déterminer le nombre d’entiers </w:t>
      </w:r>
      <m:oMath>
        <m:r>
          <w:rPr>
            <w:rFonts w:ascii="Cambria Math" w:hAnsi="Cambria Math" w:cstheme="minorHAnsi"/>
          </w:rPr>
          <m:t>N</m:t>
        </m:r>
      </m:oMath>
      <w:r w:rsidRPr="008A7CF1">
        <w:rPr>
          <w:rFonts w:asciiTheme="minorHAnsi" w:hAnsiTheme="minorHAnsi" w:cstheme="minorHAnsi"/>
        </w:rPr>
        <w:t xml:space="preserve"> tels que </w:t>
      </w:r>
      <m:oMath>
        <m:r>
          <w:rPr>
            <w:rFonts w:ascii="Cambria Math" w:hAnsi="Cambria Math" w:cstheme="minorHAnsi"/>
          </w:rPr>
          <m:t>S=3 883</m:t>
        </m:r>
      </m:oMath>
      <w:r w:rsidRPr="008A7CF1">
        <w:rPr>
          <w:rFonts w:asciiTheme="minorHAnsi" w:hAnsiTheme="minorHAnsi" w:cstheme="minorHAnsi"/>
        </w:rPr>
        <w:t xml:space="preserve">. </w:t>
      </w:r>
    </w:p>
    <w:p w14:paraId="7E027F4D" w14:textId="77777777" w:rsidR="00EB41EE" w:rsidRPr="00CA2942" w:rsidRDefault="00EB41EE" w:rsidP="00EB41EE">
      <w:pPr>
        <w:pStyle w:val="Paragraphedeliste"/>
        <w:spacing w:after="0" w:line="252" w:lineRule="auto"/>
        <w:ind w:left="294"/>
        <w:rPr>
          <w:rFonts w:asciiTheme="minorHAnsi" w:hAnsiTheme="minorHAnsi" w:cstheme="minorHAnsi"/>
        </w:rPr>
      </w:pPr>
    </w:p>
    <w:p w14:paraId="4333C39F" w14:textId="524F22C4" w:rsidR="008A7CF1" w:rsidRPr="00715522" w:rsidRDefault="00715522" w:rsidP="008A7CF1">
      <w:pPr>
        <w:pStyle w:val="Paragraphedeliste"/>
        <w:spacing w:after="0" w:line="252" w:lineRule="auto"/>
        <w:ind w:left="-426" w:right="-709"/>
        <w:jc w:val="both"/>
        <w:rPr>
          <w:rFonts w:asciiTheme="minorHAnsi" w:eastAsiaTheme="minorEastAsia" w:hAnsiTheme="minorHAnsi" w:cstheme="minorHAnsi"/>
          <w:b/>
          <w:bCs/>
        </w:rPr>
      </w:pPr>
      <w:r>
        <w:rPr>
          <w:rFonts w:asciiTheme="minorHAnsi" w:eastAsiaTheme="minorEastAsia" w:hAnsiTheme="minorHAnsi" w:cstheme="minorHAnsi"/>
          <w:b/>
          <w:bCs/>
        </w:rPr>
        <w:t>Exercice 5</w:t>
      </w:r>
    </w:p>
    <w:p w14:paraId="61A7C6C9" w14:textId="0591BE07" w:rsidR="00C67F5F" w:rsidRDefault="00C67F5F" w:rsidP="008A7CF1">
      <w:pPr>
        <w:pStyle w:val="Paragraphedeliste"/>
        <w:spacing w:after="0" w:line="252" w:lineRule="auto"/>
        <w:ind w:left="-426" w:right="-709"/>
        <w:jc w:val="both"/>
        <w:rPr>
          <w:rFonts w:asciiTheme="minorHAnsi" w:eastAsiaTheme="minorEastAsia" w:hAnsiTheme="minorHAnsi" w:cstheme="minorHAnsi"/>
        </w:rPr>
      </w:pPr>
      <w:r>
        <w:rPr>
          <w:rFonts w:asciiTheme="minorHAnsi" w:eastAsiaTheme="minorEastAsia" w:hAnsiTheme="minorHAnsi" w:cstheme="minorHAnsi"/>
        </w:rPr>
        <w:t>On construit une liste de nombres de la façon suivante :</w:t>
      </w:r>
    </w:p>
    <w:p w14:paraId="013D3B24" w14:textId="09AACA27" w:rsidR="00C67F5F" w:rsidRDefault="00C67F5F" w:rsidP="009A3F13">
      <w:pPr>
        <w:pStyle w:val="Paragraphedeliste"/>
        <w:numPr>
          <w:ilvl w:val="0"/>
          <w:numId w:val="2"/>
        </w:numPr>
        <w:spacing w:after="0" w:line="252" w:lineRule="auto"/>
        <w:ind w:left="284" w:right="-709"/>
        <w:jc w:val="both"/>
        <w:rPr>
          <w:rFonts w:asciiTheme="minorHAnsi" w:eastAsiaTheme="minorEastAsia" w:hAnsiTheme="minorHAnsi" w:cstheme="minorHAnsi"/>
        </w:rPr>
      </w:pPr>
      <w:r>
        <w:rPr>
          <w:rFonts w:asciiTheme="minorHAnsi" w:eastAsiaTheme="minorEastAsia" w:hAnsiTheme="minorHAnsi" w:cstheme="minorHAnsi"/>
        </w:rPr>
        <w:t>Le premier nombre est 3, le deuxième est 4 ;</w:t>
      </w:r>
    </w:p>
    <w:p w14:paraId="173FD349" w14:textId="17120A6D" w:rsidR="00C67F5F" w:rsidRDefault="00C67F5F" w:rsidP="009A3F13">
      <w:pPr>
        <w:pStyle w:val="Paragraphedeliste"/>
        <w:numPr>
          <w:ilvl w:val="0"/>
          <w:numId w:val="2"/>
        </w:numPr>
        <w:spacing w:after="0" w:line="252" w:lineRule="auto"/>
        <w:ind w:left="284" w:right="-709"/>
        <w:jc w:val="both"/>
        <w:rPr>
          <w:rFonts w:asciiTheme="minorHAnsi" w:eastAsiaTheme="minorEastAsia" w:hAnsiTheme="minorHAnsi" w:cstheme="minorHAnsi"/>
        </w:rPr>
      </w:pPr>
      <w:r>
        <w:rPr>
          <w:rFonts w:asciiTheme="minorHAnsi" w:eastAsiaTheme="minorEastAsia" w:hAnsiTheme="minorHAnsi" w:cstheme="minorHAnsi"/>
        </w:rPr>
        <w:t xml:space="preserve">Si le nombre </w:t>
      </w:r>
      <m:oMath>
        <m:r>
          <w:rPr>
            <w:rFonts w:ascii="Cambria Math" w:eastAsiaTheme="minorEastAsia" w:hAnsi="Cambria Math" w:cstheme="minorHAnsi"/>
          </w:rPr>
          <m:t>a</m:t>
        </m:r>
      </m:oMath>
      <w:r>
        <w:rPr>
          <w:rFonts w:asciiTheme="minorHAnsi" w:eastAsiaTheme="minorEastAsia" w:hAnsiTheme="minorHAnsi" w:cstheme="minorHAnsi"/>
        </w:rPr>
        <w:t xml:space="preserve"> précède le nombre </w:t>
      </w:r>
      <m:oMath>
        <m:r>
          <w:rPr>
            <w:rFonts w:ascii="Cambria Math" w:eastAsiaTheme="minorEastAsia" w:hAnsi="Cambria Math" w:cstheme="minorHAnsi"/>
          </w:rPr>
          <m:t>b</m:t>
        </m:r>
      </m:oMath>
      <w:r>
        <w:rPr>
          <w:rFonts w:asciiTheme="minorHAnsi" w:eastAsiaTheme="minorEastAsia" w:hAnsiTheme="minorHAnsi" w:cstheme="minorHAnsi"/>
        </w:rPr>
        <w:t xml:space="preserve"> dans la liste, le nombre qui suit </w:t>
      </w:r>
      <m:oMath>
        <m:r>
          <w:rPr>
            <w:rFonts w:ascii="Cambria Math" w:eastAsiaTheme="minorEastAsia" w:hAnsi="Cambria Math" w:cstheme="minorHAnsi"/>
          </w:rPr>
          <m:t>b</m:t>
        </m:r>
      </m:oMath>
      <w:r>
        <w:rPr>
          <w:rFonts w:asciiTheme="minorHAnsi" w:eastAsiaTheme="minorEastAsia" w:hAnsiTheme="minorHAnsi" w:cstheme="minorHAnsi"/>
        </w:rPr>
        <w:t xml:space="preserve"> dans la liste est le quotient par </w:t>
      </w:r>
      <m:oMath>
        <m:r>
          <w:rPr>
            <w:rFonts w:ascii="Cambria Math" w:eastAsiaTheme="minorEastAsia" w:hAnsi="Cambria Math" w:cstheme="minorHAnsi"/>
          </w:rPr>
          <m:t>a</m:t>
        </m:r>
      </m:oMath>
      <w:r>
        <w:rPr>
          <w:rFonts w:asciiTheme="minorHAnsi" w:eastAsiaTheme="minorEastAsia" w:hAnsiTheme="minorHAnsi" w:cstheme="minorHAnsi"/>
        </w:rPr>
        <w:t xml:space="preserve"> de la somme de </w:t>
      </w:r>
      <m:oMath>
        <m:r>
          <w:rPr>
            <w:rFonts w:ascii="Cambria Math" w:eastAsiaTheme="minorEastAsia" w:hAnsi="Cambria Math" w:cstheme="minorHAnsi"/>
          </w:rPr>
          <m:t>b</m:t>
        </m:r>
      </m:oMath>
      <w:r>
        <w:rPr>
          <w:rFonts w:asciiTheme="minorHAnsi" w:eastAsiaTheme="minorEastAsia" w:hAnsiTheme="minorHAnsi" w:cstheme="minorHAnsi"/>
        </w:rPr>
        <w:t xml:space="preserve"> et 1. </w:t>
      </w:r>
    </w:p>
    <w:p w14:paraId="28586B42" w14:textId="62448383" w:rsidR="00615916" w:rsidRDefault="00615916" w:rsidP="009A4F8B">
      <w:pPr>
        <w:spacing w:after="0" w:line="252" w:lineRule="auto"/>
        <w:ind w:left="-426" w:right="-709"/>
        <w:jc w:val="both"/>
        <w:rPr>
          <w:rFonts w:asciiTheme="minorHAnsi" w:eastAsiaTheme="minorEastAsia" w:hAnsiTheme="minorHAnsi" w:cstheme="minorHAnsi"/>
        </w:rPr>
      </w:pPr>
      <w:r w:rsidRPr="00615916">
        <w:rPr>
          <w:rFonts w:asciiTheme="minorHAnsi" w:eastAsiaTheme="minorEastAsia" w:hAnsiTheme="minorHAnsi" w:cstheme="minorHAnsi"/>
        </w:rPr>
        <w:t>Par</w:t>
      </w:r>
      <w:r>
        <w:rPr>
          <w:rFonts w:asciiTheme="minorHAnsi" w:eastAsiaTheme="minorEastAsia" w:hAnsiTheme="minorHAnsi" w:cstheme="minorHAnsi"/>
        </w:rPr>
        <w:t xml:space="preserve"> exemple, le troisième nombre de la liste est </w:t>
      </w:r>
      <m:oMath>
        <m:f>
          <m:fPr>
            <m:ctrlPr>
              <w:rPr>
                <w:rFonts w:ascii="Cambria Math" w:eastAsiaTheme="minorEastAsia" w:hAnsi="Cambria Math" w:cstheme="minorHAnsi"/>
                <w:i/>
              </w:rPr>
            </m:ctrlPr>
          </m:fPr>
          <m:num>
            <m:r>
              <w:rPr>
                <w:rFonts w:ascii="Cambria Math" w:eastAsiaTheme="minorEastAsia" w:hAnsi="Cambria Math" w:cstheme="minorHAnsi"/>
              </w:rPr>
              <m:t>4+1</m:t>
            </m:r>
          </m:num>
          <m:den>
            <m:r>
              <w:rPr>
                <w:rFonts w:ascii="Cambria Math" w:eastAsiaTheme="minorEastAsia" w:hAnsi="Cambria Math" w:cstheme="minorHAnsi"/>
              </w:rPr>
              <m:t>3</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5</m:t>
            </m:r>
          </m:num>
          <m:den>
            <m:r>
              <w:rPr>
                <w:rFonts w:ascii="Cambria Math" w:eastAsiaTheme="minorEastAsia" w:hAnsi="Cambria Math" w:cstheme="minorHAnsi"/>
              </w:rPr>
              <m:t>3</m:t>
            </m:r>
          </m:den>
        </m:f>
      </m:oMath>
      <w:r>
        <w:rPr>
          <w:rFonts w:asciiTheme="minorHAnsi" w:eastAsiaTheme="minorEastAsia" w:hAnsiTheme="minorHAnsi" w:cstheme="minorHAnsi"/>
        </w:rPr>
        <w:t>.</w:t>
      </w:r>
    </w:p>
    <w:p w14:paraId="417FD9B4" w14:textId="4345169B" w:rsidR="00615916" w:rsidRDefault="00615916" w:rsidP="009A4F8B">
      <w:pPr>
        <w:spacing w:after="0" w:line="252" w:lineRule="auto"/>
        <w:ind w:left="-426" w:right="-709"/>
        <w:jc w:val="both"/>
        <w:rPr>
          <w:rFonts w:asciiTheme="minorHAnsi" w:eastAsiaTheme="minorEastAsia" w:hAnsiTheme="minorHAnsi" w:cstheme="minorHAnsi"/>
        </w:rPr>
      </w:pPr>
      <w:r>
        <w:rPr>
          <w:rFonts w:asciiTheme="minorHAnsi" w:eastAsiaTheme="minorEastAsia" w:hAnsiTheme="minorHAnsi" w:cstheme="minorHAnsi"/>
        </w:rPr>
        <w:t xml:space="preserve">Déterminer le plus petit entier strictement positif </w:t>
      </w:r>
      <m:oMath>
        <m:r>
          <w:rPr>
            <w:rFonts w:ascii="Cambria Math" w:eastAsiaTheme="minorEastAsia" w:hAnsi="Cambria Math" w:cstheme="minorHAnsi"/>
          </w:rPr>
          <m:t>N</m:t>
        </m:r>
      </m:oMath>
      <w:r>
        <w:rPr>
          <w:rFonts w:asciiTheme="minorHAnsi" w:eastAsiaTheme="minorEastAsia" w:hAnsiTheme="minorHAnsi" w:cstheme="minorHAnsi"/>
        </w:rPr>
        <w:t xml:space="preserve"> pour lequel la somme des </w:t>
      </w:r>
      <m:oMath>
        <m:r>
          <w:rPr>
            <w:rFonts w:ascii="Cambria Math" w:eastAsiaTheme="minorEastAsia" w:hAnsi="Cambria Math" w:cstheme="minorHAnsi"/>
          </w:rPr>
          <m:t>N</m:t>
        </m:r>
      </m:oMath>
      <w:r>
        <w:rPr>
          <w:rFonts w:asciiTheme="minorHAnsi" w:eastAsiaTheme="minorEastAsia" w:hAnsiTheme="minorHAnsi" w:cstheme="minorHAnsi"/>
        </w:rPr>
        <w:t xml:space="preserve"> premiers nombres de la liste est un entier impair supérieur à 2</w:t>
      </w:r>
      <w:r w:rsidR="004B6940">
        <w:rPr>
          <w:rFonts w:asciiTheme="minorHAnsi" w:eastAsiaTheme="minorEastAsia" w:hAnsiTheme="minorHAnsi" w:cstheme="minorHAnsi"/>
        </w:rPr>
        <w:t xml:space="preserve"> </w:t>
      </w:r>
      <w:r>
        <w:rPr>
          <w:rFonts w:asciiTheme="minorHAnsi" w:eastAsiaTheme="minorEastAsia" w:hAnsiTheme="minorHAnsi" w:cstheme="minorHAnsi"/>
        </w:rPr>
        <w:t>024.</w:t>
      </w:r>
    </w:p>
    <w:p w14:paraId="715F23DA" w14:textId="77777777" w:rsidR="00615916" w:rsidRDefault="00615916" w:rsidP="009A4F8B">
      <w:pPr>
        <w:spacing w:after="0" w:line="252" w:lineRule="auto"/>
        <w:ind w:left="-426" w:right="-709"/>
        <w:jc w:val="both"/>
        <w:rPr>
          <w:rFonts w:asciiTheme="minorHAnsi" w:eastAsiaTheme="minorEastAsia" w:hAnsiTheme="minorHAnsi" w:cstheme="minorHAnsi"/>
        </w:rPr>
      </w:pPr>
    </w:p>
    <w:p w14:paraId="74C91DDD" w14:textId="77777777" w:rsidR="009A4F8B" w:rsidRDefault="009A4F8B" w:rsidP="009A4F8B">
      <w:pPr>
        <w:spacing w:after="0" w:line="252" w:lineRule="auto"/>
        <w:ind w:left="-426" w:right="-567"/>
        <w:jc w:val="both"/>
        <w:rPr>
          <w:rFonts w:asciiTheme="minorHAnsi" w:eastAsiaTheme="minorEastAsia" w:hAnsiTheme="minorHAnsi" w:cstheme="minorHAnsi"/>
        </w:rPr>
      </w:pPr>
    </w:p>
    <w:p w14:paraId="1F639DAA" w14:textId="041CB2D8" w:rsidR="009A4F8B" w:rsidRDefault="009A4F8B" w:rsidP="009A4F8B">
      <w:pPr>
        <w:spacing w:after="0" w:line="252" w:lineRule="auto"/>
        <w:ind w:left="-426" w:right="-567"/>
        <w:jc w:val="both"/>
        <w:rPr>
          <w:rFonts w:asciiTheme="minorHAnsi" w:eastAsiaTheme="minorEastAsia" w:hAnsiTheme="minorHAnsi" w:cstheme="minorHAnsi"/>
          <w:b/>
          <w:bCs/>
        </w:rPr>
      </w:pPr>
      <w:r>
        <w:rPr>
          <w:rFonts w:asciiTheme="minorHAnsi" w:eastAsiaTheme="minorEastAsia" w:hAnsiTheme="minorHAnsi" w:cstheme="minorHAnsi"/>
          <w:b/>
          <w:bCs/>
        </w:rPr>
        <w:t>Exercice 6</w:t>
      </w:r>
    </w:p>
    <w:tbl>
      <w:tblPr>
        <w:tblStyle w:val="Grilledutableau"/>
        <w:tblW w:w="1029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1"/>
        <w:gridCol w:w="2648"/>
      </w:tblGrid>
      <w:tr w:rsidR="009A4F8B" w14:paraId="2E4E7A98" w14:textId="77777777" w:rsidTr="002F784E">
        <w:tc>
          <w:tcPr>
            <w:tcW w:w="7651" w:type="dxa"/>
          </w:tcPr>
          <w:p w14:paraId="2A2FB2B1" w14:textId="4143C526" w:rsidR="009A4F8B" w:rsidRPr="009A4F8B" w:rsidRDefault="009A4F8B" w:rsidP="009A4F8B">
            <w:pPr>
              <w:spacing w:after="0" w:line="252" w:lineRule="auto"/>
              <w:ind w:left="31"/>
              <w:jc w:val="both"/>
              <w:rPr>
                <w:rFonts w:asciiTheme="minorHAnsi" w:eastAsiaTheme="minorEastAsia" w:hAnsiTheme="minorHAnsi" w:cstheme="minorHAnsi"/>
              </w:rPr>
            </w:pPr>
            <w:r>
              <w:rPr>
                <w:rFonts w:asciiTheme="minorHAnsi" w:eastAsiaTheme="minorEastAsia" w:hAnsiTheme="minorHAnsi" w:cstheme="minorHAnsi"/>
              </w:rPr>
              <w:t xml:space="preserve">On dispose d’un nombre illimité de </w:t>
            </w:r>
            <w:r w:rsidRPr="009A4F8B">
              <w:rPr>
                <w:rFonts w:asciiTheme="minorHAnsi" w:eastAsiaTheme="minorEastAsia" w:hAnsiTheme="minorHAnsi" w:cstheme="minorHAnsi"/>
                <w:i/>
                <w:iCs/>
              </w:rPr>
              <w:t>tétrominos</w:t>
            </w:r>
            <w:r>
              <w:rPr>
                <w:rFonts w:asciiTheme="minorHAnsi" w:eastAsiaTheme="minorEastAsia" w:hAnsiTheme="minorHAnsi" w:cstheme="minorHAnsi"/>
              </w:rPr>
              <w:t xml:space="preserve"> en forme de T (figure ci-contre composée de quatre carrés de côté 1) et d’un plateau carré de </w:t>
            </w:r>
            <m:oMath>
              <m:r>
                <w:rPr>
                  <w:rFonts w:ascii="Cambria Math" w:eastAsiaTheme="minorEastAsia" w:hAnsi="Cambria Math" w:cstheme="minorHAnsi"/>
                </w:rPr>
                <m:t>n×n</m:t>
              </m:r>
            </m:oMath>
            <w:r>
              <w:rPr>
                <w:rFonts w:asciiTheme="minorHAnsi" w:eastAsiaTheme="minorEastAsia" w:hAnsiTheme="minorHAnsi" w:cstheme="minorHAnsi"/>
              </w:rPr>
              <w:t xml:space="preserve"> cases carrées de côté 1. On peut placer ces té</w:t>
            </w:r>
            <w:r w:rsidR="00BA576E">
              <w:rPr>
                <w:rFonts w:asciiTheme="minorHAnsi" w:eastAsiaTheme="minorEastAsia" w:hAnsiTheme="minorHAnsi" w:cstheme="minorHAnsi"/>
              </w:rPr>
              <w:t>t</w:t>
            </w:r>
            <w:r>
              <w:rPr>
                <w:rFonts w:asciiTheme="minorHAnsi" w:eastAsiaTheme="minorEastAsia" w:hAnsiTheme="minorHAnsi" w:cstheme="minorHAnsi"/>
              </w:rPr>
              <w:t>ro</w:t>
            </w:r>
            <w:r w:rsidR="00AB5C21">
              <w:rPr>
                <w:rFonts w:asciiTheme="minorHAnsi" w:eastAsiaTheme="minorEastAsia" w:hAnsiTheme="minorHAnsi" w:cstheme="minorHAnsi"/>
              </w:rPr>
              <w:t>m</w:t>
            </w:r>
            <w:r>
              <w:rPr>
                <w:rFonts w:asciiTheme="minorHAnsi" w:eastAsiaTheme="minorEastAsia" w:hAnsiTheme="minorHAnsi" w:cstheme="minorHAnsi"/>
              </w:rPr>
              <w:t>i</w:t>
            </w:r>
            <w:r w:rsidR="00AB5C21">
              <w:rPr>
                <w:rFonts w:asciiTheme="minorHAnsi" w:eastAsiaTheme="minorEastAsia" w:hAnsiTheme="minorHAnsi" w:cstheme="minorHAnsi"/>
              </w:rPr>
              <w:t>no</w:t>
            </w:r>
            <w:r>
              <w:rPr>
                <w:rFonts w:asciiTheme="minorHAnsi" w:eastAsiaTheme="minorEastAsia" w:hAnsiTheme="minorHAnsi" w:cstheme="minorHAnsi"/>
              </w:rPr>
              <w:t>s</w:t>
            </w:r>
            <w:r w:rsidR="00BA576E">
              <w:rPr>
                <w:rFonts w:asciiTheme="minorHAnsi" w:eastAsiaTheme="minorEastAsia" w:hAnsiTheme="minorHAnsi" w:cstheme="minorHAnsi"/>
              </w:rPr>
              <w:t>, éventuellement après les avoir fait pivoter) à condition qu’il n’y ait aucun chevauchement de tétrominos et qu’aucun tétrimino ne déborde du plateau.</w:t>
            </w:r>
          </w:p>
          <w:p w14:paraId="7E052420" w14:textId="5FEF0DCE" w:rsidR="009A4F8B" w:rsidRDefault="00BA576E" w:rsidP="009A4F8B">
            <w:pPr>
              <w:spacing w:after="0" w:line="252" w:lineRule="auto"/>
              <w:ind w:right="-106"/>
              <w:jc w:val="both"/>
              <w:rPr>
                <w:rFonts w:asciiTheme="minorHAnsi" w:eastAsiaTheme="minorEastAsia" w:hAnsiTheme="minorHAnsi" w:cstheme="minorHAnsi"/>
              </w:rPr>
            </w:pPr>
            <w:r>
              <w:rPr>
                <w:rFonts w:asciiTheme="minorHAnsi" w:eastAsiaTheme="minorEastAsia" w:hAnsiTheme="minorHAnsi" w:cstheme="minorHAnsi"/>
              </w:rPr>
              <w:t xml:space="preserve">Déterminer les valeurs de </w:t>
            </w:r>
            <m:oMath>
              <m:r>
                <w:rPr>
                  <w:rFonts w:ascii="Cambria Math" w:eastAsiaTheme="minorEastAsia" w:hAnsi="Cambria Math" w:cstheme="minorHAnsi"/>
                </w:rPr>
                <m:t>n</m:t>
              </m:r>
            </m:oMath>
            <w:r>
              <w:rPr>
                <w:rFonts w:asciiTheme="minorHAnsi" w:eastAsiaTheme="minorEastAsia" w:hAnsiTheme="minorHAnsi" w:cstheme="minorHAnsi"/>
              </w:rPr>
              <w:t xml:space="preserve"> pour lesquelles on peut couvrir entièrement le plateau avec des tétrominos. </w:t>
            </w:r>
          </w:p>
        </w:tc>
        <w:tc>
          <w:tcPr>
            <w:tcW w:w="2648" w:type="dxa"/>
          </w:tcPr>
          <w:p w14:paraId="2647DF4E" w14:textId="3B92FE6C" w:rsidR="009A4F8B" w:rsidRDefault="009A4F8B" w:rsidP="009A4F8B">
            <w:pPr>
              <w:spacing w:after="0" w:line="252" w:lineRule="auto"/>
              <w:ind w:right="31"/>
              <w:jc w:val="both"/>
              <w:rPr>
                <w:rFonts w:asciiTheme="minorHAnsi" w:eastAsiaTheme="minorEastAsia" w:hAnsiTheme="minorHAnsi" w:cstheme="minorHAnsi"/>
              </w:rPr>
            </w:pPr>
            <w:r w:rsidRPr="002C5165">
              <w:rPr>
                <w:rFonts w:asciiTheme="minorHAnsi" w:eastAsiaTheme="minorEastAsia" w:hAnsiTheme="minorHAnsi" w:cstheme="minorHAnsi"/>
                <w:noProof/>
              </w:rPr>
              <w:drawing>
                <wp:inline distT="0" distB="0" distL="0" distR="0" wp14:anchorId="113759F1" wp14:editId="06EAE7F9">
                  <wp:extent cx="1519237" cy="1161881"/>
                  <wp:effectExtent l="0" t="0" r="5080" b="635"/>
                  <wp:docPr id="2684853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41986" t="49602" r="42219" b="15043"/>
                          <a:stretch/>
                        </pic:blipFill>
                        <pic:spPr bwMode="auto">
                          <a:xfrm>
                            <a:off x="0" y="0"/>
                            <a:ext cx="1526311" cy="116729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D90D02D" w14:textId="77777777" w:rsidR="009A4F8B" w:rsidRDefault="009A4F8B" w:rsidP="009A4F8B">
      <w:pPr>
        <w:spacing w:after="0" w:line="252" w:lineRule="auto"/>
        <w:ind w:left="-426" w:right="-567"/>
        <w:jc w:val="both"/>
        <w:rPr>
          <w:rFonts w:asciiTheme="minorHAnsi" w:eastAsiaTheme="minorEastAsia" w:hAnsiTheme="minorHAnsi" w:cstheme="minorHAnsi"/>
        </w:rPr>
      </w:pPr>
    </w:p>
    <w:p w14:paraId="52D50725" w14:textId="74E34EAD" w:rsidR="00C67F5F" w:rsidRDefault="00BB0E4F" w:rsidP="00BB0E4F">
      <w:pPr>
        <w:pStyle w:val="Paragraphedeliste"/>
        <w:spacing w:after="0" w:line="252" w:lineRule="auto"/>
        <w:ind w:left="-426"/>
        <w:jc w:val="both"/>
        <w:rPr>
          <w:rFonts w:asciiTheme="minorHAnsi" w:eastAsiaTheme="minorEastAsia" w:hAnsiTheme="minorHAnsi" w:cstheme="minorHAnsi"/>
          <w:b/>
          <w:bCs/>
        </w:rPr>
      </w:pPr>
      <w:r>
        <w:rPr>
          <w:rFonts w:asciiTheme="minorHAnsi" w:eastAsiaTheme="minorEastAsia" w:hAnsiTheme="minorHAnsi" w:cstheme="minorHAnsi"/>
          <w:b/>
          <w:bCs/>
        </w:rPr>
        <w:t>Exercice 7</w:t>
      </w:r>
    </w:p>
    <w:p w14:paraId="7CED004A" w14:textId="1E2A9F7B" w:rsidR="007069D6" w:rsidRDefault="00BB0E4F" w:rsidP="004D6E7E">
      <w:pPr>
        <w:spacing w:after="0" w:line="240" w:lineRule="auto"/>
        <w:ind w:left="-426"/>
        <w:rPr>
          <w:rFonts w:ascii="Cambria Math" w:eastAsiaTheme="minorEastAsia" w:hAnsi="Cambria Math" w:cstheme="minorHAnsi"/>
          <w:iCs/>
        </w:rPr>
      </w:pPr>
      <w:r>
        <w:rPr>
          <w:rFonts w:asciiTheme="minorHAnsi" w:hAnsiTheme="minorHAnsi" w:cstheme="minorHAnsi"/>
        </w:rPr>
        <w:t>Montrer que le nombre</w:t>
      </w:r>
      <w:r w:rsidR="00AB5C21">
        <w:rPr>
          <w:rFonts w:asciiTheme="minorHAnsi" w:hAnsiTheme="minorHAnsi" w:cstheme="minorHAnsi"/>
        </w:rPr>
        <w:t xml:space="preserve"> </w:t>
      </w:r>
      <m:oMath>
        <m:r>
          <w:rPr>
            <w:rFonts w:ascii="Cambria Math" w:hAnsi="Cambria Math" w:cstheme="minorHAnsi"/>
          </w:rPr>
          <m:t>N</m:t>
        </m:r>
      </m:oMath>
      <w:r w:rsidR="00AB5C21">
        <w:rPr>
          <w:rFonts w:asciiTheme="minorHAnsi" w:hAnsiTheme="minorHAnsi" w:cstheme="minorHAnsi"/>
        </w:rPr>
        <w:t xml:space="preserve"> défini par</w:t>
      </w:r>
      <w:r w:rsidRPr="00BB0E4F">
        <w:rPr>
          <w:rFonts w:asciiTheme="minorHAnsi" w:hAnsiTheme="minorHAnsi" w:cstheme="minorHAnsi"/>
        </w:rPr>
        <w:t xml:space="preserve">  </w:t>
      </w:r>
      <m:oMath>
        <m:r>
          <w:rPr>
            <w:rFonts w:ascii="Cambria Math" w:hAnsi="Cambria Math"/>
          </w:rPr>
          <m:t>N=</m:t>
        </m:r>
        <m:f>
          <m:fPr>
            <m:ctrlPr>
              <w:rPr>
                <w:rFonts w:ascii="Cambria Math" w:hAnsi="Cambria Math"/>
                <w:i/>
              </w:rPr>
            </m:ctrlPr>
          </m:fPr>
          <m:num>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e>
            </m:d>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4</m:t>
                    </m:r>
                  </m:den>
                </m:f>
              </m:e>
            </m:d>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2 022</m:t>
                    </m:r>
                  </m:den>
                </m:f>
              </m:e>
            </m:d>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2 024</m:t>
                    </m:r>
                  </m:den>
                </m:f>
              </m:e>
            </m:d>
          </m:num>
          <m:den>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e>
            </m:d>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4</m:t>
                    </m:r>
                  </m:den>
                </m:f>
              </m:e>
            </m:d>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2 022</m:t>
                    </m:r>
                  </m:den>
                </m:f>
              </m:e>
            </m:d>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2 014</m:t>
                    </m:r>
                  </m:den>
                </m:f>
              </m:e>
            </m:d>
          </m:den>
        </m:f>
      </m:oMath>
      <w:r>
        <w:rPr>
          <w:rFonts w:asciiTheme="minorHAnsi" w:eastAsiaTheme="minorEastAsia" w:hAnsiTheme="minorHAnsi" w:cstheme="minorHAnsi"/>
        </w:rPr>
        <w:t xml:space="preserve"> est un entier</w:t>
      </w:r>
      <w:r w:rsidR="00AB5C21">
        <w:rPr>
          <w:rFonts w:asciiTheme="minorHAnsi" w:eastAsiaTheme="minorEastAsia" w:hAnsiTheme="minorHAnsi" w:cstheme="minorHAnsi"/>
        </w:rPr>
        <w:t xml:space="preserve"> et</w:t>
      </w:r>
      <w:r>
        <w:rPr>
          <w:rFonts w:asciiTheme="minorHAnsi" w:eastAsiaTheme="minorEastAsia" w:hAnsiTheme="minorHAnsi" w:cstheme="minorHAnsi"/>
        </w:rPr>
        <w:t xml:space="preserve"> déterminer</w:t>
      </w:r>
      <w:r w:rsidR="00AB5C21">
        <w:rPr>
          <w:rFonts w:asciiTheme="minorHAnsi" w:eastAsiaTheme="minorEastAsia" w:hAnsiTheme="minorHAnsi" w:cstheme="minorHAnsi"/>
        </w:rPr>
        <w:t xml:space="preserve"> cet entier</w:t>
      </w:r>
      <w:r>
        <w:rPr>
          <w:rFonts w:asciiTheme="minorHAnsi" w:eastAsiaTheme="minorEastAsia" w:hAnsiTheme="minorHAnsi" w:cstheme="minorHAnsi"/>
        </w:rPr>
        <w:t>.</w:t>
      </w:r>
      <w:bookmarkEnd w:id="0"/>
    </w:p>
    <w:sectPr w:rsidR="007069D6" w:rsidSect="00F4059D">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MR10">
    <w:altName w:val="Calibri"/>
    <w:panose1 w:val="00000000000000000000"/>
    <w:charset w:val="00"/>
    <w:family w:val="auto"/>
    <w:notTrueType/>
    <w:pitch w:val="default"/>
    <w:sig w:usb0="00000003" w:usb1="00000000" w:usb2="00000000" w:usb3="00000000" w:csb0="00000001" w:csb1="00000000"/>
  </w:font>
  <w:font w:name="CMTI10">
    <w:altName w:val="Calibri"/>
    <w:panose1 w:val="00000000000000000000"/>
    <w:charset w:val="00"/>
    <w:family w:val="auto"/>
    <w:notTrueType/>
    <w:pitch w:val="default"/>
    <w:sig w:usb0="00000003" w:usb1="00000000" w:usb2="00000000" w:usb3="00000000" w:csb0="00000001" w:csb1="00000000"/>
  </w:font>
  <w:font w:name="CMMI1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E12"/>
    <w:multiLevelType w:val="hybridMultilevel"/>
    <w:tmpl w:val="6E9CE03C"/>
    <w:lvl w:ilvl="0" w:tplc="038EB4C2">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 w15:restartNumberingAfterBreak="0">
    <w:nsid w:val="013B7632"/>
    <w:multiLevelType w:val="hybridMultilevel"/>
    <w:tmpl w:val="7F30B9EE"/>
    <w:lvl w:ilvl="0" w:tplc="E3CE0D0E">
      <w:start w:val="1"/>
      <w:numFmt w:val="lowerLetter"/>
      <w:lvlText w:val="%1."/>
      <w:lvlJc w:val="left"/>
      <w:pPr>
        <w:ind w:left="-207" w:hanging="360"/>
      </w:pPr>
      <w:rPr>
        <w:rFonts w:hint="default"/>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AC7B4E"/>
    <w:multiLevelType w:val="hybridMultilevel"/>
    <w:tmpl w:val="3B7EBFD2"/>
    <w:lvl w:ilvl="0" w:tplc="4CDE4FE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D31F76"/>
    <w:multiLevelType w:val="hybridMultilevel"/>
    <w:tmpl w:val="95487B8C"/>
    <w:lvl w:ilvl="0" w:tplc="4D7266D0">
      <w:start w:val="1"/>
      <w:numFmt w:val="decimal"/>
      <w:lvlText w:val="%1."/>
      <w:lvlJc w:val="left"/>
      <w:pPr>
        <w:ind w:left="294" w:hanging="360"/>
      </w:pPr>
      <w:rPr>
        <w:rFonts w:eastAsiaTheme="minorEastAsia" w:hint="default"/>
        <w:b/>
        <w:bCs/>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4" w15:restartNumberingAfterBreak="0">
    <w:nsid w:val="08221E1B"/>
    <w:multiLevelType w:val="hybridMultilevel"/>
    <w:tmpl w:val="15CA377E"/>
    <w:lvl w:ilvl="0" w:tplc="64301CCE">
      <w:start w:val="1"/>
      <w:numFmt w:val="decimal"/>
      <w:lvlText w:val="%1."/>
      <w:lvlJc w:val="left"/>
      <w:pPr>
        <w:ind w:left="669" w:hanging="360"/>
      </w:pPr>
      <w:rPr>
        <w:rFonts w:eastAsiaTheme="minorHAnsi" w:hint="default"/>
        <w:b/>
        <w:bCs w:val="0"/>
      </w:rPr>
    </w:lvl>
    <w:lvl w:ilvl="1" w:tplc="040C0019" w:tentative="1">
      <w:start w:val="1"/>
      <w:numFmt w:val="lowerLetter"/>
      <w:lvlText w:val="%2."/>
      <w:lvlJc w:val="left"/>
      <w:pPr>
        <w:ind w:left="1389" w:hanging="360"/>
      </w:pPr>
    </w:lvl>
    <w:lvl w:ilvl="2" w:tplc="040C001B" w:tentative="1">
      <w:start w:val="1"/>
      <w:numFmt w:val="lowerRoman"/>
      <w:lvlText w:val="%3."/>
      <w:lvlJc w:val="right"/>
      <w:pPr>
        <w:ind w:left="2109" w:hanging="180"/>
      </w:pPr>
    </w:lvl>
    <w:lvl w:ilvl="3" w:tplc="040C000F" w:tentative="1">
      <w:start w:val="1"/>
      <w:numFmt w:val="decimal"/>
      <w:lvlText w:val="%4."/>
      <w:lvlJc w:val="left"/>
      <w:pPr>
        <w:ind w:left="2829" w:hanging="360"/>
      </w:pPr>
    </w:lvl>
    <w:lvl w:ilvl="4" w:tplc="040C0019" w:tentative="1">
      <w:start w:val="1"/>
      <w:numFmt w:val="lowerLetter"/>
      <w:lvlText w:val="%5."/>
      <w:lvlJc w:val="left"/>
      <w:pPr>
        <w:ind w:left="3549" w:hanging="360"/>
      </w:pPr>
    </w:lvl>
    <w:lvl w:ilvl="5" w:tplc="040C001B" w:tentative="1">
      <w:start w:val="1"/>
      <w:numFmt w:val="lowerRoman"/>
      <w:lvlText w:val="%6."/>
      <w:lvlJc w:val="right"/>
      <w:pPr>
        <w:ind w:left="4269" w:hanging="180"/>
      </w:pPr>
    </w:lvl>
    <w:lvl w:ilvl="6" w:tplc="040C000F" w:tentative="1">
      <w:start w:val="1"/>
      <w:numFmt w:val="decimal"/>
      <w:lvlText w:val="%7."/>
      <w:lvlJc w:val="left"/>
      <w:pPr>
        <w:ind w:left="4989" w:hanging="360"/>
      </w:pPr>
    </w:lvl>
    <w:lvl w:ilvl="7" w:tplc="040C0019" w:tentative="1">
      <w:start w:val="1"/>
      <w:numFmt w:val="lowerLetter"/>
      <w:lvlText w:val="%8."/>
      <w:lvlJc w:val="left"/>
      <w:pPr>
        <w:ind w:left="5709" w:hanging="360"/>
      </w:pPr>
    </w:lvl>
    <w:lvl w:ilvl="8" w:tplc="040C001B" w:tentative="1">
      <w:start w:val="1"/>
      <w:numFmt w:val="lowerRoman"/>
      <w:lvlText w:val="%9."/>
      <w:lvlJc w:val="right"/>
      <w:pPr>
        <w:ind w:left="6429" w:hanging="180"/>
      </w:pPr>
    </w:lvl>
  </w:abstractNum>
  <w:abstractNum w:abstractNumId="5" w15:restartNumberingAfterBreak="0">
    <w:nsid w:val="08C63AC3"/>
    <w:multiLevelType w:val="hybridMultilevel"/>
    <w:tmpl w:val="110EBBAC"/>
    <w:lvl w:ilvl="0" w:tplc="29DE8888">
      <w:start w:val="5"/>
      <w:numFmt w:val="decimal"/>
      <w:lvlText w:val="%1."/>
      <w:lvlJc w:val="left"/>
      <w:pPr>
        <w:ind w:left="-66"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892E53"/>
    <w:multiLevelType w:val="hybridMultilevel"/>
    <w:tmpl w:val="7D8AA166"/>
    <w:lvl w:ilvl="0" w:tplc="5A2E0E08">
      <w:start w:val="1"/>
      <w:numFmt w:val="lowerLetter"/>
      <w:lvlText w:val="%1."/>
      <w:lvlJc w:val="left"/>
      <w:pPr>
        <w:ind w:left="76" w:hanging="360"/>
      </w:pPr>
      <w:rPr>
        <w:rFonts w:hint="default"/>
        <w:b/>
        <w:bCs/>
        <w:i/>
        <w:iCs/>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7" w15:restartNumberingAfterBreak="0">
    <w:nsid w:val="102C15BA"/>
    <w:multiLevelType w:val="hybridMultilevel"/>
    <w:tmpl w:val="C850585C"/>
    <w:lvl w:ilvl="0" w:tplc="D6504EB2">
      <w:start w:val="1"/>
      <w:numFmt w:val="lowerLetter"/>
      <w:lvlText w:val="%1."/>
      <w:lvlJc w:val="left"/>
      <w:pPr>
        <w:ind w:left="720" w:hanging="360"/>
      </w:pPr>
      <w:rPr>
        <w:rFonts w:hint="default"/>
        <w:b/>
        <w:bCs/>
        <w:i/>
        <w:iCs/>
      </w:rPr>
    </w:lvl>
    <w:lvl w:ilvl="1" w:tplc="4A9CBF42">
      <w:start w:val="1"/>
      <w:numFmt w:val="decimal"/>
      <w:lvlText w:val="%2."/>
      <w:lvlJc w:val="left"/>
      <w:pPr>
        <w:ind w:left="1440" w:hanging="360"/>
      </w:pPr>
      <w:rPr>
        <w:rFonts w:hint="default"/>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0CD2CF6"/>
    <w:multiLevelType w:val="hybridMultilevel"/>
    <w:tmpl w:val="28C2FC54"/>
    <w:lvl w:ilvl="0" w:tplc="D6BEC95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3501F8C"/>
    <w:multiLevelType w:val="hybridMultilevel"/>
    <w:tmpl w:val="1452E4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2C1B3D"/>
    <w:multiLevelType w:val="hybridMultilevel"/>
    <w:tmpl w:val="E1DEA0F8"/>
    <w:lvl w:ilvl="0" w:tplc="18E2DE1E">
      <w:start w:val="1"/>
      <w:numFmt w:val="decimal"/>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11" w15:restartNumberingAfterBreak="0">
    <w:nsid w:val="1E113B6B"/>
    <w:multiLevelType w:val="hybridMultilevel"/>
    <w:tmpl w:val="E3D8738C"/>
    <w:lvl w:ilvl="0" w:tplc="3FB210C6">
      <w:start w:val="1"/>
      <w:numFmt w:val="decimal"/>
      <w:lvlText w:val="%1."/>
      <w:lvlJc w:val="left"/>
      <w:pPr>
        <w:ind w:left="720" w:hanging="360"/>
      </w:pPr>
      <w:rPr>
        <w:rFonts w:eastAsiaTheme="minorEastAsia"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E531D84"/>
    <w:multiLevelType w:val="hybridMultilevel"/>
    <w:tmpl w:val="6A06041A"/>
    <w:lvl w:ilvl="0" w:tplc="C1E4F764">
      <w:start w:val="1"/>
      <w:numFmt w:val="decimal"/>
      <w:lvlText w:val="%1."/>
      <w:lvlJc w:val="left"/>
      <w:pPr>
        <w:ind w:left="385" w:hanging="360"/>
      </w:pPr>
      <w:rPr>
        <w:rFonts w:hint="default"/>
        <w:b/>
        <w:bCs/>
      </w:rPr>
    </w:lvl>
    <w:lvl w:ilvl="1" w:tplc="040C0019" w:tentative="1">
      <w:start w:val="1"/>
      <w:numFmt w:val="lowerLetter"/>
      <w:lvlText w:val="%2."/>
      <w:lvlJc w:val="left"/>
      <w:pPr>
        <w:ind w:left="1105" w:hanging="360"/>
      </w:pPr>
    </w:lvl>
    <w:lvl w:ilvl="2" w:tplc="040C001B" w:tentative="1">
      <w:start w:val="1"/>
      <w:numFmt w:val="lowerRoman"/>
      <w:lvlText w:val="%3."/>
      <w:lvlJc w:val="right"/>
      <w:pPr>
        <w:ind w:left="1825" w:hanging="180"/>
      </w:pPr>
    </w:lvl>
    <w:lvl w:ilvl="3" w:tplc="040C000F" w:tentative="1">
      <w:start w:val="1"/>
      <w:numFmt w:val="decimal"/>
      <w:lvlText w:val="%4."/>
      <w:lvlJc w:val="left"/>
      <w:pPr>
        <w:ind w:left="2545" w:hanging="360"/>
      </w:pPr>
    </w:lvl>
    <w:lvl w:ilvl="4" w:tplc="040C0019" w:tentative="1">
      <w:start w:val="1"/>
      <w:numFmt w:val="lowerLetter"/>
      <w:lvlText w:val="%5."/>
      <w:lvlJc w:val="left"/>
      <w:pPr>
        <w:ind w:left="3265" w:hanging="360"/>
      </w:pPr>
    </w:lvl>
    <w:lvl w:ilvl="5" w:tplc="040C001B" w:tentative="1">
      <w:start w:val="1"/>
      <w:numFmt w:val="lowerRoman"/>
      <w:lvlText w:val="%6."/>
      <w:lvlJc w:val="right"/>
      <w:pPr>
        <w:ind w:left="3985" w:hanging="180"/>
      </w:pPr>
    </w:lvl>
    <w:lvl w:ilvl="6" w:tplc="040C000F" w:tentative="1">
      <w:start w:val="1"/>
      <w:numFmt w:val="decimal"/>
      <w:lvlText w:val="%7."/>
      <w:lvlJc w:val="left"/>
      <w:pPr>
        <w:ind w:left="4705" w:hanging="360"/>
      </w:pPr>
    </w:lvl>
    <w:lvl w:ilvl="7" w:tplc="040C0019" w:tentative="1">
      <w:start w:val="1"/>
      <w:numFmt w:val="lowerLetter"/>
      <w:lvlText w:val="%8."/>
      <w:lvlJc w:val="left"/>
      <w:pPr>
        <w:ind w:left="5425" w:hanging="360"/>
      </w:pPr>
    </w:lvl>
    <w:lvl w:ilvl="8" w:tplc="040C001B" w:tentative="1">
      <w:start w:val="1"/>
      <w:numFmt w:val="lowerRoman"/>
      <w:lvlText w:val="%9."/>
      <w:lvlJc w:val="right"/>
      <w:pPr>
        <w:ind w:left="6145" w:hanging="180"/>
      </w:pPr>
    </w:lvl>
  </w:abstractNum>
  <w:abstractNum w:abstractNumId="13" w15:restartNumberingAfterBreak="0">
    <w:nsid w:val="22D20169"/>
    <w:multiLevelType w:val="hybridMultilevel"/>
    <w:tmpl w:val="85102894"/>
    <w:lvl w:ilvl="0" w:tplc="F9642E3E">
      <w:start w:val="1"/>
      <w:numFmt w:val="decimal"/>
      <w:lvlText w:val="%1."/>
      <w:lvlJc w:val="left"/>
      <w:pPr>
        <w:ind w:left="-65" w:hanging="360"/>
      </w:pPr>
      <w:rPr>
        <w:rFonts w:eastAsiaTheme="minorHAnsi" w:hint="default"/>
        <w:b/>
        <w:bCs/>
      </w:rPr>
    </w:lvl>
    <w:lvl w:ilvl="1" w:tplc="040C0019" w:tentative="1">
      <w:start w:val="1"/>
      <w:numFmt w:val="lowerLetter"/>
      <w:lvlText w:val="%2."/>
      <w:lvlJc w:val="left"/>
      <w:pPr>
        <w:ind w:left="655" w:hanging="360"/>
      </w:pPr>
    </w:lvl>
    <w:lvl w:ilvl="2" w:tplc="040C001B" w:tentative="1">
      <w:start w:val="1"/>
      <w:numFmt w:val="lowerRoman"/>
      <w:lvlText w:val="%3."/>
      <w:lvlJc w:val="right"/>
      <w:pPr>
        <w:ind w:left="1375" w:hanging="180"/>
      </w:pPr>
    </w:lvl>
    <w:lvl w:ilvl="3" w:tplc="040C000F" w:tentative="1">
      <w:start w:val="1"/>
      <w:numFmt w:val="decimal"/>
      <w:lvlText w:val="%4."/>
      <w:lvlJc w:val="left"/>
      <w:pPr>
        <w:ind w:left="2095" w:hanging="360"/>
      </w:pPr>
    </w:lvl>
    <w:lvl w:ilvl="4" w:tplc="040C0019" w:tentative="1">
      <w:start w:val="1"/>
      <w:numFmt w:val="lowerLetter"/>
      <w:lvlText w:val="%5."/>
      <w:lvlJc w:val="left"/>
      <w:pPr>
        <w:ind w:left="2815" w:hanging="360"/>
      </w:pPr>
    </w:lvl>
    <w:lvl w:ilvl="5" w:tplc="040C001B" w:tentative="1">
      <w:start w:val="1"/>
      <w:numFmt w:val="lowerRoman"/>
      <w:lvlText w:val="%6."/>
      <w:lvlJc w:val="right"/>
      <w:pPr>
        <w:ind w:left="3535" w:hanging="180"/>
      </w:pPr>
    </w:lvl>
    <w:lvl w:ilvl="6" w:tplc="040C000F" w:tentative="1">
      <w:start w:val="1"/>
      <w:numFmt w:val="decimal"/>
      <w:lvlText w:val="%7."/>
      <w:lvlJc w:val="left"/>
      <w:pPr>
        <w:ind w:left="4255" w:hanging="360"/>
      </w:pPr>
    </w:lvl>
    <w:lvl w:ilvl="7" w:tplc="040C0019" w:tentative="1">
      <w:start w:val="1"/>
      <w:numFmt w:val="lowerLetter"/>
      <w:lvlText w:val="%8."/>
      <w:lvlJc w:val="left"/>
      <w:pPr>
        <w:ind w:left="4975" w:hanging="360"/>
      </w:pPr>
    </w:lvl>
    <w:lvl w:ilvl="8" w:tplc="040C001B" w:tentative="1">
      <w:start w:val="1"/>
      <w:numFmt w:val="lowerRoman"/>
      <w:lvlText w:val="%9."/>
      <w:lvlJc w:val="right"/>
      <w:pPr>
        <w:ind w:left="5695" w:hanging="180"/>
      </w:pPr>
    </w:lvl>
  </w:abstractNum>
  <w:abstractNum w:abstractNumId="14" w15:restartNumberingAfterBreak="0">
    <w:nsid w:val="280C20F3"/>
    <w:multiLevelType w:val="hybridMultilevel"/>
    <w:tmpl w:val="DADEF7F6"/>
    <w:lvl w:ilvl="0" w:tplc="220EB89E">
      <w:start w:val="1"/>
      <w:numFmt w:val="lowerLetter"/>
      <w:lvlText w:val="%1."/>
      <w:lvlJc w:val="left"/>
      <w:pPr>
        <w:ind w:left="-65" w:hanging="360"/>
      </w:pPr>
      <w:rPr>
        <w:rFonts w:hint="default"/>
        <w:b/>
        <w:bCs/>
        <w:i/>
        <w:iCs/>
      </w:rPr>
    </w:lvl>
    <w:lvl w:ilvl="1" w:tplc="040C0019" w:tentative="1">
      <w:start w:val="1"/>
      <w:numFmt w:val="lowerLetter"/>
      <w:lvlText w:val="%2."/>
      <w:lvlJc w:val="left"/>
      <w:pPr>
        <w:ind w:left="655" w:hanging="360"/>
      </w:pPr>
    </w:lvl>
    <w:lvl w:ilvl="2" w:tplc="040C001B" w:tentative="1">
      <w:start w:val="1"/>
      <w:numFmt w:val="lowerRoman"/>
      <w:lvlText w:val="%3."/>
      <w:lvlJc w:val="right"/>
      <w:pPr>
        <w:ind w:left="1375" w:hanging="180"/>
      </w:pPr>
    </w:lvl>
    <w:lvl w:ilvl="3" w:tplc="040C000F" w:tentative="1">
      <w:start w:val="1"/>
      <w:numFmt w:val="decimal"/>
      <w:lvlText w:val="%4."/>
      <w:lvlJc w:val="left"/>
      <w:pPr>
        <w:ind w:left="2095" w:hanging="360"/>
      </w:pPr>
    </w:lvl>
    <w:lvl w:ilvl="4" w:tplc="040C0019" w:tentative="1">
      <w:start w:val="1"/>
      <w:numFmt w:val="lowerLetter"/>
      <w:lvlText w:val="%5."/>
      <w:lvlJc w:val="left"/>
      <w:pPr>
        <w:ind w:left="2815" w:hanging="360"/>
      </w:pPr>
    </w:lvl>
    <w:lvl w:ilvl="5" w:tplc="040C001B" w:tentative="1">
      <w:start w:val="1"/>
      <w:numFmt w:val="lowerRoman"/>
      <w:lvlText w:val="%6."/>
      <w:lvlJc w:val="right"/>
      <w:pPr>
        <w:ind w:left="3535" w:hanging="180"/>
      </w:pPr>
    </w:lvl>
    <w:lvl w:ilvl="6" w:tplc="040C000F" w:tentative="1">
      <w:start w:val="1"/>
      <w:numFmt w:val="decimal"/>
      <w:lvlText w:val="%7."/>
      <w:lvlJc w:val="left"/>
      <w:pPr>
        <w:ind w:left="4255" w:hanging="360"/>
      </w:pPr>
    </w:lvl>
    <w:lvl w:ilvl="7" w:tplc="040C0019" w:tentative="1">
      <w:start w:val="1"/>
      <w:numFmt w:val="lowerLetter"/>
      <w:lvlText w:val="%8."/>
      <w:lvlJc w:val="left"/>
      <w:pPr>
        <w:ind w:left="4975" w:hanging="360"/>
      </w:pPr>
    </w:lvl>
    <w:lvl w:ilvl="8" w:tplc="040C001B" w:tentative="1">
      <w:start w:val="1"/>
      <w:numFmt w:val="lowerRoman"/>
      <w:lvlText w:val="%9."/>
      <w:lvlJc w:val="right"/>
      <w:pPr>
        <w:ind w:left="5695" w:hanging="180"/>
      </w:pPr>
    </w:lvl>
  </w:abstractNum>
  <w:abstractNum w:abstractNumId="15" w15:restartNumberingAfterBreak="0">
    <w:nsid w:val="2E7500BD"/>
    <w:multiLevelType w:val="hybridMultilevel"/>
    <w:tmpl w:val="5372A452"/>
    <w:lvl w:ilvl="0" w:tplc="86F03F60">
      <w:start w:val="1"/>
      <w:numFmt w:val="lowerLetter"/>
      <w:lvlText w:val="%1."/>
      <w:lvlJc w:val="left"/>
      <w:pPr>
        <w:ind w:left="294" w:hanging="360"/>
      </w:pPr>
      <w:rPr>
        <w:rFonts w:eastAsiaTheme="minorEastAsia" w:hint="default"/>
        <w:b/>
        <w:bCs/>
        <w:i/>
        <w:iCs/>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6" w15:restartNumberingAfterBreak="0">
    <w:nsid w:val="2F0E7797"/>
    <w:multiLevelType w:val="hybridMultilevel"/>
    <w:tmpl w:val="4072D8D8"/>
    <w:lvl w:ilvl="0" w:tplc="040C000F">
      <w:start w:val="1"/>
      <w:numFmt w:val="decimal"/>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7" w15:restartNumberingAfterBreak="0">
    <w:nsid w:val="2F312690"/>
    <w:multiLevelType w:val="hybridMultilevel"/>
    <w:tmpl w:val="252C7C52"/>
    <w:lvl w:ilvl="0" w:tplc="74DEC508">
      <w:start w:val="2"/>
      <w:numFmt w:val="lowerLetter"/>
      <w:lvlText w:val="%1."/>
      <w:lvlJc w:val="left"/>
      <w:pPr>
        <w:ind w:left="-34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0904B33"/>
    <w:multiLevelType w:val="hybridMultilevel"/>
    <w:tmpl w:val="BA24AEF2"/>
    <w:lvl w:ilvl="0" w:tplc="FDC61DFE">
      <w:start w:val="1"/>
      <w:numFmt w:val="decimal"/>
      <w:lvlText w:val="%1."/>
      <w:lvlJc w:val="left"/>
      <w:pPr>
        <w:ind w:left="-66" w:hanging="360"/>
      </w:pPr>
      <w:rPr>
        <w:rFonts w:hint="default"/>
        <w:b/>
        <w:bCs/>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19" w15:restartNumberingAfterBreak="0">
    <w:nsid w:val="33D11967"/>
    <w:multiLevelType w:val="hybridMultilevel"/>
    <w:tmpl w:val="2DAA1798"/>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0" w15:restartNumberingAfterBreak="0">
    <w:nsid w:val="34C05BD3"/>
    <w:multiLevelType w:val="hybridMultilevel"/>
    <w:tmpl w:val="E6E201CC"/>
    <w:lvl w:ilvl="0" w:tplc="71DED34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4EF6C7D"/>
    <w:multiLevelType w:val="hybridMultilevel"/>
    <w:tmpl w:val="76645C56"/>
    <w:lvl w:ilvl="0" w:tplc="35349120">
      <w:start w:val="3"/>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7A8627F"/>
    <w:multiLevelType w:val="hybridMultilevel"/>
    <w:tmpl w:val="A644045E"/>
    <w:lvl w:ilvl="0" w:tplc="CEECBFDE">
      <w:start w:val="1"/>
      <w:numFmt w:val="decimal"/>
      <w:lvlText w:val="%1."/>
      <w:lvlJc w:val="left"/>
      <w:pPr>
        <w:ind w:left="-349" w:hanging="360"/>
      </w:pPr>
      <w:rPr>
        <w:rFonts w:hint="default"/>
        <w:b/>
        <w:bCs/>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23" w15:restartNumberingAfterBreak="0">
    <w:nsid w:val="38AA1F9E"/>
    <w:multiLevelType w:val="hybridMultilevel"/>
    <w:tmpl w:val="D54677DE"/>
    <w:lvl w:ilvl="0" w:tplc="FE92DF1C">
      <w:start w:val="1"/>
      <w:numFmt w:val="lowerLetter"/>
      <w:lvlText w:val="%1."/>
      <w:lvlJc w:val="left"/>
      <w:pPr>
        <w:ind w:left="-207" w:hanging="360"/>
      </w:pPr>
      <w:rPr>
        <w:rFonts w:hint="default"/>
        <w:b/>
        <w:bCs/>
        <w:i/>
        <w:i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4" w15:restartNumberingAfterBreak="0">
    <w:nsid w:val="39B649DC"/>
    <w:multiLevelType w:val="hybridMultilevel"/>
    <w:tmpl w:val="63BCAB6E"/>
    <w:lvl w:ilvl="0" w:tplc="2A8CBB5E">
      <w:start w:val="1"/>
      <w:numFmt w:val="decimal"/>
      <w:lvlText w:val="%1."/>
      <w:lvlJc w:val="left"/>
      <w:pPr>
        <w:ind w:left="-65" w:hanging="360"/>
      </w:pPr>
      <w:rPr>
        <w:rFonts w:asciiTheme="minorHAnsi" w:eastAsiaTheme="minorHAnsi" w:hAnsiTheme="minorHAnsi" w:cstheme="minorHAnsi"/>
        <w:b/>
        <w:bCs/>
        <w:i w:val="0"/>
        <w:iCs w:val="0"/>
      </w:rPr>
    </w:lvl>
    <w:lvl w:ilvl="1" w:tplc="040C0019" w:tentative="1">
      <w:start w:val="1"/>
      <w:numFmt w:val="lowerLetter"/>
      <w:lvlText w:val="%2."/>
      <w:lvlJc w:val="left"/>
      <w:pPr>
        <w:ind w:left="655" w:hanging="360"/>
      </w:pPr>
    </w:lvl>
    <w:lvl w:ilvl="2" w:tplc="040C001B" w:tentative="1">
      <w:start w:val="1"/>
      <w:numFmt w:val="lowerRoman"/>
      <w:lvlText w:val="%3."/>
      <w:lvlJc w:val="right"/>
      <w:pPr>
        <w:ind w:left="1375" w:hanging="180"/>
      </w:pPr>
    </w:lvl>
    <w:lvl w:ilvl="3" w:tplc="040C000F" w:tentative="1">
      <w:start w:val="1"/>
      <w:numFmt w:val="decimal"/>
      <w:lvlText w:val="%4."/>
      <w:lvlJc w:val="left"/>
      <w:pPr>
        <w:ind w:left="2095" w:hanging="360"/>
      </w:pPr>
    </w:lvl>
    <w:lvl w:ilvl="4" w:tplc="040C0019" w:tentative="1">
      <w:start w:val="1"/>
      <w:numFmt w:val="lowerLetter"/>
      <w:lvlText w:val="%5."/>
      <w:lvlJc w:val="left"/>
      <w:pPr>
        <w:ind w:left="2815" w:hanging="360"/>
      </w:pPr>
    </w:lvl>
    <w:lvl w:ilvl="5" w:tplc="040C001B" w:tentative="1">
      <w:start w:val="1"/>
      <w:numFmt w:val="lowerRoman"/>
      <w:lvlText w:val="%6."/>
      <w:lvlJc w:val="right"/>
      <w:pPr>
        <w:ind w:left="3535" w:hanging="180"/>
      </w:pPr>
    </w:lvl>
    <w:lvl w:ilvl="6" w:tplc="040C000F" w:tentative="1">
      <w:start w:val="1"/>
      <w:numFmt w:val="decimal"/>
      <w:lvlText w:val="%7."/>
      <w:lvlJc w:val="left"/>
      <w:pPr>
        <w:ind w:left="4255" w:hanging="360"/>
      </w:pPr>
    </w:lvl>
    <w:lvl w:ilvl="7" w:tplc="040C0019" w:tentative="1">
      <w:start w:val="1"/>
      <w:numFmt w:val="lowerLetter"/>
      <w:lvlText w:val="%8."/>
      <w:lvlJc w:val="left"/>
      <w:pPr>
        <w:ind w:left="4975" w:hanging="360"/>
      </w:pPr>
    </w:lvl>
    <w:lvl w:ilvl="8" w:tplc="040C001B" w:tentative="1">
      <w:start w:val="1"/>
      <w:numFmt w:val="lowerRoman"/>
      <w:lvlText w:val="%9."/>
      <w:lvlJc w:val="right"/>
      <w:pPr>
        <w:ind w:left="5695" w:hanging="180"/>
      </w:pPr>
    </w:lvl>
  </w:abstractNum>
  <w:abstractNum w:abstractNumId="25" w15:restartNumberingAfterBreak="0">
    <w:nsid w:val="3C1C46E8"/>
    <w:multiLevelType w:val="hybridMultilevel"/>
    <w:tmpl w:val="13E6E3C0"/>
    <w:lvl w:ilvl="0" w:tplc="B7BC3A5A">
      <w:start w:val="1"/>
      <w:numFmt w:val="lowerLetter"/>
      <w:lvlText w:val="%1."/>
      <w:lvlJc w:val="left"/>
      <w:pPr>
        <w:ind w:left="-66" w:hanging="360"/>
      </w:pPr>
      <w:rPr>
        <w:rFonts w:asciiTheme="minorHAnsi" w:hAnsiTheme="minorHAnsi" w:cstheme="minorHAnsi" w:hint="default"/>
        <w:b/>
        <w:bCs/>
        <w:i/>
        <w:iCs/>
        <w:color w:val="C00000"/>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26" w15:restartNumberingAfterBreak="0">
    <w:nsid w:val="44012D95"/>
    <w:multiLevelType w:val="hybridMultilevel"/>
    <w:tmpl w:val="E0DCFE38"/>
    <w:lvl w:ilvl="0" w:tplc="591AB410">
      <w:start w:val="1"/>
      <w:numFmt w:val="decimal"/>
      <w:lvlText w:val="%1."/>
      <w:lvlJc w:val="left"/>
      <w:pPr>
        <w:ind w:left="-66" w:hanging="360"/>
      </w:pPr>
      <w:rPr>
        <w:rFonts w:asciiTheme="minorHAnsi" w:hAnsiTheme="minorHAnsi" w:cstheme="minorHAnsi" w:hint="default"/>
        <w:b/>
        <w:bCs/>
        <w:color w:val="C00000"/>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27" w15:restartNumberingAfterBreak="0">
    <w:nsid w:val="47F26264"/>
    <w:multiLevelType w:val="hybridMultilevel"/>
    <w:tmpl w:val="DC3C94C6"/>
    <w:lvl w:ilvl="0" w:tplc="0B1ED674">
      <w:start w:val="1"/>
      <w:numFmt w:val="decimal"/>
      <w:lvlText w:val="%1."/>
      <w:lvlJc w:val="left"/>
      <w:pPr>
        <w:ind w:left="-66" w:hanging="360"/>
      </w:pPr>
      <w:rPr>
        <w:rFonts w:hint="default"/>
        <w:b/>
        <w:bCs/>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28" w15:restartNumberingAfterBreak="0">
    <w:nsid w:val="49737DA3"/>
    <w:multiLevelType w:val="hybridMultilevel"/>
    <w:tmpl w:val="603446F6"/>
    <w:lvl w:ilvl="0" w:tplc="E35E3D96">
      <w:start w:val="1"/>
      <w:numFmt w:val="decimal"/>
      <w:lvlText w:val="%1."/>
      <w:lvlJc w:val="left"/>
      <w:pPr>
        <w:ind w:left="720" w:hanging="360"/>
      </w:pPr>
      <w:rPr>
        <w:rFonts w:hint="default"/>
        <w:b/>
        <w:bCs/>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945010E"/>
    <w:multiLevelType w:val="hybridMultilevel"/>
    <w:tmpl w:val="01C2CBC0"/>
    <w:lvl w:ilvl="0" w:tplc="7F1E49AE">
      <w:start w:val="1"/>
      <w:numFmt w:val="bullet"/>
      <w:lvlText w:val="-"/>
      <w:lvlJc w:val="left"/>
      <w:pPr>
        <w:ind w:left="-207" w:hanging="360"/>
      </w:pPr>
      <w:rPr>
        <w:rFonts w:ascii="Calibri" w:eastAsiaTheme="minorEastAsia" w:hAnsi="Calibri" w:cs="Calibr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0" w15:restartNumberingAfterBreak="0">
    <w:nsid w:val="627C0B94"/>
    <w:multiLevelType w:val="hybridMultilevel"/>
    <w:tmpl w:val="3A786548"/>
    <w:lvl w:ilvl="0" w:tplc="2B163360">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1" w15:restartNumberingAfterBreak="0">
    <w:nsid w:val="703E37C4"/>
    <w:multiLevelType w:val="hybridMultilevel"/>
    <w:tmpl w:val="9F70276E"/>
    <w:lvl w:ilvl="0" w:tplc="76087C16">
      <w:start w:val="3"/>
      <w:numFmt w:val="decimal"/>
      <w:lvlText w:val="%1."/>
      <w:lvlJc w:val="left"/>
      <w:pPr>
        <w:ind w:left="720" w:hanging="360"/>
      </w:pPr>
      <w:rPr>
        <w:rFonts w:hint="default"/>
        <w:b/>
        <w:bCs/>
      </w:rPr>
    </w:lvl>
    <w:lvl w:ilvl="1" w:tplc="040C0001">
      <w:start w:val="1"/>
      <w:numFmt w:val="bullet"/>
      <w:lvlText w:val=""/>
      <w:lvlJc w:val="left"/>
      <w:pPr>
        <w:ind w:left="1440" w:hanging="360"/>
      </w:pPr>
      <w:rPr>
        <w:rFonts w:ascii="Symbol" w:hAnsi="Symbol" w:hint="default"/>
      </w:rPr>
    </w:lvl>
    <w:lvl w:ilvl="2" w:tplc="B2B2EC6C">
      <w:start w:val="1"/>
      <w:numFmt w:val="lowerLetter"/>
      <w:lvlText w:val="%3."/>
      <w:lvlJc w:val="left"/>
      <w:pPr>
        <w:ind w:left="2340" w:hanging="360"/>
      </w:pPr>
      <w:rPr>
        <w:rFonts w:hint="default"/>
        <w:b/>
        <w:bCs/>
        <w:i/>
        <w:iCs/>
        <w:color w:val="C00000"/>
      </w:rPr>
    </w:lvl>
    <w:lvl w:ilvl="3" w:tplc="72D6102E">
      <w:start w:val="2"/>
      <w:numFmt w:val="decimal"/>
      <w:lvlText w:val="%4"/>
      <w:lvlJc w:val="left"/>
      <w:pPr>
        <w:ind w:left="2880" w:hanging="360"/>
      </w:pPr>
      <w:rPr>
        <w:rFonts w:ascii="Cambria Math" w:hAnsi="Cambria Math" w:hint="default"/>
        <w:i/>
      </w:rPr>
    </w:lvl>
    <w:lvl w:ilvl="4" w:tplc="F7B6A5A0">
      <w:numFmt w:val="bullet"/>
      <w:lvlText w:val="-"/>
      <w:lvlJc w:val="left"/>
      <w:pPr>
        <w:ind w:left="3600" w:hanging="360"/>
      </w:pPr>
      <w:rPr>
        <w:rFonts w:ascii="Calibri" w:eastAsiaTheme="minorEastAsia" w:hAnsi="Calibri" w:cs="Calibri"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50F0E32"/>
    <w:multiLevelType w:val="hybridMultilevel"/>
    <w:tmpl w:val="9BCA3CAE"/>
    <w:lvl w:ilvl="0" w:tplc="7A601BDE">
      <w:start w:val="1"/>
      <w:numFmt w:val="decimal"/>
      <w:lvlText w:val="%1."/>
      <w:lvlJc w:val="left"/>
      <w:pPr>
        <w:ind w:left="2340" w:hanging="360"/>
      </w:pPr>
      <w:rPr>
        <w:rFonts w:hint="default"/>
      </w:r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num w:numId="1" w16cid:durableId="1708409136">
    <w:abstractNumId w:val="0"/>
  </w:num>
  <w:num w:numId="2" w16cid:durableId="1524395557">
    <w:abstractNumId w:val="29"/>
  </w:num>
  <w:num w:numId="3" w16cid:durableId="1725248729">
    <w:abstractNumId w:val="18"/>
  </w:num>
  <w:num w:numId="4" w16cid:durableId="1253659368">
    <w:abstractNumId w:val="15"/>
  </w:num>
  <w:num w:numId="5" w16cid:durableId="533927700">
    <w:abstractNumId w:val="25"/>
  </w:num>
  <w:num w:numId="6" w16cid:durableId="1104181595">
    <w:abstractNumId w:val="20"/>
  </w:num>
  <w:num w:numId="7" w16cid:durableId="215632660">
    <w:abstractNumId w:val="10"/>
  </w:num>
  <w:num w:numId="8" w16cid:durableId="116461232">
    <w:abstractNumId w:val="2"/>
  </w:num>
  <w:num w:numId="9" w16cid:durableId="945575977">
    <w:abstractNumId w:val="31"/>
  </w:num>
  <w:num w:numId="10" w16cid:durableId="1835564109">
    <w:abstractNumId w:val="8"/>
  </w:num>
  <w:num w:numId="11" w16cid:durableId="35471334">
    <w:abstractNumId w:val="7"/>
  </w:num>
  <w:num w:numId="12" w16cid:durableId="961961978">
    <w:abstractNumId w:val="6"/>
  </w:num>
  <w:num w:numId="13" w16cid:durableId="259460544">
    <w:abstractNumId w:val="21"/>
  </w:num>
  <w:num w:numId="14" w16cid:durableId="848443775">
    <w:abstractNumId w:val="5"/>
  </w:num>
  <w:num w:numId="15" w16cid:durableId="1322809206">
    <w:abstractNumId w:val="24"/>
  </w:num>
  <w:num w:numId="16" w16cid:durableId="1726559959">
    <w:abstractNumId w:val="14"/>
  </w:num>
  <w:num w:numId="17" w16cid:durableId="1078215578">
    <w:abstractNumId w:val="23"/>
  </w:num>
  <w:num w:numId="18" w16cid:durableId="154690893">
    <w:abstractNumId w:val="1"/>
  </w:num>
  <w:num w:numId="19" w16cid:durableId="1983609860">
    <w:abstractNumId w:val="9"/>
  </w:num>
  <w:num w:numId="20" w16cid:durableId="1190680122">
    <w:abstractNumId w:val="17"/>
  </w:num>
  <w:num w:numId="21" w16cid:durableId="1747725023">
    <w:abstractNumId w:val="13"/>
  </w:num>
  <w:num w:numId="22" w16cid:durableId="850755370">
    <w:abstractNumId w:val="32"/>
  </w:num>
  <w:num w:numId="23" w16cid:durableId="1485118472">
    <w:abstractNumId w:val="4"/>
  </w:num>
  <w:num w:numId="24" w16cid:durableId="158615348">
    <w:abstractNumId w:val="3"/>
  </w:num>
  <w:num w:numId="25" w16cid:durableId="1720786683">
    <w:abstractNumId w:val="26"/>
  </w:num>
  <w:num w:numId="26" w16cid:durableId="1645233370">
    <w:abstractNumId w:val="16"/>
  </w:num>
  <w:num w:numId="27" w16cid:durableId="578829936">
    <w:abstractNumId w:val="28"/>
  </w:num>
  <w:num w:numId="28" w16cid:durableId="1233739963">
    <w:abstractNumId w:val="12"/>
  </w:num>
  <w:num w:numId="29" w16cid:durableId="1177574107">
    <w:abstractNumId w:val="22"/>
  </w:num>
  <w:num w:numId="30" w16cid:durableId="1740785440">
    <w:abstractNumId w:val="11"/>
  </w:num>
  <w:num w:numId="31" w16cid:durableId="21171440">
    <w:abstractNumId w:val="27"/>
  </w:num>
  <w:num w:numId="32" w16cid:durableId="1532305036">
    <w:abstractNumId w:val="30"/>
  </w:num>
  <w:num w:numId="33" w16cid:durableId="4043813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2F"/>
    <w:rsid w:val="00042F32"/>
    <w:rsid w:val="0004570B"/>
    <w:rsid w:val="0004656C"/>
    <w:rsid w:val="000532A4"/>
    <w:rsid w:val="00064714"/>
    <w:rsid w:val="000775F9"/>
    <w:rsid w:val="000C1E7E"/>
    <w:rsid w:val="000C1FF2"/>
    <w:rsid w:val="000C5D9D"/>
    <w:rsid w:val="000E4CDE"/>
    <w:rsid w:val="000F0B66"/>
    <w:rsid w:val="001049F1"/>
    <w:rsid w:val="00120692"/>
    <w:rsid w:val="00130D0F"/>
    <w:rsid w:val="00132669"/>
    <w:rsid w:val="0015581D"/>
    <w:rsid w:val="0018232B"/>
    <w:rsid w:val="001B43BC"/>
    <w:rsid w:val="001B5E93"/>
    <w:rsid w:val="002004B6"/>
    <w:rsid w:val="00205A98"/>
    <w:rsid w:val="00213DC0"/>
    <w:rsid w:val="00224B9E"/>
    <w:rsid w:val="00233F65"/>
    <w:rsid w:val="00266776"/>
    <w:rsid w:val="0026749D"/>
    <w:rsid w:val="0029721D"/>
    <w:rsid w:val="002A2D05"/>
    <w:rsid w:val="002A467A"/>
    <w:rsid w:val="002C5165"/>
    <w:rsid w:val="002C63B8"/>
    <w:rsid w:val="002D5480"/>
    <w:rsid w:val="002F784E"/>
    <w:rsid w:val="00301C2F"/>
    <w:rsid w:val="00307EED"/>
    <w:rsid w:val="00312A3E"/>
    <w:rsid w:val="00313BBD"/>
    <w:rsid w:val="0033281C"/>
    <w:rsid w:val="00332AEF"/>
    <w:rsid w:val="003342BD"/>
    <w:rsid w:val="00336E6A"/>
    <w:rsid w:val="003643A5"/>
    <w:rsid w:val="00390321"/>
    <w:rsid w:val="003C73B5"/>
    <w:rsid w:val="003D1BBD"/>
    <w:rsid w:val="003D1F72"/>
    <w:rsid w:val="003F6AA9"/>
    <w:rsid w:val="0043020D"/>
    <w:rsid w:val="0045000F"/>
    <w:rsid w:val="004512E1"/>
    <w:rsid w:val="00465896"/>
    <w:rsid w:val="004672EF"/>
    <w:rsid w:val="004B6940"/>
    <w:rsid w:val="004D6E7E"/>
    <w:rsid w:val="004D7B66"/>
    <w:rsid w:val="004F2C8B"/>
    <w:rsid w:val="005264CA"/>
    <w:rsid w:val="005301C7"/>
    <w:rsid w:val="005849D1"/>
    <w:rsid w:val="00591921"/>
    <w:rsid w:val="00595E0A"/>
    <w:rsid w:val="005B58A3"/>
    <w:rsid w:val="005C2F70"/>
    <w:rsid w:val="005E175F"/>
    <w:rsid w:val="0061384C"/>
    <w:rsid w:val="00615916"/>
    <w:rsid w:val="00622A98"/>
    <w:rsid w:val="0063154D"/>
    <w:rsid w:val="0063694F"/>
    <w:rsid w:val="00644A39"/>
    <w:rsid w:val="0065130C"/>
    <w:rsid w:val="00681EF6"/>
    <w:rsid w:val="006A34D6"/>
    <w:rsid w:val="006A3D06"/>
    <w:rsid w:val="006D06C2"/>
    <w:rsid w:val="006F22CE"/>
    <w:rsid w:val="006F4685"/>
    <w:rsid w:val="00701E15"/>
    <w:rsid w:val="007069D6"/>
    <w:rsid w:val="00715522"/>
    <w:rsid w:val="00716D8C"/>
    <w:rsid w:val="00721D80"/>
    <w:rsid w:val="0072707B"/>
    <w:rsid w:val="00730E91"/>
    <w:rsid w:val="00732F2D"/>
    <w:rsid w:val="00733FFA"/>
    <w:rsid w:val="007506DC"/>
    <w:rsid w:val="00753DAF"/>
    <w:rsid w:val="00766294"/>
    <w:rsid w:val="007A2D54"/>
    <w:rsid w:val="00805EE4"/>
    <w:rsid w:val="00837CEB"/>
    <w:rsid w:val="00850B04"/>
    <w:rsid w:val="00865807"/>
    <w:rsid w:val="008909E3"/>
    <w:rsid w:val="00896B4C"/>
    <w:rsid w:val="008A2252"/>
    <w:rsid w:val="008A2E70"/>
    <w:rsid w:val="008A7CF1"/>
    <w:rsid w:val="008C166B"/>
    <w:rsid w:val="008D1346"/>
    <w:rsid w:val="008D626C"/>
    <w:rsid w:val="008E48EB"/>
    <w:rsid w:val="00901C71"/>
    <w:rsid w:val="0091358D"/>
    <w:rsid w:val="00926C11"/>
    <w:rsid w:val="009529E4"/>
    <w:rsid w:val="009574E5"/>
    <w:rsid w:val="009663DF"/>
    <w:rsid w:val="00976B6D"/>
    <w:rsid w:val="0098067A"/>
    <w:rsid w:val="009A3F13"/>
    <w:rsid w:val="009A4F8B"/>
    <w:rsid w:val="009B4381"/>
    <w:rsid w:val="009B4D24"/>
    <w:rsid w:val="009F244F"/>
    <w:rsid w:val="00A10E54"/>
    <w:rsid w:val="00A134EC"/>
    <w:rsid w:val="00A14A98"/>
    <w:rsid w:val="00A26804"/>
    <w:rsid w:val="00A30984"/>
    <w:rsid w:val="00A516CF"/>
    <w:rsid w:val="00A6688A"/>
    <w:rsid w:val="00A7402F"/>
    <w:rsid w:val="00A82EDA"/>
    <w:rsid w:val="00AB5C21"/>
    <w:rsid w:val="00AF04E5"/>
    <w:rsid w:val="00B070B3"/>
    <w:rsid w:val="00B070D7"/>
    <w:rsid w:val="00B1767E"/>
    <w:rsid w:val="00B25D11"/>
    <w:rsid w:val="00B3706C"/>
    <w:rsid w:val="00B50303"/>
    <w:rsid w:val="00B568CD"/>
    <w:rsid w:val="00B95412"/>
    <w:rsid w:val="00B9769B"/>
    <w:rsid w:val="00BA576E"/>
    <w:rsid w:val="00BA70C6"/>
    <w:rsid w:val="00BA73D2"/>
    <w:rsid w:val="00BB0E4F"/>
    <w:rsid w:val="00BD4A6E"/>
    <w:rsid w:val="00C06B82"/>
    <w:rsid w:val="00C17A8C"/>
    <w:rsid w:val="00C2396D"/>
    <w:rsid w:val="00C27B1C"/>
    <w:rsid w:val="00C639D4"/>
    <w:rsid w:val="00C67F5F"/>
    <w:rsid w:val="00CA2942"/>
    <w:rsid w:val="00CB77DB"/>
    <w:rsid w:val="00CD0D0C"/>
    <w:rsid w:val="00CD617E"/>
    <w:rsid w:val="00D04C45"/>
    <w:rsid w:val="00D0689F"/>
    <w:rsid w:val="00D077EC"/>
    <w:rsid w:val="00DC005B"/>
    <w:rsid w:val="00DC36A0"/>
    <w:rsid w:val="00DF0DF2"/>
    <w:rsid w:val="00DF1E4D"/>
    <w:rsid w:val="00E3385F"/>
    <w:rsid w:val="00E7301C"/>
    <w:rsid w:val="00E85021"/>
    <w:rsid w:val="00EB41EE"/>
    <w:rsid w:val="00EB7577"/>
    <w:rsid w:val="00EE7101"/>
    <w:rsid w:val="00F034C4"/>
    <w:rsid w:val="00F404D3"/>
    <w:rsid w:val="00F4059D"/>
    <w:rsid w:val="00F50A07"/>
    <w:rsid w:val="00F5119D"/>
    <w:rsid w:val="00F913B9"/>
    <w:rsid w:val="00F9545E"/>
    <w:rsid w:val="00FA5050"/>
    <w:rsid w:val="00FA5C39"/>
    <w:rsid w:val="00FC1006"/>
    <w:rsid w:val="00FC4F9A"/>
    <w:rsid w:val="00FD3BD6"/>
    <w:rsid w:val="00FE0C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5A3C"/>
  <w15:chartTrackingRefBased/>
  <w15:docId w15:val="{2FD8C90A-E886-42F3-9B44-517B4CC7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07B"/>
    <w:pPr>
      <w:spacing w:after="200" w:line="276" w:lineRule="auto"/>
    </w:pPr>
    <w:rPr>
      <w:rFonts w:ascii="Times New Roman" w:hAnsi="Times New Roman" w:cs="Times New Roman"/>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7402F"/>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5581D"/>
    <w:pPr>
      <w:ind w:left="720"/>
      <w:contextualSpacing/>
    </w:pPr>
  </w:style>
  <w:style w:type="character" w:styleId="Textedelespacerserv">
    <w:name w:val="Placeholder Text"/>
    <w:basedOn w:val="Policepardfaut"/>
    <w:uiPriority w:val="99"/>
    <w:semiHidden/>
    <w:rsid w:val="00D0689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fontTable" Target="fontTable.xml"/><Relationship Id="rId7" Type="http://schemas.microsoft.com/office/2007/relationships/hdphoto" Target="media/hdphoto1.wdp"/><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emf"/><Relationship Id="rId5" Type="http://schemas.openxmlformats.org/officeDocument/2006/relationships/image" Target="media/image1.jpeg"/><Relationship Id="rId15" Type="http://schemas.openxmlformats.org/officeDocument/2006/relationships/image" Target="media/image10.emf"/><Relationship Id="rId10" Type="http://schemas.openxmlformats.org/officeDocument/2006/relationships/image" Target="media/image5.png"/><Relationship Id="rId19"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2461</Words>
  <Characters>13537</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Roudneff</dc:creator>
  <cp:keywords/>
  <dc:description/>
  <cp:lastModifiedBy>Pierre MICHALAK</cp:lastModifiedBy>
  <cp:revision>3</cp:revision>
  <dcterms:created xsi:type="dcterms:W3CDTF">2024-10-06T16:34:00Z</dcterms:created>
  <dcterms:modified xsi:type="dcterms:W3CDTF">2024-10-06T16:44:00Z</dcterms:modified>
</cp:coreProperties>
</file>