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BDFE" w14:textId="77777777" w:rsidR="00C6176A" w:rsidRPr="00B53D16" w:rsidRDefault="00C6176A" w:rsidP="00C6176A">
      <w:pPr>
        <w:spacing w:after="0" w:line="240" w:lineRule="auto"/>
        <w:ind w:left="-851" w:right="-851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D01E9B3" wp14:editId="6BBADD2D">
            <wp:simplePos x="0" y="0"/>
            <wp:positionH relativeFrom="column">
              <wp:posOffset>-529590</wp:posOffset>
            </wp:positionH>
            <wp:positionV relativeFrom="paragraph">
              <wp:posOffset>0</wp:posOffset>
            </wp:positionV>
            <wp:extent cx="1572895" cy="1212850"/>
            <wp:effectExtent l="0" t="0" r="8255" b="6350"/>
            <wp:wrapTight wrapText="bothSides">
              <wp:wrapPolygon edited="0">
                <wp:start x="0" y="0"/>
                <wp:lineTo x="0" y="21374"/>
                <wp:lineTo x="21452" y="21374"/>
                <wp:lineTo x="214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D16">
        <w:rPr>
          <w:rFonts w:cstheme="minorHAnsi"/>
          <w:b/>
          <w:bCs/>
          <w:sz w:val="28"/>
          <w:szCs w:val="28"/>
        </w:rPr>
        <w:t>Pépinière académique de mathématiques</w:t>
      </w:r>
    </w:p>
    <w:p w14:paraId="67598B05" w14:textId="6022E2D1" w:rsidR="00C6176A" w:rsidRPr="00B53D16" w:rsidRDefault="00C6176A" w:rsidP="00C6176A">
      <w:pPr>
        <w:spacing w:after="0" w:line="240" w:lineRule="auto"/>
        <w:ind w:left="-851" w:right="-851"/>
        <w:jc w:val="both"/>
        <w:rPr>
          <w:rFonts w:cstheme="minorHAnsi"/>
          <w:b/>
          <w:bCs/>
          <w:sz w:val="28"/>
          <w:szCs w:val="28"/>
        </w:rPr>
      </w:pPr>
      <w:r w:rsidRPr="00B53D16">
        <w:rPr>
          <w:rFonts w:cstheme="minorHAnsi"/>
          <w:b/>
          <w:bCs/>
          <w:sz w:val="28"/>
          <w:szCs w:val="28"/>
        </w:rPr>
        <w:t>Année 2</w:t>
      </w:r>
      <w:r w:rsidR="005C5872">
        <w:rPr>
          <w:rFonts w:cstheme="minorHAnsi"/>
          <w:b/>
          <w:bCs/>
          <w:sz w:val="28"/>
          <w:szCs w:val="28"/>
        </w:rPr>
        <w:t>022</w:t>
      </w:r>
      <w:r w:rsidRPr="00B53D16">
        <w:rPr>
          <w:rFonts w:cstheme="minorHAnsi"/>
          <w:b/>
          <w:bCs/>
          <w:sz w:val="28"/>
          <w:szCs w:val="28"/>
        </w:rPr>
        <w:t>-202</w:t>
      </w:r>
      <w:r w:rsidR="005C5872">
        <w:rPr>
          <w:rFonts w:cstheme="minorHAnsi"/>
          <w:b/>
          <w:bCs/>
          <w:sz w:val="28"/>
          <w:szCs w:val="28"/>
        </w:rPr>
        <w:t>3</w:t>
      </w:r>
      <w:r w:rsidRPr="00B53D16">
        <w:rPr>
          <w:rFonts w:cstheme="minorHAnsi"/>
          <w:b/>
          <w:bCs/>
          <w:sz w:val="28"/>
          <w:szCs w:val="28"/>
        </w:rPr>
        <w:t xml:space="preserve"> 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     </w:t>
      </w:r>
      <w:r w:rsidR="005C5872">
        <w:rPr>
          <w:rFonts w:cstheme="minorHAnsi"/>
          <w:b/>
          <w:bCs/>
          <w:sz w:val="28"/>
          <w:szCs w:val="28"/>
        </w:rPr>
        <w:tab/>
      </w:r>
      <w:r w:rsidRPr="00B53D16">
        <w:rPr>
          <w:rFonts w:cstheme="minorHAnsi"/>
          <w:b/>
          <w:bCs/>
          <w:sz w:val="28"/>
          <w:szCs w:val="28"/>
        </w:rPr>
        <w:t>Stage « filé »</w:t>
      </w:r>
    </w:p>
    <w:p w14:paraId="7137362D" w14:textId="1016EE28" w:rsidR="00C6176A" w:rsidRPr="00B53D16" w:rsidRDefault="00C6176A" w:rsidP="00C6176A">
      <w:pPr>
        <w:spacing w:after="0" w:line="240" w:lineRule="auto"/>
        <w:ind w:left="-851" w:right="-851"/>
        <w:jc w:val="both"/>
        <w:rPr>
          <w:rFonts w:cstheme="minorHAnsi"/>
          <w:b/>
          <w:bCs/>
        </w:rPr>
      </w:pPr>
      <w:r w:rsidRPr="00B53D16">
        <w:rPr>
          <w:rFonts w:cstheme="minorHAnsi"/>
          <w:b/>
          <w:bCs/>
          <w:sz w:val="28"/>
          <w:szCs w:val="28"/>
        </w:rPr>
        <w:t xml:space="preserve">Classe </w:t>
      </w:r>
      <w:r>
        <w:rPr>
          <w:rFonts w:cstheme="minorHAnsi"/>
          <w:b/>
          <w:bCs/>
          <w:sz w:val="28"/>
          <w:szCs w:val="28"/>
        </w:rPr>
        <w:t>terminale</w:t>
      </w:r>
      <w:r w:rsidRPr="00B53D16">
        <w:rPr>
          <w:rFonts w:cstheme="minorHAnsi"/>
          <w:b/>
          <w:bCs/>
          <w:sz w:val="28"/>
          <w:szCs w:val="28"/>
        </w:rPr>
        <w:t xml:space="preserve">           </w:t>
      </w:r>
      <w:r>
        <w:rPr>
          <w:rFonts w:cstheme="minorHAnsi"/>
          <w:b/>
          <w:bCs/>
          <w:sz w:val="28"/>
          <w:szCs w:val="28"/>
        </w:rPr>
        <w:t xml:space="preserve">                                 </w:t>
      </w:r>
      <w:r w:rsidRPr="00B53D16">
        <w:rPr>
          <w:rFonts w:cstheme="minorHAnsi"/>
          <w:b/>
          <w:bCs/>
          <w:sz w:val="28"/>
          <w:szCs w:val="28"/>
        </w:rPr>
        <w:t xml:space="preserve">  </w:t>
      </w:r>
      <w:r w:rsidR="005C5872">
        <w:rPr>
          <w:rFonts w:cstheme="minorHAnsi"/>
          <w:b/>
          <w:bCs/>
          <w:sz w:val="28"/>
          <w:szCs w:val="28"/>
        </w:rPr>
        <w:tab/>
      </w:r>
      <w:r w:rsidR="00E07F54">
        <w:rPr>
          <w:rFonts w:cstheme="minorHAnsi"/>
          <w:b/>
          <w:bCs/>
          <w:sz w:val="28"/>
          <w:szCs w:val="28"/>
        </w:rPr>
        <w:tab/>
      </w:r>
      <w:r w:rsidRPr="00B53D16">
        <w:rPr>
          <w:rFonts w:cstheme="minorHAnsi"/>
          <w:b/>
          <w:bCs/>
          <w:sz w:val="28"/>
          <w:szCs w:val="28"/>
        </w:rPr>
        <w:t xml:space="preserve">Fiche numéro </w:t>
      </w:r>
      <w:r w:rsidR="00D72342">
        <w:rPr>
          <w:rFonts w:cstheme="minorHAnsi"/>
          <w:b/>
          <w:bCs/>
          <w:sz w:val="28"/>
          <w:szCs w:val="28"/>
        </w:rPr>
        <w:t>2</w:t>
      </w:r>
    </w:p>
    <w:p w14:paraId="6E2643BF" w14:textId="6B7C08A1" w:rsidR="00C6176A" w:rsidRDefault="00C6176A" w:rsidP="00FA088C">
      <w:pPr>
        <w:spacing w:after="0" w:line="240" w:lineRule="auto"/>
        <w:ind w:left="-851" w:right="-85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Parution </w:t>
      </w:r>
      <w:r w:rsidR="005C5872">
        <w:rPr>
          <w:rFonts w:cstheme="minorHAnsi"/>
          <w:b/>
          <w:bCs/>
        </w:rPr>
        <w:t>lun</w:t>
      </w:r>
      <w:r>
        <w:rPr>
          <w:rFonts w:cstheme="minorHAnsi"/>
          <w:b/>
          <w:bCs/>
        </w:rPr>
        <w:t xml:space="preserve">di </w:t>
      </w:r>
      <w:r w:rsidR="005C5872">
        <w:rPr>
          <w:rFonts w:cstheme="minorHAnsi"/>
          <w:b/>
          <w:bCs/>
        </w:rPr>
        <w:t>5</w:t>
      </w:r>
      <w:r w:rsidR="00FA088C">
        <w:rPr>
          <w:rFonts w:cstheme="minorHAnsi"/>
          <w:b/>
          <w:bCs/>
        </w:rPr>
        <w:t xml:space="preserve"> décem</w:t>
      </w:r>
      <w:r>
        <w:rPr>
          <w:rFonts w:cstheme="minorHAnsi"/>
          <w:b/>
          <w:bCs/>
        </w:rPr>
        <w:t xml:space="preserve">bre                          </w:t>
      </w:r>
      <w:r w:rsidR="005C5872">
        <w:rPr>
          <w:rFonts w:cstheme="minorHAnsi"/>
          <w:b/>
          <w:bCs/>
        </w:rPr>
        <w:tab/>
      </w:r>
      <w:r w:rsidR="005C5872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Retour attendu pour le </w:t>
      </w:r>
      <w:r w:rsidR="005C5872">
        <w:rPr>
          <w:rFonts w:cstheme="minorHAnsi"/>
          <w:b/>
          <w:bCs/>
        </w:rPr>
        <w:t>mardi 3 janvier</w:t>
      </w:r>
    </w:p>
    <w:p w14:paraId="1063F716" w14:textId="660ABE5D" w:rsidR="005C5872" w:rsidRDefault="005C5872" w:rsidP="00FA088C">
      <w:pPr>
        <w:spacing w:after="0" w:line="240" w:lineRule="auto"/>
        <w:ind w:left="-851" w:right="-851"/>
        <w:rPr>
          <w:rFonts w:cstheme="minorHAnsi"/>
          <w:b/>
          <w:bCs/>
        </w:rPr>
      </w:pPr>
    </w:p>
    <w:p w14:paraId="4535D88A" w14:textId="77777777" w:rsidR="005C5872" w:rsidRPr="00F96F2C" w:rsidRDefault="005C5872" w:rsidP="00FA088C">
      <w:pPr>
        <w:spacing w:after="0" w:line="240" w:lineRule="auto"/>
        <w:ind w:left="-851" w:right="-851"/>
        <w:rPr>
          <w:b/>
          <w:bCs/>
          <w:sz w:val="24"/>
          <w:szCs w:val="24"/>
        </w:rPr>
      </w:pPr>
    </w:p>
    <w:p w14:paraId="0AFBCF0B" w14:textId="77777777" w:rsidR="00104BD7" w:rsidRDefault="00104BD7" w:rsidP="00104BD7">
      <w:pPr>
        <w:spacing w:after="0" w:line="240" w:lineRule="auto"/>
        <w:ind w:right="-851"/>
      </w:pPr>
    </w:p>
    <w:p w14:paraId="3E01E842" w14:textId="2410C642" w:rsidR="002F1554" w:rsidRPr="00911427" w:rsidRDefault="002F1554" w:rsidP="002F1554">
      <w:pPr>
        <w:spacing w:after="0" w:line="240" w:lineRule="auto"/>
        <w:rPr>
          <w:b/>
          <w:bCs/>
        </w:rPr>
      </w:pPr>
      <w:r w:rsidRPr="00911427">
        <w:rPr>
          <w:b/>
          <w:bCs/>
        </w:rPr>
        <w:t>Exercice</w:t>
      </w:r>
      <w:r>
        <w:rPr>
          <w:b/>
          <w:bCs/>
        </w:rPr>
        <w:t xml:space="preserve"> 1 –</w:t>
      </w:r>
      <w:r w:rsidRPr="00911427">
        <w:rPr>
          <w:b/>
          <w:bCs/>
        </w:rPr>
        <w:t xml:space="preserve"> </w:t>
      </w:r>
      <w:r>
        <w:rPr>
          <w:b/>
          <w:bCs/>
        </w:rPr>
        <w:t>R</w:t>
      </w:r>
      <w:r w:rsidRPr="00911427">
        <w:rPr>
          <w:b/>
          <w:bCs/>
        </w:rPr>
        <w:t>echerche</w:t>
      </w:r>
      <w:r>
        <w:rPr>
          <w:b/>
          <w:bCs/>
        </w:rPr>
        <w:t xml:space="preserve"> </w:t>
      </w:r>
      <w:r w:rsidRPr="00911427">
        <w:rPr>
          <w:b/>
          <w:bCs/>
        </w:rPr>
        <w:t>d’extremum</w:t>
      </w:r>
    </w:p>
    <w:p w14:paraId="4EB398D9" w14:textId="7A9CCAF5" w:rsidR="002F1554" w:rsidRDefault="002F1554" w:rsidP="002F1554">
      <w:pPr>
        <w:spacing w:after="0" w:line="240" w:lineRule="auto"/>
        <w:rPr>
          <w:rFonts w:eastAsiaTheme="minorEastAsia"/>
          <w:color w:val="0070C0"/>
        </w:rPr>
      </w:pPr>
      <w:r w:rsidRPr="002F1554">
        <w:rPr>
          <w:color w:val="0070C0"/>
          <w:u w:val="single"/>
        </w:rPr>
        <w:t>Propriété :</w:t>
      </w:r>
      <w:r>
        <w:rPr>
          <w:color w:val="0070C0"/>
        </w:rPr>
        <w:t xml:space="preserve"> soit </w:t>
      </w:r>
      <m:oMath>
        <m:r>
          <w:rPr>
            <w:rFonts w:ascii="Cambria Math" w:hAnsi="Cambria Math"/>
            <w:color w:val="0070C0"/>
          </w:rPr>
          <m:t>f</m:t>
        </m:r>
      </m:oMath>
      <w:r>
        <w:rPr>
          <w:color w:val="0070C0"/>
        </w:rPr>
        <w:t xml:space="preserve"> une fonction dérivable sur un intervalle</w:t>
      </w:r>
      <w:r>
        <w:rPr>
          <w:rFonts w:eastAsiaTheme="minorEastAsia"/>
          <w:color w:val="0070C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a,b</m:t>
            </m:r>
          </m:e>
        </m:d>
        <m:r>
          <w:rPr>
            <w:rFonts w:ascii="Cambria Math" w:hAnsi="Cambria Math"/>
            <w:color w:val="0070C0"/>
          </w:rPr>
          <m:t xml:space="preserve"> </m:t>
        </m:r>
      </m:oMath>
      <w:r>
        <w:rPr>
          <w:color w:val="0070C0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x</m:t>
            </m:r>
          </m:e>
          <m:sub>
            <m:r>
              <w:rPr>
                <w:rFonts w:ascii="Cambria Math" w:hAnsi="Cambria Math"/>
                <w:color w:val="0070C0"/>
              </w:rPr>
              <m:t>0</m:t>
            </m:r>
          </m:sub>
        </m:sSub>
        <m:r>
          <w:rPr>
            <w:rFonts w:ascii="Cambria Math" w:eastAsiaTheme="minorEastAsia" w:hAnsi="Cambria Math"/>
            <w:color w:val="0070C0"/>
          </w:rPr>
          <m:t>∈</m:t>
        </m:r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a,b</m:t>
            </m:r>
          </m:e>
        </m:d>
      </m:oMath>
      <w:r>
        <w:rPr>
          <w:color w:val="0070C0"/>
        </w:rPr>
        <w:t xml:space="preserve">. La fonction </w:t>
      </w:r>
      <m:oMath>
        <m:r>
          <w:rPr>
            <w:rFonts w:ascii="Cambria Math" w:hAnsi="Cambria Math"/>
            <w:color w:val="0070C0"/>
          </w:rPr>
          <m:t>f</m:t>
        </m:r>
      </m:oMath>
      <w:r>
        <w:rPr>
          <w:color w:val="0070C0"/>
        </w:rPr>
        <w:t xml:space="preserve"> admet un extremum en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x</m:t>
            </m:r>
          </m:e>
          <m:sub>
            <m:r>
              <w:rPr>
                <w:rFonts w:ascii="Cambria Math" w:hAnsi="Cambria Math"/>
                <w:color w:val="0070C0"/>
              </w:rPr>
              <m:t>0</m:t>
            </m:r>
          </m:sub>
        </m:sSub>
      </m:oMath>
      <w:r>
        <w:rPr>
          <w:rFonts w:eastAsiaTheme="minorEastAsia"/>
          <w:color w:val="0070C0"/>
        </w:rPr>
        <w:t xml:space="preserve"> si et seulement si sa dérivée s’annule </w:t>
      </w:r>
      <w:r w:rsidRPr="00220110">
        <w:rPr>
          <w:rFonts w:eastAsiaTheme="minorEastAsia"/>
          <w:b/>
          <w:bCs/>
          <w:color w:val="0070C0"/>
        </w:rPr>
        <w:t>en changeant de signe</w:t>
      </w:r>
      <w:r>
        <w:rPr>
          <w:rFonts w:eastAsiaTheme="minorEastAsia"/>
          <w:color w:val="0070C0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x</m:t>
            </m:r>
          </m:e>
          <m:sub>
            <m:r>
              <w:rPr>
                <w:rFonts w:ascii="Cambria Math" w:hAnsi="Cambria Math"/>
                <w:color w:val="0070C0"/>
              </w:rPr>
              <m:t>0</m:t>
            </m:r>
          </m:sub>
        </m:sSub>
      </m:oMath>
      <w:r>
        <w:rPr>
          <w:rFonts w:eastAsiaTheme="minorEastAsia"/>
          <w:color w:val="0070C0"/>
        </w:rPr>
        <w:t>.</w:t>
      </w:r>
    </w:p>
    <w:p w14:paraId="397A5ECE" w14:textId="77777777" w:rsidR="00891884" w:rsidRDefault="00891884" w:rsidP="002F1554">
      <w:pPr>
        <w:spacing w:after="0" w:line="240" w:lineRule="auto"/>
        <w:ind w:right="-87"/>
        <w:jc w:val="both"/>
        <w:rPr>
          <w:color w:val="0070C0"/>
        </w:rPr>
      </w:pPr>
    </w:p>
    <w:p w14:paraId="036367AB" w14:textId="6CB0109E" w:rsidR="002F1554" w:rsidRDefault="002F1554" w:rsidP="002F1554">
      <w:pPr>
        <w:spacing w:after="0" w:line="240" w:lineRule="auto"/>
        <w:ind w:right="-87"/>
        <w:jc w:val="both"/>
        <w:rPr>
          <w:rFonts w:eastAsiaTheme="minorEastAsia"/>
        </w:rPr>
      </w:pPr>
      <w:r>
        <w:t>Soit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un repère orthonormé du plan. On définit la fonction </w:t>
      </w:r>
      <m:oMath>
        <m:r>
          <w:rPr>
            <w:rFonts w:ascii="Cambria Math" w:eastAsiaTheme="minorEastAsia" w:hAnsi="Cambria Math"/>
          </w:rPr>
          <m:t xml:space="preserve">f </m:t>
        </m:r>
      </m:oMath>
      <w:r>
        <w:t xml:space="preserve"> du plan dans l’ensemble des nombres réels, associant à tout point </w:t>
      </w:r>
      <m:oMath>
        <m:r>
          <w:rPr>
            <w:rFonts w:ascii="Cambria Math" w:hAnsi="Cambria Math"/>
          </w:rPr>
          <m:t>M</m:t>
        </m:r>
      </m:oMath>
      <w:r>
        <w:t xml:space="preserve"> de coordonnées </w:t>
      </w:r>
      <m:oMath>
        <m:r>
          <w:rPr>
            <w:rFonts w:ascii="Cambria Math" w:hAnsi="Cambria Math"/>
          </w:rPr>
          <m:t>(x ,y)</m:t>
        </m:r>
      </m:oMath>
      <w:r>
        <w:t xml:space="preserve"> dans le repère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</m:oMath>
      <w:r>
        <w:rPr>
          <w:rFonts w:eastAsiaTheme="minorEastAsia"/>
        </w:rPr>
        <w:t xml:space="preserve">, le nombre réel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.</w:t>
      </w:r>
    </w:p>
    <w:p w14:paraId="178CC80A" w14:textId="77777777" w:rsidR="002F1554" w:rsidRDefault="002F1554" w:rsidP="002F1554">
      <w:pPr>
        <w:spacing w:after="0" w:line="240" w:lineRule="auto"/>
        <w:ind w:right="-87"/>
        <w:jc w:val="both"/>
        <w:rPr>
          <w:rFonts w:eastAsiaTheme="minorEastAsia"/>
        </w:rPr>
      </w:pPr>
      <w:r>
        <w:rPr>
          <w:rFonts w:eastAsiaTheme="minorEastAsia"/>
        </w:rPr>
        <w:t>Soit (C) le cercle de centre O et de rayon 1. On se propose de déterminer les valeurs extrémales de la fonction</w:t>
      </w:r>
      <m:oMath>
        <m:r>
          <w:rPr>
            <w:rFonts w:ascii="Cambria Math" w:eastAsiaTheme="minorEastAsia" w:hAnsi="Cambria Math"/>
          </w:rPr>
          <m:t xml:space="preserve"> f </m:t>
        </m:r>
      </m:oMath>
      <w:r>
        <w:rPr>
          <w:rFonts w:eastAsiaTheme="minorEastAsia"/>
        </w:rPr>
        <w:t>sur le cercle (C) et dans le disque fermé D délimité par (C).</w:t>
      </w:r>
    </w:p>
    <w:p w14:paraId="0EE2F4F6" w14:textId="6F1B9ED8" w:rsidR="002F1554" w:rsidRPr="002F1554" w:rsidRDefault="002F1554" w:rsidP="002F1554">
      <w:pPr>
        <w:pStyle w:val="Paragraphedeliste"/>
        <w:numPr>
          <w:ilvl w:val="0"/>
          <w:numId w:val="32"/>
        </w:numPr>
        <w:spacing w:after="0" w:line="240" w:lineRule="auto"/>
        <w:ind w:left="426" w:right="-87"/>
        <w:jc w:val="both"/>
        <w:rPr>
          <w:rFonts w:eastAsiaTheme="minorEastAsia"/>
        </w:rPr>
      </w:pPr>
      <w:r w:rsidRPr="002F1554">
        <w:rPr>
          <w:rFonts w:eastAsiaTheme="minorEastAsia"/>
        </w:rPr>
        <w:t xml:space="preserve">Montrer que pour </w:t>
      </w:r>
      <w:r>
        <w:t xml:space="preserve">tout point </w:t>
      </w:r>
      <m:oMath>
        <m:r>
          <w:rPr>
            <w:rFonts w:ascii="Cambria Math" w:hAnsi="Cambria Math"/>
          </w:rPr>
          <m:t>M</m:t>
        </m:r>
      </m:oMath>
      <w:r>
        <w:t xml:space="preserve"> de coordonnées </w:t>
      </w:r>
      <m:oMath>
        <m:r>
          <w:rPr>
            <w:rFonts w:ascii="Cambria Math" w:hAnsi="Cambria Math"/>
          </w:rPr>
          <m:t xml:space="preserve">(x ,y) </m:t>
        </m:r>
      </m:oMath>
      <w:r>
        <w:t>appartenant au cercle (C),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2F1554">
        <w:rPr>
          <w:rFonts w:eastAsiaTheme="minorEastAsia"/>
        </w:rPr>
        <w:t>.</w:t>
      </w:r>
    </w:p>
    <w:p w14:paraId="33DC463A" w14:textId="4F7CBB95" w:rsidR="002F1554" w:rsidRDefault="002F1554" w:rsidP="002F1554">
      <w:pPr>
        <w:pStyle w:val="Paragraphedeliste"/>
        <w:numPr>
          <w:ilvl w:val="0"/>
          <w:numId w:val="32"/>
        </w:numPr>
        <w:spacing w:after="0" w:line="240" w:lineRule="auto"/>
        <w:ind w:left="426" w:right="-87"/>
        <w:jc w:val="both"/>
      </w:pPr>
      <w:r w:rsidRPr="002F1554">
        <w:rPr>
          <w:rFonts w:eastAsiaTheme="minorEastAsia"/>
        </w:rPr>
        <w:t xml:space="preserve">En déduire les valeurs extrémales de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hAnsi="Cambria Math"/>
          </w:rPr>
          <m:t>(M)</m:t>
        </m:r>
      </m:oMath>
      <w:r>
        <w:t xml:space="preserve"> sur le cercle (C) et les points en lesquels ces extremums sont atteints.</w:t>
      </w:r>
    </w:p>
    <w:p w14:paraId="247EF624" w14:textId="5BC5B4F5" w:rsidR="002F1554" w:rsidRDefault="002F1554" w:rsidP="002F1554">
      <w:pPr>
        <w:pStyle w:val="Paragraphedeliste"/>
        <w:numPr>
          <w:ilvl w:val="0"/>
          <w:numId w:val="32"/>
        </w:numPr>
        <w:spacing w:after="0" w:line="240" w:lineRule="auto"/>
        <w:ind w:left="426" w:right="-87"/>
        <w:jc w:val="both"/>
      </w:pPr>
      <w:r>
        <w:t xml:space="preserve">Déterminer les valeurs extrémales de </w:t>
      </w:r>
      <w:r w:rsidRPr="002F1554">
        <w:rPr>
          <w:i/>
          <w:iCs/>
        </w:rPr>
        <w:t>f</w:t>
      </w:r>
      <w:r>
        <w:t xml:space="preserve"> </w:t>
      </w:r>
      <w:r w:rsidR="00653CA1">
        <w:t>sur</w:t>
      </w:r>
      <w:r>
        <w:t xml:space="preserve"> le disque fermé D.</w:t>
      </w:r>
    </w:p>
    <w:p w14:paraId="35B5791A" w14:textId="77777777" w:rsidR="002F1554" w:rsidRDefault="002F1554" w:rsidP="002F1554">
      <w:pPr>
        <w:spacing w:after="0" w:line="240" w:lineRule="auto"/>
      </w:pPr>
    </w:p>
    <w:p w14:paraId="0DF3B2DD" w14:textId="41379D42" w:rsidR="002F1554" w:rsidRPr="002F1554" w:rsidRDefault="002F1554" w:rsidP="002F1554">
      <w:pPr>
        <w:pStyle w:val="Paragraphedeliste"/>
        <w:numPr>
          <w:ilvl w:val="0"/>
          <w:numId w:val="33"/>
        </w:numPr>
        <w:spacing w:after="0" w:line="240" w:lineRule="auto"/>
        <w:ind w:left="426" w:right="-87"/>
        <w:jc w:val="both"/>
        <w:rPr>
          <w:rFonts w:eastAsiaTheme="minorEastAsia"/>
          <w:color w:val="C00000"/>
        </w:rPr>
      </w:pPr>
      <w:r w:rsidRPr="002F1554">
        <w:rPr>
          <w:color w:val="C00000"/>
        </w:rPr>
        <w:t xml:space="preserve"> Pour un point </w:t>
      </w:r>
      <m:oMath>
        <m:r>
          <w:rPr>
            <w:rFonts w:ascii="Cambria Math" w:hAnsi="Cambria Math"/>
            <w:color w:val="C00000"/>
          </w:rPr>
          <m:t>M</m:t>
        </m:r>
      </m:oMath>
      <w:r w:rsidRPr="002F1554">
        <w:rPr>
          <w:color w:val="C00000"/>
        </w:rPr>
        <w:t xml:space="preserve"> de coordonnées </w:t>
      </w:r>
      <m:oMath>
        <m:r>
          <w:rPr>
            <w:rFonts w:ascii="Cambria Math" w:hAnsi="Cambria Math"/>
            <w:color w:val="C00000"/>
          </w:rPr>
          <m:t xml:space="preserve">(x,y) </m:t>
        </m:r>
      </m:oMath>
      <w:r w:rsidRPr="002F1554">
        <w:rPr>
          <w:color w:val="C00000"/>
        </w:rPr>
        <w:t xml:space="preserve">appartenant au cercle (C), on a la relation :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y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=1</m:t>
        </m:r>
      </m:oMath>
      <w:r w:rsidRPr="002F1554">
        <w:rPr>
          <w:rFonts w:eastAsiaTheme="minorEastAsia"/>
          <w:color w:val="C00000"/>
        </w:rPr>
        <w:t>.</w:t>
      </w:r>
    </w:p>
    <w:p w14:paraId="592188A6" w14:textId="77777777" w:rsidR="002F1554" w:rsidRPr="00E64C22" w:rsidRDefault="002F1554" w:rsidP="002F1554">
      <w:pPr>
        <w:spacing w:after="0" w:line="240" w:lineRule="auto"/>
        <w:ind w:right="-87"/>
        <w:jc w:val="both"/>
        <w:rPr>
          <w:color w:val="C00000"/>
        </w:rPr>
      </w:pPr>
      <w:r w:rsidRPr="00E64C22">
        <w:rPr>
          <w:rFonts w:eastAsiaTheme="minorEastAsia"/>
          <w:color w:val="C00000"/>
        </w:rPr>
        <w:t xml:space="preserve">Donc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M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+1.</m:t>
        </m:r>
      </m:oMath>
    </w:p>
    <w:p w14:paraId="76842344" w14:textId="36DF8AD1" w:rsidR="002F1554" w:rsidRPr="002F1554" w:rsidRDefault="002F1554" w:rsidP="002F1554">
      <w:pPr>
        <w:pStyle w:val="Paragraphedeliste"/>
        <w:numPr>
          <w:ilvl w:val="0"/>
          <w:numId w:val="33"/>
        </w:numPr>
        <w:spacing w:after="0" w:line="240" w:lineRule="auto"/>
        <w:ind w:left="426" w:right="-87"/>
        <w:jc w:val="both"/>
        <w:rPr>
          <w:color w:val="C00000"/>
        </w:rPr>
      </w:pPr>
      <w:r w:rsidRPr="002F1554">
        <w:rPr>
          <w:color w:val="C00000"/>
        </w:rPr>
        <w:t xml:space="preserve">Pour un point </w:t>
      </w:r>
      <m:oMath>
        <m:r>
          <w:rPr>
            <w:rFonts w:ascii="Cambria Math" w:hAnsi="Cambria Math"/>
            <w:color w:val="C00000"/>
          </w:rPr>
          <m:t>M</m:t>
        </m:r>
      </m:oMath>
      <w:r w:rsidRPr="002F1554">
        <w:rPr>
          <w:color w:val="C00000"/>
        </w:rPr>
        <w:t xml:space="preserve"> du cercle (C), l’abscisse </w:t>
      </w:r>
      <m:oMath>
        <m:r>
          <w:rPr>
            <w:rFonts w:ascii="Cambria Math" w:hAnsi="Cambria Math"/>
            <w:color w:val="C00000"/>
          </w:rPr>
          <m:t>x</m:t>
        </m:r>
      </m:oMath>
      <w:r w:rsidRPr="002F1554">
        <w:rPr>
          <w:color w:val="C00000"/>
        </w:rPr>
        <w:t xml:space="preserve"> est un nombre réel de l’intervalle </w:t>
      </w:r>
      <m:oMath>
        <m:r>
          <w:rPr>
            <w:rFonts w:ascii="Cambria Math" w:hAnsi="Cambria Math"/>
            <w:color w:val="C00000"/>
          </w:rPr>
          <m:t>[-1 ;1]</m:t>
        </m:r>
      </m:oMath>
      <w:r w:rsidRPr="002F1554">
        <w:rPr>
          <w:color w:val="C00000"/>
        </w:rPr>
        <w:t>.</w:t>
      </w:r>
    </w:p>
    <w:p w14:paraId="4649D52C" w14:textId="77777777" w:rsidR="002F1554" w:rsidRPr="00E64C22" w:rsidRDefault="002F1554" w:rsidP="002F1554">
      <w:pPr>
        <w:spacing w:after="0" w:line="240" w:lineRule="auto"/>
        <w:ind w:right="-87"/>
        <w:jc w:val="both"/>
        <w:rPr>
          <w:rFonts w:eastAsiaTheme="minorEastAsia"/>
          <w:color w:val="C00000"/>
        </w:rPr>
      </w:pPr>
      <w:r w:rsidRPr="00E64C22">
        <w:rPr>
          <w:color w:val="C00000"/>
        </w:rPr>
        <w:t xml:space="preserve">On étudie les variations de la fonction </w:t>
      </w:r>
      <m:oMath>
        <m:r>
          <w:rPr>
            <w:rFonts w:ascii="Cambria Math" w:hAnsi="Cambria Math"/>
            <w:color w:val="C00000"/>
          </w:rPr>
          <m:t>g:x</m:t>
        </m:r>
        <m:box>
          <m:boxPr>
            <m:opEmu m:val="1"/>
            <m:ctrlPr>
              <w:rPr>
                <w:rFonts w:ascii="Cambria Math" w:hAnsi="Cambria Math"/>
                <w:i/>
                <w:color w:val="C00000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groupChrPr>
              <m:e>
                <m:r>
                  <w:rPr>
                    <w:rFonts w:ascii="Cambria Math" w:hAnsi="Cambria Math"/>
                    <w:color w:val="C00000"/>
                  </w:rPr>
                  <m:t xml:space="preserve"> </m:t>
                </m:r>
              </m:e>
            </m:groupChr>
          </m:e>
        </m:box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2x</m:t>
            </m:r>
          </m:e>
          <m:sup>
            <m:r>
              <w:rPr>
                <w:rFonts w:ascii="Cambria Math" w:hAnsi="Cambria Math"/>
                <w:color w:val="C00000"/>
              </w:rPr>
              <m:t>4</m:t>
            </m:r>
          </m:sup>
        </m:sSup>
        <m:r>
          <w:rPr>
            <w:rFonts w:ascii="Cambria Math" w:hAnsi="Cambria Math"/>
            <w:color w:val="C00000"/>
          </w:rPr>
          <m:t>-2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+1</m:t>
        </m:r>
      </m:oMath>
      <w:r w:rsidRPr="00E64C22">
        <w:rPr>
          <w:rFonts w:eastAsiaTheme="minorEastAsia"/>
          <w:color w:val="C00000"/>
        </w:rPr>
        <w:t xml:space="preserve"> dans l’intervalle </w:t>
      </w:r>
      <m:oMath>
        <m:r>
          <w:rPr>
            <w:rFonts w:ascii="Cambria Math" w:eastAsiaTheme="minorEastAsia" w:hAnsi="Cambria Math"/>
            <w:color w:val="C00000"/>
          </w:rPr>
          <m:t>[-1 ;1]</m:t>
        </m:r>
      </m:oMath>
      <w:r w:rsidRPr="00E64C22">
        <w:rPr>
          <w:rFonts w:eastAsiaTheme="minorEastAsia"/>
          <w:color w:val="C00000"/>
        </w:rPr>
        <w:t>.</w:t>
      </w:r>
    </w:p>
    <w:p w14:paraId="409DFEEB" w14:textId="77777777" w:rsidR="00375755" w:rsidRDefault="002F1554" w:rsidP="002F1554">
      <w:pPr>
        <w:spacing w:after="0" w:line="240" w:lineRule="auto"/>
        <w:ind w:right="-87"/>
        <w:jc w:val="both"/>
        <w:rPr>
          <w:rFonts w:eastAsiaTheme="minorEastAsia"/>
          <w:color w:val="C00000"/>
        </w:rPr>
      </w:pPr>
      <w:r w:rsidRPr="00E64C22">
        <w:rPr>
          <w:rFonts w:eastAsiaTheme="minorEastAsia"/>
          <w:color w:val="C00000"/>
        </w:rPr>
        <w:t xml:space="preserve">Le calcul de la dérivée de la fonction </w:t>
      </w:r>
      <w:r w:rsidRPr="00E64C22">
        <w:rPr>
          <w:rFonts w:eastAsiaTheme="minorEastAsia"/>
          <w:i/>
          <w:iCs/>
          <w:color w:val="C00000"/>
        </w:rPr>
        <w:t>g</w:t>
      </w:r>
      <w:r w:rsidRPr="00E64C22">
        <w:rPr>
          <w:color w:val="C00000"/>
        </w:rPr>
        <w:t xml:space="preserve"> donne : </w:t>
      </w:r>
      <m:oMath>
        <m:r>
          <w:rPr>
            <w:rFonts w:ascii="Cambria Math" w:hAnsi="Cambria Math"/>
            <w:color w:val="C00000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-1;1</m:t>
            </m:r>
          </m:e>
        </m:d>
        <m:r>
          <w:rPr>
            <w:rFonts w:ascii="Cambria Math" w:hAnsi="Cambria Math"/>
            <w:color w:val="C00000"/>
          </w:rPr>
          <m:t>,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g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r>
          <w:rPr>
            <w:rFonts w:ascii="Cambria Math" w:hAnsi="Cambria Math"/>
            <w:color w:val="C00000"/>
          </w:rPr>
          <m:t>(x)=8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3</m:t>
            </m:r>
          </m:sup>
        </m:sSup>
        <m:r>
          <w:rPr>
            <w:rFonts w:ascii="Cambria Math" w:hAnsi="Cambria Math"/>
            <w:color w:val="C00000"/>
          </w:rPr>
          <m:t>-4x</m:t>
        </m:r>
      </m:oMath>
      <w:r w:rsidRPr="00E64C22">
        <w:rPr>
          <w:rFonts w:eastAsiaTheme="minorEastAsia"/>
          <w:color w:val="C00000"/>
        </w:rPr>
        <w:t xml:space="preserve"> , d’où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g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=4x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-1</m:t>
            </m:r>
          </m:e>
        </m:d>
      </m:oMath>
    </w:p>
    <w:p w14:paraId="1983E15D" w14:textId="4395AF40" w:rsidR="002F1554" w:rsidRPr="00E64C22" w:rsidRDefault="00375755" w:rsidP="002F1554">
      <w:pPr>
        <w:spacing w:after="0" w:line="240" w:lineRule="auto"/>
        <w:ind w:right="-87"/>
        <w:jc w:val="both"/>
        <w:rPr>
          <w:color w:val="C00000"/>
        </w:rPr>
      </w:pPr>
      <w:r>
        <w:rPr>
          <w:rFonts w:eastAsiaTheme="minorEastAsia"/>
          <w:color w:val="C00000"/>
        </w:rPr>
        <w:t xml:space="preserve">soit </w:t>
      </w:r>
      <w:r w:rsidR="002F1554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g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=4x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color w:val="C00000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color w:val="C00000"/>
              </w:rPr>
              <m:t>x+1</m:t>
            </m:r>
          </m:e>
        </m:d>
      </m:oMath>
      <w:r>
        <w:rPr>
          <w:rFonts w:eastAsiaTheme="minorEastAsia"/>
          <w:color w:val="C00000"/>
        </w:rPr>
        <w:t>.</w:t>
      </w:r>
    </w:p>
    <w:tbl>
      <w:tblPr>
        <w:tblStyle w:val="Grilledutableau"/>
        <w:tblW w:w="0" w:type="auto"/>
        <w:tblInd w:w="2547" w:type="dxa"/>
        <w:tblLook w:val="04A0" w:firstRow="1" w:lastRow="0" w:firstColumn="1" w:lastColumn="0" w:noHBand="0" w:noVBand="1"/>
      </w:tblPr>
      <w:tblGrid>
        <w:gridCol w:w="1002"/>
        <w:gridCol w:w="3233"/>
      </w:tblGrid>
      <w:tr w:rsidR="002F1554" w:rsidRPr="00E64C22" w14:paraId="7A32F921" w14:textId="77777777" w:rsidTr="002F1554">
        <w:tc>
          <w:tcPr>
            <w:tcW w:w="0" w:type="auto"/>
          </w:tcPr>
          <w:p w14:paraId="7369613B" w14:textId="77777777" w:rsidR="002F1554" w:rsidRPr="00E64C22" w:rsidRDefault="002F1554" w:rsidP="002F1554">
            <w:pPr>
              <w:ind w:right="-87"/>
              <w:jc w:val="both"/>
              <w:rPr>
                <w:rFonts w:cstheme="minorHAnsi"/>
                <w:i/>
                <w:iCs/>
                <w:color w:val="C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2CC41A55" w14:textId="77777777" w:rsidR="002F1554" w:rsidRPr="00E64C22" w:rsidRDefault="002F1554" w:rsidP="002F1554">
            <w:pPr>
              <w:ind w:left="-126" w:right="-87"/>
              <w:jc w:val="both"/>
              <w:rPr>
                <w:color w:val="C00000"/>
              </w:rPr>
            </w:pPr>
            <m:oMath>
              <m:r>
                <w:rPr>
                  <w:rFonts w:ascii="Cambria Math" w:hAnsi="Cambria Math"/>
                  <w:color w:val="C00000"/>
                </w:rPr>
                <m:t>-1</m:t>
              </m:r>
            </m:oMath>
            <w:r w:rsidRPr="00E64C22">
              <w:rPr>
                <w:color w:val="C00000"/>
              </w:rPr>
              <w:t xml:space="preserve"> 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C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16"/>
                      <w:szCs w:val="16"/>
                    </w:rPr>
                    <m:t xml:space="preserve">      - 1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C00000"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C00000"/>
                          <w:sz w:val="16"/>
                          <w:szCs w:val="16"/>
                        </w:rPr>
                        <m:t>2</m:t>
                      </m:r>
                    </m:e>
                  </m:rad>
                </m:den>
              </m:f>
            </m:oMath>
            <w:r w:rsidRPr="00E64C22">
              <w:rPr>
                <w:color w:val="C00000"/>
              </w:rPr>
              <w:t xml:space="preserve">      </w:t>
            </w:r>
            <m:oMath>
              <m:r>
                <w:rPr>
                  <w:rFonts w:ascii="Cambria Math" w:hAnsi="Cambria Math"/>
                  <w:color w:val="C00000"/>
                </w:rPr>
                <m:t xml:space="preserve"> 0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C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  <w:sz w:val="16"/>
                      <w:szCs w:val="16"/>
                    </w:rPr>
                    <m:t xml:space="preserve">          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C00000"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C00000"/>
                          <w:sz w:val="16"/>
                          <w:szCs w:val="16"/>
                        </w:rPr>
                        <m:t>2</m:t>
                      </m:r>
                    </m:e>
                  </m:rad>
                </m:den>
              </m:f>
            </m:oMath>
            <w:r w:rsidRPr="00E64C22">
              <w:rPr>
                <w:color w:val="C00000"/>
              </w:rPr>
              <w:t xml:space="preserve">        </w:t>
            </w:r>
            <w:r>
              <w:rPr>
                <w:color w:val="C00000"/>
              </w:rPr>
              <w:t xml:space="preserve">  </w:t>
            </w:r>
            <w:r w:rsidRPr="00E64C22">
              <w:rPr>
                <w:color w:val="C00000"/>
              </w:rPr>
              <w:t>1</w:t>
            </w:r>
          </w:p>
        </w:tc>
      </w:tr>
      <w:tr w:rsidR="002F1554" w:rsidRPr="00E64C22" w14:paraId="39A8BCC3" w14:textId="77777777" w:rsidTr="002F1554">
        <w:tc>
          <w:tcPr>
            <w:tcW w:w="0" w:type="auto"/>
          </w:tcPr>
          <w:p w14:paraId="108C676B" w14:textId="77777777" w:rsidR="002F1554" w:rsidRPr="00E64C22" w:rsidRDefault="002F1554" w:rsidP="002F1554">
            <w:pPr>
              <w:ind w:right="-87"/>
              <w:jc w:val="both"/>
              <w:rPr>
                <w:rFonts w:cstheme="minorHAnsi"/>
                <w:i/>
                <w:iCs/>
                <w:color w:val="C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7568343B" w14:textId="77777777" w:rsidR="002F1554" w:rsidRPr="00E64C22" w:rsidRDefault="002F1554" w:rsidP="002F1554">
            <w:pPr>
              <w:pStyle w:val="Paragraphedeliste"/>
              <w:numPr>
                <w:ilvl w:val="0"/>
                <w:numId w:val="28"/>
              </w:numPr>
              <w:ind w:right="-87"/>
              <w:jc w:val="both"/>
              <w:rPr>
                <w:color w:val="C00000"/>
              </w:rPr>
            </w:pPr>
            <w:r w:rsidRPr="00E64C22">
              <w:rPr>
                <w:color w:val="C00000"/>
              </w:rPr>
              <w:t xml:space="preserve">       -    0     +            +</w:t>
            </w:r>
          </w:p>
        </w:tc>
      </w:tr>
      <w:tr w:rsidR="002F1554" w:rsidRPr="00E64C22" w14:paraId="226EC49C" w14:textId="77777777" w:rsidTr="002F1554">
        <w:tc>
          <w:tcPr>
            <w:tcW w:w="0" w:type="auto"/>
          </w:tcPr>
          <w:p w14:paraId="195E4C19" w14:textId="77777777" w:rsidR="002F1554" w:rsidRPr="00E64C22" w:rsidRDefault="002F1554" w:rsidP="002F1554">
            <w:pPr>
              <w:ind w:right="-87"/>
              <w:jc w:val="both"/>
              <w:rPr>
                <w:rFonts w:cstheme="minorHAnsi"/>
                <w:color w:val="C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C0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C00000"/>
                  </w:rPr>
                  <m:t xml:space="preserve"> -1</m:t>
                </m:r>
              </m:oMath>
            </m:oMathPara>
          </w:p>
        </w:tc>
        <w:tc>
          <w:tcPr>
            <w:tcW w:w="0" w:type="auto"/>
          </w:tcPr>
          <w:p w14:paraId="519A2AF4" w14:textId="77777777" w:rsidR="002F1554" w:rsidRPr="00E64C22" w:rsidRDefault="002F1554" w:rsidP="002F1554">
            <w:pPr>
              <w:ind w:right="-87"/>
              <w:jc w:val="both"/>
              <w:rPr>
                <w:color w:val="C00000"/>
              </w:rPr>
            </w:pPr>
            <w:r w:rsidRPr="00E64C22">
              <w:rPr>
                <w:color w:val="C00000"/>
              </w:rPr>
              <w:t xml:space="preserve">       +     0     -           -     0      +</w:t>
            </w:r>
          </w:p>
        </w:tc>
      </w:tr>
      <w:tr w:rsidR="002F1554" w:rsidRPr="00E64C22" w14:paraId="0C74934C" w14:textId="77777777" w:rsidTr="002F1554">
        <w:tc>
          <w:tcPr>
            <w:tcW w:w="0" w:type="auto"/>
          </w:tcPr>
          <w:p w14:paraId="0E7952B7" w14:textId="77777777" w:rsidR="002F1554" w:rsidRPr="00E64C22" w:rsidRDefault="002F1554" w:rsidP="002F1554">
            <w:pPr>
              <w:ind w:right="-87"/>
              <w:jc w:val="both"/>
              <w:rPr>
                <w:rFonts w:cstheme="minorHAnsi"/>
                <w:color w:val="C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g’(x)</m:t>
                </m:r>
              </m:oMath>
            </m:oMathPara>
          </w:p>
        </w:tc>
        <w:tc>
          <w:tcPr>
            <w:tcW w:w="0" w:type="auto"/>
          </w:tcPr>
          <w:p w14:paraId="5F66F93D" w14:textId="77777777" w:rsidR="002F1554" w:rsidRPr="00E64C22" w:rsidRDefault="002F1554" w:rsidP="002F1554">
            <w:pPr>
              <w:pStyle w:val="Paragraphedeliste"/>
              <w:numPr>
                <w:ilvl w:val="0"/>
                <w:numId w:val="28"/>
              </w:numPr>
              <w:ind w:right="-87"/>
              <w:jc w:val="both"/>
              <w:rPr>
                <w:color w:val="C00000"/>
              </w:rPr>
            </w:pPr>
            <w:r w:rsidRPr="00E64C22">
              <w:rPr>
                <w:color w:val="C00000"/>
              </w:rPr>
              <w:t xml:space="preserve">0     +    0    -     0      + </w:t>
            </w:r>
          </w:p>
        </w:tc>
      </w:tr>
      <w:tr w:rsidR="002F1554" w:rsidRPr="00E64C22" w14:paraId="77C910AD" w14:textId="77777777" w:rsidTr="002F1554">
        <w:tc>
          <w:tcPr>
            <w:tcW w:w="0" w:type="auto"/>
          </w:tcPr>
          <w:p w14:paraId="6F4380EE" w14:textId="77777777" w:rsidR="002F1554" w:rsidRPr="00E64C22" w:rsidRDefault="002F1554" w:rsidP="002F1554">
            <w:pPr>
              <w:ind w:right="-87"/>
              <w:jc w:val="both"/>
              <w:rPr>
                <w:rFonts w:cstheme="minorHAnsi"/>
                <w:i/>
                <w:iCs/>
                <w:color w:val="C0000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C00000"/>
                  </w:rPr>
                  <m:t>g</m:t>
                </m:r>
              </m:oMath>
            </m:oMathPara>
          </w:p>
          <w:p w14:paraId="0BB61EC1" w14:textId="77777777" w:rsidR="002F1554" w:rsidRPr="00E64C22" w:rsidRDefault="002F1554" w:rsidP="002F1554">
            <w:pPr>
              <w:ind w:right="-87"/>
              <w:jc w:val="both"/>
              <w:rPr>
                <w:rFonts w:cstheme="minorHAnsi"/>
                <w:i/>
                <w:iCs/>
                <w:color w:val="C00000"/>
              </w:rPr>
            </w:pPr>
          </w:p>
        </w:tc>
        <w:tc>
          <w:tcPr>
            <w:tcW w:w="0" w:type="auto"/>
          </w:tcPr>
          <w:p w14:paraId="64C681FE" w14:textId="77777777" w:rsidR="002F1554" w:rsidRPr="00E64C22" w:rsidRDefault="002F1554" w:rsidP="002F1554">
            <w:pPr>
              <w:ind w:right="-87"/>
              <w:jc w:val="both"/>
              <w:rPr>
                <w:color w:val="C00000"/>
              </w:rPr>
            </w:pPr>
            <w:r w:rsidRPr="00E64C22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997857" wp14:editId="1BAAA781">
                      <wp:simplePos x="0" y="0"/>
                      <wp:positionH relativeFrom="column">
                        <wp:posOffset>481695</wp:posOffset>
                      </wp:positionH>
                      <wp:positionV relativeFrom="paragraph">
                        <wp:posOffset>62230</wp:posOffset>
                      </wp:positionV>
                      <wp:extent cx="392430" cy="225425"/>
                      <wp:effectExtent l="0" t="38100" r="45720" b="2222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430" cy="225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AF5B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37.95pt;margin-top:4.9pt;width:30.9pt;height:17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vRxAEAANkDAAAOAAAAZHJzL2Uyb0RvYy54bWysU02P0zAQvSPxHyzfadLsLoKo6R66wAXB&#10;igXuXmecWPKX7KFJ/z1jp80iQEggLiPHnvfmzZvJ7na2hh0hJu1dx7ebmjNw0vfaDR3/8vnti1ec&#10;JRSuF8Y76PgJEr/dP3+2m0ILjR+96SEyInGpnULHR8TQVlWSI1iRNj6Ao0floxVIn3Go+igmYrem&#10;aur6ZTX52IfoJaREt3fLI98XfqVA4kelEiAzHSdtWGIs8THHar8T7RBFGLU8yxD/oMIK7ajoSnUn&#10;ULBvUf9CZbWMPnmFG+lt5ZXSEkoP1M22/qmbh1EEKL2QOSmsNqX/Rys/HA/uPpINU0htCvcxdzGr&#10;aJkyOnylmZa+SCmbi22n1TaYkUm6vHrdXF+RuZKemubmurnJtlYLTaYLMeE78JblQ8cTRqGHEQ/e&#10;ORqQj0sJcXyfcAFeABlsXI4otHnjeoanQFuEUQs3GDjXySnVk/5ywpOBBf4JFNM96VzKlNWCg4ns&#10;KGgphJTgcLsyUXaGKW3MCqyLBX8EnvMzFMra/Q14RZTK3uEKttr5+LvqOF8kqyX/4sDSd7bg0fen&#10;MtliDe1Pmcl51/OC/vhd4E9/5P47AAAA//8DAFBLAwQUAAYACAAAACEAgv+/198AAAAHAQAADwAA&#10;AGRycy9kb3ducmV2LnhtbEyPy07DMBBF90j9B2sqsaMOlJImxKl4NAu6QKIgxNKJhyRtPI5itw1/&#10;z3QFy9G9OvdMthptJ444+NaRgutZBAKpcqalWsHHe3G1BOGDJqM7R6jgBz2s8slFplPjTvSGx22o&#10;BUPIp1pBE0KfSumrBq32M9cjcfbtBqsDn0MtzaBPDLedvImiO2l1S7zQ6B6fGqz224NlykvxmKx3&#10;r1/LzfPGfpaFrdeJVepyOj7cgwg4hr8ynPVZHXJ2Kt2BjBedgniRcFNBwg+c43kcgygV3C7mIPNM&#10;/vfPfwEAAP//AwBQSwECLQAUAAYACAAAACEAtoM4kv4AAADhAQAAEwAAAAAAAAAAAAAAAAAAAAAA&#10;W0NvbnRlbnRfVHlwZXNdLnhtbFBLAQItABQABgAIAAAAIQA4/SH/1gAAAJQBAAALAAAAAAAAAAAA&#10;AAAAAC8BAABfcmVscy8ucmVsc1BLAQItABQABgAIAAAAIQDFx3vRxAEAANkDAAAOAAAAAAAAAAAA&#10;AAAAAC4CAABkcnMvZTJvRG9jLnhtbFBLAQItABQABgAIAAAAIQCC/7/X3wAAAAcBAAAPAAAAAAAA&#10;AAAAAAAAAB4EAABkcnMvZG93bnJldi54bWxQSwUGAAAAAAQABADzAAAAK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E64C22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8CA1D" wp14:editId="099EBAF7">
                      <wp:simplePos x="0" y="0"/>
                      <wp:positionH relativeFrom="column">
                        <wp:posOffset>89178</wp:posOffset>
                      </wp:positionH>
                      <wp:positionV relativeFrom="paragraph">
                        <wp:posOffset>96120</wp:posOffset>
                      </wp:positionV>
                      <wp:extent cx="317100" cy="204531"/>
                      <wp:effectExtent l="0" t="0" r="83185" b="6223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00" cy="2045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10DC6" id="Connecteur droit avec flèche 7" o:spid="_x0000_s1026" type="#_x0000_t32" style="position:absolute;margin-left:7pt;margin-top:7.55pt;width:24.9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b2vAEAAM8DAAAOAAAAZHJzL2Uyb0RvYy54bWysU9uO0zAQfUfiHyy/0yRdboqa7kMXeEGw&#10;4vIBXmecWPJN46FJ/x7baVMECInVvkx8mTNz5vhkdztbw46AUXvX8WZTcwZO+l67oePfv71/8Zaz&#10;SML1wngHHT9B5Lf75892U2hh60dvekCWirjYTqHjI1FoqyrKEayIGx/ApUvl0QpKWxyqHsWUqltT&#10;bev6dTV57AN6CTGm07vlku9LfaVA0melIhAzHU/cqEQs8SHHar8T7YAijFqeaYhHsLBCu9R0LXUn&#10;SLAfqP8oZbVEH72ijfS28kppCWWGNE1T/zbN11EEKLMkcWJYZYpPV1Z+Oh7cPSYZphDbGO4xTzEr&#10;tPmb+LG5iHVaxYKZmEyHN82bpk6SynS1rV++ummymNUVHDDSB/CW5UXHI6HQw0gH71x6Fo9NEUwc&#10;P0ZagBdA7mxcjiS0eed6RqeQvEOohRsMnPvklOrKuqzoZGCBfwHFdJ94Lm2KoeBgkB1FsoKQEhxd&#10;GBuXsjNMaWNWYF34/RN4zs9QKGb7H/CKKJ29oxVstfP4t+40XyirJf+iwDJ3luDB96fynkWa5Jry&#10;JmeHZ1v+ui/w63+4/wkAAP//AwBQSwMEFAAGAAgAAAAhADZ3OendAAAABwEAAA8AAABkcnMvZG93&#10;bnJldi54bWxMj81OwzAQhO9IvIO1SNyo0x8KDXEqhESPoBYO7c2Nt3bUeB3FbhJ4epYTnEajWc18&#10;W6xH34geu1gHUjCdZCCQqmBqsgo+P17vHkHEpMnoJhAq+MII6/L6qtC5CQNtsd8lK7iEYq4VuJTa&#10;XMpYOfQ6TkKLxNkpdF4ntp2VptMDl/tGzrJsKb2uiRecbvHFYXXeXbyCd7vv/Yw2tTytDt8b+2bO&#10;bkhK3d6Mz08gEo7p7xh+8RkdSmY6hguZKBr2C34lsd5PQXC+nK9AHBUsHuYgy0L+5y9/AAAA//8D&#10;AFBLAQItABQABgAIAAAAIQC2gziS/gAAAOEBAAATAAAAAAAAAAAAAAAAAAAAAABbQ29udGVudF9U&#10;eXBlc10ueG1sUEsBAi0AFAAGAAgAAAAhADj9If/WAAAAlAEAAAsAAAAAAAAAAAAAAAAALwEAAF9y&#10;ZWxzLy5yZWxzUEsBAi0AFAAGAAgAAAAhAHSqtva8AQAAzwMAAA4AAAAAAAAAAAAAAAAALgIAAGRy&#10;cy9lMm9Eb2MueG1sUEsBAi0AFAAGAAgAAAAhADZ3OendAAAABwEAAA8AAAAAAAAAAAAAAAAAFgQA&#10;AGRycy9kb3ducmV2LnhtbFBLBQYAAAAABAAEAPMAAAAg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E64C22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775618" wp14:editId="622EB1AE">
                      <wp:simplePos x="0" y="0"/>
                      <wp:positionH relativeFrom="column">
                        <wp:posOffset>1383535</wp:posOffset>
                      </wp:positionH>
                      <wp:positionV relativeFrom="paragraph">
                        <wp:posOffset>75243</wp:posOffset>
                      </wp:positionV>
                      <wp:extent cx="388306" cy="225408"/>
                      <wp:effectExtent l="0" t="38100" r="50165" b="2286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306" cy="2254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CB067" id="Connecteur droit avec flèche 8" o:spid="_x0000_s1026" type="#_x0000_t32" style="position:absolute;margin-left:108.95pt;margin-top:5.9pt;width:30.6pt;height:17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NdwwEAANkDAAAOAAAAZHJzL2Uyb0RvYy54bWysU02P0zAQvSPxHyzfadIurKqo6R66wAXB&#10;iq+71xknlvwle2iSf8/YabMIEBKIy8ix571582ZyuJusYWeISXvX8u2m5gyc9J12fcu/fH7zYs9Z&#10;QuE6YbyDls+Q+N3x+bPDGBrY+cGbDiIjEpeaMbR8QAxNVSU5gBVp4wM4elQ+WoH0Gfuqi2Ikdmuq&#10;XV3fVqOPXYheQkp0e7888mPhVwokflAqATLTctKGJcYSH3OsjgfR9FGEQcuLDPEPKqzQjoquVPcC&#10;BfsW9S9UVsvok1e4kd5WXiktofRA3Wzrn7r5NIgApRcyJ4XVpvT/aOX788k9RLJhDKlJ4SHmLiYV&#10;LVNGh68009IXKWVTsW1ebYMJmaTLm/3+pr7lTNLTbvfqZb3PtlYLTaYLMeFb8JblQ8sTRqH7AU/e&#10;ORqQj0sJcX6XcAFeARlsXI4otHntOoZzoC3CqIXrDVzq5JTqSX854WxggX8ExXRHOpcyZbXgZCI7&#10;C1oKISU43K5MlJ1hShuzAutiwR+Bl/wMhbJ2fwNeEaWyd7iCrXY+/q46TlfJasm/OrD0nS149N1c&#10;Jlusof0pM7nsel7QH78L/OmPPH4HAAD//wMAUEsDBBQABgAIAAAAIQBKa47n4AAAAAkBAAAPAAAA&#10;ZHJzL2Rvd25yZXYueG1sTI9NT4NAEIbvJv6HzZh4swtopCBL40c52IOJtWk8LuwIKDtL2G2L/97x&#10;pMfJ++aZ5y1Wsx3EESffO1IQLyIQSI0zPbUKdm/V1RKED5qMHhyhgm/0sCrPzwqdG3eiVzxuQysY&#10;Qj7XCroQxlxK33RotV+4EYmzDzdZHficWmkmfWK4HWQSRbfS6p74Q6dHfOyw+doeLFOeq4ds/fny&#10;vtw8bey+rmy7zqxSlxfz/R2IgHP4K8OvPqtDyU61O5DxYlCQxGnGVQ5insCFJM1iELWCm/QaZFnI&#10;/wvKHwAAAP//AwBQSwECLQAUAAYACAAAACEAtoM4kv4AAADhAQAAEwAAAAAAAAAAAAAAAAAAAAAA&#10;W0NvbnRlbnRfVHlwZXNdLnhtbFBLAQItABQABgAIAAAAIQA4/SH/1gAAAJQBAAALAAAAAAAAAAAA&#10;AAAAAC8BAABfcmVscy8ucmVsc1BLAQItABQABgAIAAAAIQDOWJNdwwEAANkDAAAOAAAAAAAAAAAA&#10;AAAAAC4CAABkcnMvZTJvRG9jLnhtbFBLAQItABQABgAIAAAAIQBKa47n4AAAAAkBAAAPAAAAAAAA&#10;AAAAAAAAAB0EAABkcnMvZG93bnJldi54bWxQSwUGAAAAAAQABADzAAAAK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E64C22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634DAF" wp14:editId="60A7F482">
                      <wp:simplePos x="0" y="0"/>
                      <wp:positionH relativeFrom="column">
                        <wp:posOffset>936773</wp:posOffset>
                      </wp:positionH>
                      <wp:positionV relativeFrom="paragraph">
                        <wp:posOffset>63239</wp:posOffset>
                      </wp:positionV>
                      <wp:extent cx="384131" cy="245823"/>
                      <wp:effectExtent l="0" t="0" r="73660" b="5905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131" cy="2458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5E06E" id="Connecteur droit avec flèche 9" o:spid="_x0000_s1026" type="#_x0000_t32" style="position:absolute;margin-left:73.75pt;margin-top:5pt;width:30.25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T9vQEAAM8DAAAOAAAAZHJzL2Uyb0RvYy54bWysU02P0zAQvSPxHyzfaZJ2QVXUdA9d4IJg&#10;BcsP8DrjxJJjW+OhSf49ttOmCBASiMvEH/Nm3jy/HO6nwbAzYNDONrzalJyBla7Vtmv416d3r/ac&#10;BRK2FcZZaPgMgd8fX744jL6GreudaQFZLGJDPfqG90S+LoogexhE2DgPNl4qh4OguMWuaFGMsfpg&#10;im1ZvilGh61HJyGEePqwXPJjrq8USPqkVABipuGRG+WIOT6nWBwPou5Q+F7LCw3xDywGoW1supZ6&#10;ECTYN9S/lBq0RBecoo10Q+GU0hLyDHGaqvxpmi+98JBnieIEv8oU/l9Z+fF8so8YZRh9qIN/xDTF&#10;pHBI38iPTVmseRULJmIyHu72d9Wu4kzGq+3d6/12l8QsbmCPgd6DG1haNDwQCt31dHLWxmdxWGXB&#10;xPlDoAV4BaTOxqZIQpu3tmU0++gdQi1sZ+DSJ6UUN9Z5RbOBBf4ZFNNt5Lm0yYaCk0F2FtEKQkqw&#10;VK2VYnaCKW3MCiwzvz8CL/kJCtlsfwNeEbmzs7SCB20d/q47TVfKasm/KrDMnSR4du2c3zNLE12T&#10;3+Ti8GTLH/cZfvsPj98BAAD//wMAUEsDBBQABgAIAAAAIQAeXBAu3AAAAAkBAAAPAAAAZHJzL2Rv&#10;d25yZXYueG1sTI/BTsMwEETvSPyDtUjcqE1UaAhxKoREj0UUDnBz460TNV5HsZukfD3LCW4z2qfZ&#10;mXI9+06MOMQ2kIbbhQKBVAfbktPw8f5yk4OIyZA1XSDUcMYI6+ryojSFDRO94bhLTnAIxcJoaFLq&#10;Cylj3aA3cRF6JL4dwuBNYjs4aQczcbjvZKbUvfSmJf7QmB6fG6yPu5PX8Oo+R5/RppWHh6/vjdva&#10;YzMlra+v5qdHEAnn9AfDb32uDhV32ocT2Sg69svVHaMsFG9iIFM5i72GZb4CWZXy/4LqBwAA//8D&#10;AFBLAQItABQABgAIAAAAIQC2gziS/gAAAOEBAAATAAAAAAAAAAAAAAAAAAAAAABbQ29udGVudF9U&#10;eXBlc10ueG1sUEsBAi0AFAAGAAgAAAAhADj9If/WAAAAlAEAAAsAAAAAAAAAAAAAAAAALwEAAF9y&#10;ZWxzLy5yZWxzUEsBAi0AFAAGAAgAAAAhAEuPBP29AQAAzwMAAA4AAAAAAAAAAAAAAAAALgIAAGRy&#10;cy9lMm9Eb2MueG1sUEsBAi0AFAAGAAgAAAAhAB5cEC7cAAAACQEAAA8AAAAAAAAAAAAAAAAAFwQA&#10;AGRycy9kb3ducmV2LnhtbFBLBQYAAAAABAAEAPMAAAAg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E64C22">
              <w:rPr>
                <w:color w:val="C00000"/>
              </w:rPr>
              <w:t xml:space="preserve">1                          1                           1 </w:t>
            </w:r>
          </w:p>
          <w:p w14:paraId="2E75C9BD" w14:textId="77777777" w:rsidR="002F1554" w:rsidRPr="00E64C22" w:rsidRDefault="002F1554" w:rsidP="002F1554">
            <w:pPr>
              <w:ind w:right="-87"/>
              <w:jc w:val="both"/>
              <w:rPr>
                <w:color w:val="C00000"/>
              </w:rPr>
            </w:pPr>
            <w:r w:rsidRPr="00E64C22">
              <w:rPr>
                <w:color w:val="C00000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den>
              </m:f>
            </m:oMath>
            <w:r w:rsidRPr="00E64C22">
              <w:rPr>
                <w:color w:val="C00000"/>
              </w:rPr>
              <w:t xml:space="preserve">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den>
              </m:f>
            </m:oMath>
          </w:p>
        </w:tc>
      </w:tr>
    </w:tbl>
    <w:p w14:paraId="7791C5D0" w14:textId="77777777" w:rsidR="002F1554" w:rsidRDefault="002F1554" w:rsidP="002F1554">
      <w:pPr>
        <w:spacing w:after="0" w:line="240" w:lineRule="auto"/>
        <w:ind w:right="-87"/>
        <w:jc w:val="both"/>
        <w:rPr>
          <w:color w:val="C00000"/>
        </w:rPr>
      </w:pPr>
    </w:p>
    <w:p w14:paraId="2E5EBE44" w14:textId="622DA88D" w:rsidR="002F1554" w:rsidRPr="00E64C22" w:rsidRDefault="002F1554" w:rsidP="002F1554">
      <w:pPr>
        <w:spacing w:after="0" w:line="240" w:lineRule="auto"/>
        <w:ind w:right="-87"/>
        <w:jc w:val="both"/>
        <w:rPr>
          <w:color w:val="C00000"/>
        </w:rPr>
      </w:pPr>
      <w:r w:rsidRPr="00E64C22">
        <w:rPr>
          <w:color w:val="C00000"/>
        </w:rPr>
        <w:t xml:space="preserve">Le maximum de la fonction </w:t>
      </w:r>
      <w:r w:rsidRPr="00E64C22">
        <w:rPr>
          <w:i/>
          <w:iCs/>
          <w:color w:val="C00000"/>
        </w:rPr>
        <w:t>f</w:t>
      </w:r>
      <w:r w:rsidRPr="00E64C22">
        <w:rPr>
          <w:color w:val="C00000"/>
        </w:rPr>
        <w:t xml:space="preserve"> sur le cercle</w:t>
      </w:r>
      <w:r w:rsidR="00891884">
        <w:rPr>
          <w:color w:val="C00000"/>
        </w:rPr>
        <w:t xml:space="preserve"> </w:t>
      </w:r>
      <w:r w:rsidRPr="00E64C22">
        <w:rPr>
          <w:color w:val="C00000"/>
        </w:rPr>
        <w:t>(C)</w:t>
      </w:r>
      <w:r w:rsidR="00891884">
        <w:rPr>
          <w:color w:val="C00000"/>
        </w:rPr>
        <w:t xml:space="preserve"> </w:t>
      </w:r>
      <w:r w:rsidRPr="00E64C22">
        <w:rPr>
          <w:color w:val="C00000"/>
        </w:rPr>
        <w:t>est 1</w:t>
      </w:r>
      <w:r w:rsidR="00891884">
        <w:rPr>
          <w:color w:val="C00000"/>
        </w:rPr>
        <w:t xml:space="preserve"> et ce maximum est</w:t>
      </w:r>
      <w:r w:rsidRPr="00E64C22">
        <w:rPr>
          <w:color w:val="C00000"/>
        </w:rPr>
        <w:t xml:space="preserve"> atteint aux points de coordonnées (</w:t>
      </w:r>
      <m:oMath>
        <m:r>
          <w:rPr>
            <w:rFonts w:ascii="Cambria Math" w:hAnsi="Cambria Math"/>
            <w:color w:val="C00000"/>
          </w:rPr>
          <m:t xml:space="preserve">1,0), 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0,1</m:t>
            </m:r>
          </m:e>
        </m:d>
        <m:r>
          <w:rPr>
            <w:rFonts w:ascii="Cambria Math" w:hAnsi="Cambria Math"/>
            <w:color w:val="C00000"/>
          </w:rPr>
          <m:t xml:space="preserve">, 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0,-1</m:t>
            </m:r>
          </m:e>
        </m:d>
        <m:r>
          <w:rPr>
            <w:rFonts w:ascii="Cambria Math" w:hAnsi="Cambria Math"/>
            <w:color w:val="C00000"/>
          </w:rPr>
          <m:t>,( -1 ;0).</m:t>
        </m:r>
      </m:oMath>
    </w:p>
    <w:p w14:paraId="03B5FA5E" w14:textId="4ABC12D0" w:rsidR="002F1554" w:rsidRPr="00E64C22" w:rsidRDefault="002F1554" w:rsidP="002F1554">
      <w:pPr>
        <w:ind w:right="-87"/>
        <w:jc w:val="both"/>
        <w:rPr>
          <w:rFonts w:eastAsiaTheme="minorEastAsia"/>
          <w:color w:val="C00000"/>
        </w:rPr>
      </w:pPr>
      <w:r w:rsidRPr="00E64C22">
        <w:rPr>
          <w:color w:val="C00000"/>
        </w:rPr>
        <w:t xml:space="preserve">Le minimum de la fonction </w:t>
      </w:r>
      <w:r w:rsidRPr="00E64C22">
        <w:rPr>
          <w:i/>
          <w:iCs/>
          <w:color w:val="C00000"/>
        </w:rPr>
        <w:t>f</w:t>
      </w:r>
      <w:r w:rsidRPr="00E64C22">
        <w:rPr>
          <w:color w:val="C00000"/>
        </w:rPr>
        <w:t xml:space="preserve"> sur le cercle</w:t>
      </w:r>
      <w:r w:rsidR="00653CA1">
        <w:rPr>
          <w:color w:val="C00000"/>
        </w:rPr>
        <w:t xml:space="preserve"> </w:t>
      </w:r>
      <w:r w:rsidRPr="00E64C22">
        <w:rPr>
          <w:color w:val="C00000"/>
        </w:rPr>
        <w:t>(C)</w:t>
      </w:r>
      <w:r>
        <w:rPr>
          <w:color w:val="C00000"/>
        </w:rPr>
        <w:t xml:space="preserve"> </w:t>
      </w:r>
      <w:r w:rsidRPr="00E64C22">
        <w:rPr>
          <w:color w:val="C00000"/>
        </w:rPr>
        <w:t xml:space="preserve">est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2</m:t>
            </m:r>
          </m:den>
        </m:f>
      </m:oMath>
      <w:r w:rsidR="00891884">
        <w:rPr>
          <w:rFonts w:eastAsiaTheme="minorEastAsia"/>
          <w:color w:val="C00000"/>
        </w:rPr>
        <w:t xml:space="preserve"> et ce maximum est</w:t>
      </w:r>
      <w:r w:rsidRPr="00E64C22">
        <w:rPr>
          <w:color w:val="C00000"/>
        </w:rPr>
        <w:t xml:space="preserve"> atteint aux points de coordonnées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color w:val="C00000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hAnsi="Cambria Math"/>
            <w:color w:val="C00000"/>
          </w:rPr>
          <m:t>,</m:t>
        </m:r>
      </m:oMath>
      <w:r w:rsidRPr="00E64C22">
        <w:rPr>
          <w:rFonts w:eastAsiaTheme="minorEastAsia"/>
          <w:color w:val="C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color w:val="C00000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hAnsi="Cambria Math"/>
            <w:color w:val="C00000"/>
          </w:rPr>
          <m:t>,</m:t>
        </m:r>
      </m:oMath>
      <w:r w:rsidRPr="00E64C22">
        <w:rPr>
          <w:rFonts w:eastAsiaTheme="minorEastAsia"/>
          <w:color w:val="C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color w:val="C00000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</m:e>
        </m:d>
        <m:r>
          <w:rPr>
            <w:rFonts w:ascii="Cambria Math" w:hAnsi="Cambria Math"/>
            <w:color w:val="C00000"/>
          </w:rPr>
          <m:t>,</m:t>
        </m:r>
      </m:oMath>
      <w:r w:rsidRPr="00E64C22">
        <w:rPr>
          <w:rFonts w:eastAsiaTheme="minorEastAsia"/>
          <w:color w:val="C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color w:val="C00000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</m:rad>
              </m:den>
            </m:f>
          </m:e>
        </m:d>
      </m:oMath>
      <w:r w:rsidRPr="00E64C22">
        <w:rPr>
          <w:rFonts w:eastAsiaTheme="minorEastAsia"/>
          <w:color w:val="C00000"/>
        </w:rPr>
        <w:t>.</w:t>
      </w:r>
    </w:p>
    <w:p w14:paraId="77529C72" w14:textId="1D52FBD9" w:rsidR="002F1554" w:rsidRPr="002F1554" w:rsidRDefault="002F1554" w:rsidP="002F1554">
      <w:pPr>
        <w:pStyle w:val="Paragraphedeliste"/>
        <w:numPr>
          <w:ilvl w:val="0"/>
          <w:numId w:val="33"/>
        </w:numPr>
        <w:spacing w:after="0" w:line="240" w:lineRule="auto"/>
        <w:ind w:left="426" w:right="-87"/>
        <w:jc w:val="both"/>
        <w:rPr>
          <w:color w:val="C00000"/>
        </w:rPr>
      </w:pPr>
      <w:r w:rsidRPr="002F1554">
        <w:rPr>
          <w:rFonts w:eastAsiaTheme="minorEastAsia"/>
          <w:color w:val="C00000"/>
        </w:rPr>
        <w:t xml:space="preserve">Pour tout point </w:t>
      </w:r>
      <m:oMath>
        <m:r>
          <w:rPr>
            <w:rFonts w:ascii="Cambria Math" w:eastAsiaTheme="minorEastAsia" w:hAnsi="Cambria Math"/>
            <w:color w:val="C00000"/>
          </w:rPr>
          <m:t>M</m:t>
        </m:r>
      </m:oMath>
      <w:r w:rsidRPr="002F1554">
        <w:rPr>
          <w:rFonts w:eastAsiaTheme="minorEastAsia"/>
          <w:color w:val="C00000"/>
        </w:rPr>
        <w:t xml:space="preserve"> du disque D, </w:t>
      </w:r>
      <m:oMath>
        <m:r>
          <w:rPr>
            <w:rFonts w:ascii="Cambria Math" w:eastAsiaTheme="minorEastAsia" w:hAnsi="Cambria Math"/>
            <w:color w:val="C00000"/>
          </w:rPr>
          <m:t xml:space="preserve">f(M) </m:t>
        </m:r>
        <m:r>
          <w:rPr>
            <w:rFonts w:ascii="Cambria Math" w:eastAsiaTheme="minorEastAsia" w:hAnsi="Cambria Math" w:cstheme="minorHAnsi"/>
            <w:color w:val="C00000"/>
          </w:rPr>
          <m:t>≥</m:t>
        </m:r>
        <m:r>
          <w:rPr>
            <w:rFonts w:ascii="Cambria Math" w:eastAsiaTheme="minorEastAsia" w:hAnsi="Cambria Math"/>
            <w:color w:val="C00000"/>
          </w:rPr>
          <m:t xml:space="preserve"> 0</m:t>
        </m:r>
      </m:oMath>
      <w:r w:rsidRPr="002F1554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f(0)= 0</m:t>
        </m:r>
      </m:oMath>
      <w:r w:rsidRPr="002F1554">
        <w:rPr>
          <w:rFonts w:eastAsiaTheme="minorEastAsia"/>
          <w:color w:val="C00000"/>
        </w:rPr>
        <w:t xml:space="preserve"> donc le minimum de </w:t>
      </w:r>
      <w:r w:rsidRPr="002F1554">
        <w:rPr>
          <w:rFonts w:eastAsiaTheme="minorEastAsia"/>
          <w:i/>
          <w:iCs/>
          <w:color w:val="C00000"/>
        </w:rPr>
        <w:t>f</w:t>
      </w:r>
      <w:r w:rsidRPr="002F1554">
        <w:rPr>
          <w:color w:val="C00000"/>
        </w:rPr>
        <w:t xml:space="preserve"> est 0 atteint en l’origine.</w:t>
      </w:r>
    </w:p>
    <w:p w14:paraId="74EC15AE" w14:textId="750537C8" w:rsidR="002F1554" w:rsidRDefault="002F1554" w:rsidP="002F1554">
      <w:pPr>
        <w:spacing w:after="0" w:line="240" w:lineRule="auto"/>
        <w:ind w:right="-87"/>
        <w:jc w:val="both"/>
        <w:rPr>
          <w:color w:val="C00000"/>
        </w:rPr>
      </w:pPr>
      <w:r w:rsidRPr="00E64C22">
        <w:rPr>
          <w:color w:val="C00000"/>
        </w:rPr>
        <w:t xml:space="preserve">Pour tout point </w:t>
      </w:r>
      <m:oMath>
        <m:r>
          <w:rPr>
            <w:rFonts w:ascii="Cambria Math" w:hAnsi="Cambria Math"/>
            <w:color w:val="C00000"/>
          </w:rPr>
          <m:t>M(x ,y)</m:t>
        </m:r>
      </m:oMath>
      <w:r w:rsidRPr="00E64C22">
        <w:rPr>
          <w:color w:val="C00000"/>
        </w:rPr>
        <w:t xml:space="preserve"> du disque D,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x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+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y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≤1</m:t>
        </m:r>
      </m:oMath>
      <w:r w:rsidRPr="00E64C22">
        <w:rPr>
          <w:rFonts w:eastAsiaTheme="minorEastAsia"/>
          <w:color w:val="C00000"/>
        </w:rPr>
        <w:t xml:space="preserve">  donc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≤1-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Pr="00E64C22">
        <w:rPr>
          <w:rFonts w:eastAsiaTheme="minorEastAsia"/>
          <w:color w:val="C00000"/>
        </w:rPr>
        <w:t xml:space="preserve">. Et par croissance de la fonction « carré » sur </w:t>
      </w:r>
      <m:oMath>
        <m:r>
          <w:rPr>
            <w:rFonts w:ascii="Cambria Math" w:eastAsiaTheme="minorEastAsia" w:hAnsi="Cambria Math"/>
            <w:color w:val="C00000"/>
          </w:rPr>
          <m:t>[0 ,+</m:t>
        </m:r>
        <m:r>
          <w:rPr>
            <w:rFonts w:ascii="Cambria Math" w:eastAsiaTheme="minorEastAsia" w:hAnsi="Cambria Math" w:cstheme="minorHAnsi"/>
            <w:color w:val="C00000"/>
          </w:rPr>
          <m:t>∞</m:t>
        </m:r>
        <m:r>
          <w:rPr>
            <w:rFonts w:ascii="Cambria Math" w:eastAsiaTheme="minorEastAsia" w:hAnsi="Cambria Math"/>
            <w:color w:val="C00000"/>
          </w:rPr>
          <m:t>[</m:t>
        </m:r>
      </m:oMath>
      <w:r w:rsidRPr="00E64C22">
        <w:rPr>
          <w:rFonts w:eastAsiaTheme="minorEastAsia"/>
          <w:color w:val="C00000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y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4</m:t>
            </m:r>
          </m:sup>
        </m:sSup>
        <m:r>
          <w:rPr>
            <w:rFonts w:ascii="Cambria Math" w:eastAsiaTheme="minorEastAsia" w:hAnsi="Cambria Math"/>
            <w:color w:val="C00000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 w:rsidRPr="00E64C22">
        <w:rPr>
          <w:rFonts w:eastAsiaTheme="minorEastAsia"/>
          <w:color w:val="C00000"/>
        </w:rPr>
        <w:t xml:space="preserve">. D’où </w:t>
      </w:r>
      <m:oMath>
        <m:r>
          <w:rPr>
            <w:rFonts w:ascii="Cambria Math" w:eastAsiaTheme="minorEastAsia" w:hAnsi="Cambria Math"/>
            <w:color w:val="C00000"/>
          </w:rPr>
          <m:t>f(M)</m:t>
        </m:r>
        <m:r>
          <w:rPr>
            <w:rFonts w:ascii="Cambria Math" w:eastAsiaTheme="minorEastAsia" w:hAnsi="Cambria Math" w:cstheme="minorHAnsi"/>
            <w:color w:val="C00000"/>
          </w:rPr>
          <m:t>≤</m:t>
        </m:r>
        <m:r>
          <w:rPr>
            <w:rFonts w:ascii="Cambria Math" w:eastAsiaTheme="minorEastAsia" w:hAnsi="Cambria Math"/>
            <w:color w:val="C00000"/>
          </w:rPr>
          <m:t xml:space="preserve"> g</m:t>
        </m:r>
        <m:r>
          <w:rPr>
            <w:rFonts w:ascii="Cambria Math" w:hAnsi="Cambria Math"/>
            <w:color w:val="C00000"/>
          </w:rPr>
          <m:t>(x)</m:t>
        </m:r>
      </m:oMath>
      <w:r w:rsidRPr="00E64C22">
        <w:rPr>
          <w:color w:val="C00000"/>
        </w:rPr>
        <w:t xml:space="preserve"> </w:t>
      </w:r>
      <w:r>
        <w:rPr>
          <w:color w:val="C00000"/>
        </w:rPr>
        <w:t xml:space="preserve">avec égalité pour les points </w:t>
      </w:r>
      <m:oMath>
        <m:r>
          <w:rPr>
            <w:rFonts w:ascii="Cambria Math" w:hAnsi="Cambria Math"/>
            <w:color w:val="C00000"/>
          </w:rPr>
          <m:t>M</m:t>
        </m:r>
      </m:oMath>
      <w:r>
        <w:rPr>
          <w:color w:val="C00000"/>
        </w:rPr>
        <w:t xml:space="preserve"> du cercle (C). </w:t>
      </w:r>
    </w:p>
    <w:p w14:paraId="7BFC6A5E" w14:textId="200899BE" w:rsidR="002F1554" w:rsidRDefault="002F1554" w:rsidP="002F1554">
      <w:pPr>
        <w:spacing w:after="0" w:line="240" w:lineRule="auto"/>
        <w:ind w:right="-87"/>
        <w:jc w:val="both"/>
        <w:rPr>
          <w:color w:val="C00000"/>
        </w:rPr>
      </w:pPr>
      <w:r w:rsidRPr="00E64C22">
        <w:rPr>
          <w:color w:val="C00000"/>
        </w:rPr>
        <w:t xml:space="preserve">Donc le maximum de </w:t>
      </w:r>
      <w:r w:rsidRPr="00E64C22">
        <w:rPr>
          <w:i/>
          <w:iCs/>
          <w:color w:val="C00000"/>
        </w:rPr>
        <w:t>f</w:t>
      </w:r>
      <w:r w:rsidRPr="00E64C22">
        <w:rPr>
          <w:color w:val="C00000"/>
        </w:rPr>
        <w:t xml:space="preserve"> est 1</w:t>
      </w:r>
      <w:r>
        <w:rPr>
          <w:color w:val="C00000"/>
        </w:rPr>
        <w:t>.</w:t>
      </w:r>
    </w:p>
    <w:p w14:paraId="1F6591EC" w14:textId="77777777" w:rsidR="002F1554" w:rsidRDefault="002F1554" w:rsidP="002F1554">
      <w:pPr>
        <w:spacing w:after="0" w:line="240" w:lineRule="auto"/>
        <w:rPr>
          <w:color w:val="C00000"/>
        </w:rPr>
      </w:pPr>
    </w:p>
    <w:p w14:paraId="7291B01E" w14:textId="63A181C1" w:rsidR="002F1554" w:rsidRPr="00EA266E" w:rsidRDefault="002F1554" w:rsidP="002F1554">
      <w:pPr>
        <w:spacing w:after="0" w:line="240" w:lineRule="auto"/>
        <w:rPr>
          <w:b/>
          <w:bCs/>
        </w:rPr>
      </w:pPr>
      <w:r w:rsidRPr="000811AB">
        <w:rPr>
          <w:b/>
          <w:bCs/>
        </w:rPr>
        <w:t>Exercice </w:t>
      </w:r>
      <w:r>
        <w:rPr>
          <w:b/>
          <w:bCs/>
        </w:rPr>
        <w:t>2 –</w:t>
      </w:r>
      <w:r w:rsidRPr="000811AB">
        <w:rPr>
          <w:b/>
          <w:bCs/>
        </w:rPr>
        <w:t xml:space="preserve"> Suites</w:t>
      </w:r>
      <w:r>
        <w:rPr>
          <w:b/>
          <w:bCs/>
        </w:rPr>
        <w:t xml:space="preserve"> </w:t>
      </w:r>
      <w:r w:rsidRPr="000811AB">
        <w:rPr>
          <w:b/>
          <w:bCs/>
        </w:rPr>
        <w:t>croissantes majorées.</w:t>
      </w:r>
    </w:p>
    <w:p w14:paraId="5A1E72EC" w14:textId="77777777" w:rsidR="002F1554" w:rsidRDefault="002F1554" w:rsidP="002F1554">
      <w:pPr>
        <w:spacing w:after="0" w:line="240" w:lineRule="auto"/>
        <w:rPr>
          <w:rFonts w:cstheme="minorHAnsi"/>
          <w:color w:val="0070C0"/>
        </w:rPr>
      </w:pPr>
      <w:r w:rsidRPr="00781E6D">
        <w:rPr>
          <w:color w:val="0070C0"/>
          <w:u w:val="single"/>
        </w:rPr>
        <w:t>Définition </w:t>
      </w:r>
      <w:r>
        <w:rPr>
          <w:color w:val="0070C0"/>
        </w:rPr>
        <w:t>: On dit qu’une suite (</w:t>
      </w:r>
      <w:r>
        <w:rPr>
          <w:i/>
          <w:iCs/>
          <w:color w:val="0070C0"/>
        </w:rPr>
        <w:t>u</w:t>
      </w:r>
      <w:r>
        <w:rPr>
          <w:i/>
          <w:iCs/>
          <w:color w:val="0070C0"/>
          <w:vertAlign w:val="subscript"/>
        </w:rPr>
        <w:t>n</w:t>
      </w:r>
      <w:r>
        <w:rPr>
          <w:color w:val="0070C0"/>
        </w:rPr>
        <w:t xml:space="preserve">) est majorée si et seulement si il existe un nombre réel </w:t>
      </w:r>
      <m:oMath>
        <m:r>
          <w:rPr>
            <w:rFonts w:ascii="Cambria Math" w:hAnsi="Cambria Math"/>
            <w:color w:val="0070C0"/>
          </w:rPr>
          <m:t>M</m:t>
        </m:r>
      </m:oMath>
      <w:r>
        <w:rPr>
          <w:color w:val="0070C0"/>
        </w:rPr>
        <w:t xml:space="preserve"> tel que pour tout entier naturel</w:t>
      </w:r>
      <m:oMath>
        <m:r>
          <w:rPr>
            <w:rFonts w:ascii="Cambria Math" w:hAnsi="Cambria Math"/>
            <w:color w:val="0070C0"/>
          </w:rPr>
          <m:t xml:space="preserve"> n,</m:t>
        </m:r>
      </m:oMath>
      <w:r>
        <w:rPr>
          <w:color w:val="0070C0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n</m:t>
            </m:r>
          </m:sub>
        </m:sSub>
        <m:r>
          <w:rPr>
            <w:rFonts w:ascii="Cambria Math" w:hAnsi="Cambria Math" w:cstheme="minorHAnsi"/>
            <w:color w:val="0070C0"/>
          </w:rPr>
          <m:t>≤M</m:t>
        </m:r>
      </m:oMath>
      <w:r>
        <w:rPr>
          <w:rFonts w:cstheme="minorHAnsi"/>
          <w:color w:val="0070C0"/>
        </w:rPr>
        <w:t>.</w:t>
      </w:r>
    </w:p>
    <w:p w14:paraId="6E32D273" w14:textId="77777777" w:rsidR="002F1554" w:rsidRDefault="002F1554" w:rsidP="002F1554">
      <w:pPr>
        <w:spacing w:after="0" w:line="240" w:lineRule="auto"/>
        <w:rPr>
          <w:rFonts w:cstheme="minorHAnsi"/>
          <w:color w:val="0070C0"/>
        </w:rPr>
      </w:pPr>
      <w:r w:rsidRPr="00103334">
        <w:rPr>
          <w:rFonts w:cstheme="minorHAnsi"/>
          <w:color w:val="0070C0"/>
          <w:u w:val="single"/>
        </w:rPr>
        <w:t>Théorème </w:t>
      </w:r>
      <w:r>
        <w:rPr>
          <w:rFonts w:cstheme="minorHAnsi"/>
          <w:color w:val="0070C0"/>
        </w:rPr>
        <w:t>: Toute suite croissante et majorée est convergente.</w:t>
      </w:r>
    </w:p>
    <w:p w14:paraId="2EC0853B" w14:textId="77777777" w:rsidR="002F1554" w:rsidRDefault="002F1554" w:rsidP="002F1554">
      <w:pPr>
        <w:spacing w:after="0" w:line="240" w:lineRule="auto"/>
        <w:rPr>
          <w:rFonts w:cstheme="minorHAnsi"/>
          <w:color w:val="0070C0"/>
        </w:rPr>
      </w:pPr>
    </w:p>
    <w:p w14:paraId="2AC4013A" w14:textId="77777777" w:rsidR="002F1554" w:rsidRDefault="002F1554" w:rsidP="002F1554">
      <w:pPr>
        <w:spacing w:after="0" w:line="240" w:lineRule="auto"/>
      </w:pPr>
      <w:r>
        <w:t xml:space="preserve">Soit une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dont les termes sont positifs ou nuls, majorée par un nombre réel positif </w:t>
      </w:r>
      <m:oMath>
        <m:r>
          <w:rPr>
            <w:rFonts w:ascii="Cambria Math" w:hAnsi="Cambria Math"/>
          </w:rPr>
          <m:t>M</m:t>
        </m:r>
      </m:oMath>
      <w:r>
        <w:t>.</w:t>
      </w:r>
    </w:p>
    <w:p w14:paraId="3C6FCAEA" w14:textId="77777777" w:rsidR="002F1554" w:rsidRDefault="002F1554" w:rsidP="002F1554">
      <w:pPr>
        <w:spacing w:after="0" w:line="240" w:lineRule="auto"/>
        <w:rPr>
          <w:rFonts w:eastAsiaTheme="minorEastAsia"/>
        </w:rPr>
      </w:pPr>
      <w:r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, on définit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 </m:t>
            </m:r>
          </m:e>
        </m:nary>
      </m:oMath>
      <w:r>
        <w:rPr>
          <w:rFonts w:eastAsiaTheme="minorEastAsia"/>
        </w:rPr>
        <w:t>.</w:t>
      </w:r>
    </w:p>
    <w:p w14:paraId="27C8395E" w14:textId="77777777" w:rsidR="002F1554" w:rsidRDefault="002F1554" w:rsidP="00727F40">
      <w:pPr>
        <w:pStyle w:val="Paragraphedeliste"/>
        <w:numPr>
          <w:ilvl w:val="0"/>
          <w:numId w:val="30"/>
        </w:numPr>
        <w:spacing w:after="0" w:line="240" w:lineRule="auto"/>
        <w:ind w:left="426"/>
      </w:pPr>
      <w:r w:rsidRPr="00124E37">
        <w:rPr>
          <w:rFonts w:eastAsiaTheme="minorEastAsia"/>
        </w:rPr>
        <w:t xml:space="preserve">Montrer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est croissante.</w:t>
      </w:r>
    </w:p>
    <w:p w14:paraId="474D9421" w14:textId="77777777" w:rsidR="002F1554" w:rsidRPr="00124E37" w:rsidRDefault="002F1554" w:rsidP="00727F40">
      <w:pPr>
        <w:pStyle w:val="Paragraphedeliste"/>
        <w:numPr>
          <w:ilvl w:val="0"/>
          <w:numId w:val="30"/>
        </w:numPr>
        <w:spacing w:after="0" w:line="240" w:lineRule="auto"/>
        <w:ind w:left="426"/>
      </w:pPr>
      <w:r>
        <w:lastRenderedPageBreak/>
        <w:t xml:space="preserve">Montrer par récurrence que </w:t>
      </w:r>
      <m:oMath>
        <m:r>
          <w:rPr>
            <w:rFonts w:ascii="Cambria Math" w:hAnsi="Cambria Math"/>
          </w:rPr>
          <m:t>∀n∈</m:t>
        </m:r>
        <m:r>
          <m:rPr>
            <m:nor/>
          </m:rPr>
          <w:rPr>
            <w:rFonts w:ascii="Cambria Math" w:hAnsi="Cambria Math"/>
            <w:b/>
            <w:bCs/>
          </w:rPr>
          <m:t>N</m:t>
        </m:r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≤M×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den>
            </m:f>
          </m:e>
        </m:nary>
      </m:oMath>
      <w:r w:rsidRPr="00124E37">
        <w:rPr>
          <w:rFonts w:eastAsiaTheme="minorEastAsia"/>
        </w:rPr>
        <w:t xml:space="preserve"> .</w:t>
      </w:r>
    </w:p>
    <w:p w14:paraId="06388CAF" w14:textId="77777777" w:rsidR="002F1554" w:rsidRDefault="002F1554" w:rsidP="00727F40">
      <w:pPr>
        <w:pStyle w:val="Paragraphedeliste"/>
        <w:numPr>
          <w:ilvl w:val="0"/>
          <w:numId w:val="30"/>
        </w:numPr>
        <w:spacing w:after="0" w:line="240" w:lineRule="auto"/>
        <w:ind w:left="426"/>
      </w:pPr>
      <w:r w:rsidRPr="00124E37">
        <w:rPr>
          <w:rFonts w:eastAsiaTheme="minorEastAsia"/>
        </w:rPr>
        <w:t xml:space="preserve">Démontrer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est majorée.</w:t>
      </w:r>
    </w:p>
    <w:p w14:paraId="4279CF1F" w14:textId="77777777" w:rsidR="002F1554" w:rsidRPr="00124E37" w:rsidRDefault="002F1554" w:rsidP="00727F40">
      <w:pPr>
        <w:pStyle w:val="Paragraphedeliste"/>
        <w:numPr>
          <w:ilvl w:val="0"/>
          <w:numId w:val="30"/>
        </w:numPr>
        <w:spacing w:after="0" w:line="240" w:lineRule="auto"/>
        <w:ind w:left="426"/>
      </w:pPr>
      <w:r>
        <w:t xml:space="preserve">En déduire la convergence de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124E37">
        <w:rPr>
          <w:rFonts w:eastAsiaTheme="minorEastAsia"/>
        </w:rPr>
        <w:t>.</w:t>
      </w:r>
    </w:p>
    <w:p w14:paraId="560B9EEB" w14:textId="77777777" w:rsidR="002F1554" w:rsidRPr="00124E37" w:rsidRDefault="002F1554" w:rsidP="00727F40">
      <w:pPr>
        <w:pStyle w:val="Paragraphedeliste"/>
        <w:numPr>
          <w:ilvl w:val="0"/>
          <w:numId w:val="30"/>
        </w:numPr>
        <w:spacing w:after="0" w:line="240" w:lineRule="auto"/>
        <w:ind w:left="426"/>
      </w:pPr>
      <w:r>
        <w:t xml:space="preserve">On considère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définie par : pour tout entier naturel </w:t>
      </w:r>
      <w:r w:rsidRPr="00124E37">
        <w:rPr>
          <w:i/>
          <w:iCs/>
        </w:rPr>
        <w:t>n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124E37">
        <w:rPr>
          <w:rFonts w:eastAsiaTheme="minorEastAsia"/>
        </w:rPr>
        <w:t>.</w:t>
      </w:r>
    </w:p>
    <w:p w14:paraId="16DC823A" w14:textId="77777777" w:rsidR="002F1554" w:rsidRPr="001746EE" w:rsidRDefault="002F1554" w:rsidP="00727F40">
      <w:pPr>
        <w:pStyle w:val="Paragraphedeliste"/>
        <w:numPr>
          <w:ilvl w:val="0"/>
          <w:numId w:val="29"/>
        </w:numPr>
        <w:spacing w:after="0" w:line="240" w:lineRule="auto"/>
        <w:ind w:left="851"/>
      </w:pPr>
      <w:r>
        <w:t xml:space="preserve">Vérifier que pour tout entier naturel </w:t>
      </w:r>
      <w:r>
        <w:rPr>
          <w:i/>
          <w:iCs/>
        </w:rPr>
        <w:t>n</w:t>
      </w:r>
      <w:r>
        <w:t xml:space="preserve">, </w:t>
      </w:r>
      <m:oMath>
        <m:r>
          <w:rPr>
            <w:rFonts w:ascii="Cambria Math" w:hAnsi="Cambria Math"/>
          </w:rPr>
          <m:t>0≤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≤1</m:t>
        </m:r>
      </m:oMath>
      <w:r>
        <w:rPr>
          <w:rFonts w:eastAsiaTheme="minorEastAsia"/>
        </w:rPr>
        <w:t>.</w:t>
      </w:r>
    </w:p>
    <w:p w14:paraId="247CB148" w14:textId="77777777" w:rsidR="002F1554" w:rsidRPr="003436A9" w:rsidRDefault="002F1554" w:rsidP="00727F40">
      <w:pPr>
        <w:pStyle w:val="Paragraphedeliste"/>
        <w:numPr>
          <w:ilvl w:val="0"/>
          <w:numId w:val="29"/>
        </w:numPr>
        <w:spacing w:after="0" w:line="240" w:lineRule="auto"/>
        <w:ind w:left="851"/>
      </w:pPr>
      <w:r>
        <w:rPr>
          <w:rFonts w:eastAsiaTheme="minorEastAsia"/>
        </w:rPr>
        <w:t xml:space="preserve">En déduire que la suite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est convergente et déterminer sa limite.</w:t>
      </w:r>
    </w:p>
    <w:p w14:paraId="33F1CD76" w14:textId="77777777" w:rsidR="002F1554" w:rsidRDefault="002F1554" w:rsidP="002F1554">
      <w:pPr>
        <w:spacing w:after="0" w:line="240" w:lineRule="auto"/>
        <w:rPr>
          <w:color w:val="C00000"/>
        </w:rPr>
      </w:pPr>
    </w:p>
    <w:p w14:paraId="5E640706" w14:textId="77777777" w:rsidR="002F1554" w:rsidRPr="00124E37" w:rsidRDefault="002F1554" w:rsidP="002F1554">
      <w:pPr>
        <w:pStyle w:val="Paragraphedeliste"/>
        <w:numPr>
          <w:ilvl w:val="0"/>
          <w:numId w:val="31"/>
        </w:numPr>
        <w:spacing w:after="0" w:line="240" w:lineRule="auto"/>
        <w:ind w:left="426"/>
        <w:rPr>
          <w:rFonts w:eastAsiaTheme="minorEastAsia"/>
          <w:color w:val="C00000"/>
        </w:rPr>
      </w:pPr>
      <m:oMath>
        <m:r>
          <w:rPr>
            <w:rFonts w:ascii="Cambria Math" w:hAnsi="Cambria Math"/>
            <w:color w:val="C00000"/>
          </w:rPr>
          <m:t>∀n∈</m:t>
        </m:r>
        <m:r>
          <m:rPr>
            <m:nor/>
          </m:rPr>
          <w:rPr>
            <w:rFonts w:ascii="Cambria Math" w:hAnsi="Cambria Math"/>
            <w:b/>
            <w:bCs/>
            <w:color w:val="C00000"/>
          </w:rPr>
          <m:t>N</m:t>
        </m:r>
        <m:r>
          <w:rPr>
            <w:rFonts w:ascii="Cambria Math" w:hAnsi="Cambria Math"/>
            <w:color w:val="C0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n+1</m:t>
            </m:r>
          </m:sub>
        </m:sSub>
        <m:r>
          <w:rPr>
            <w:rFonts w:ascii="Cambria Math" w:hAnsi="Cambria Math"/>
            <w:color w:val="C00000"/>
          </w:rPr>
          <m:t>-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n+1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n+1</m:t>
                </m:r>
              </m:sup>
            </m:sSup>
          </m:den>
        </m:f>
      </m:oMath>
      <w:r w:rsidRPr="00124E37">
        <w:rPr>
          <w:rFonts w:eastAsiaTheme="minorEastAsia"/>
          <w:color w:val="C00000"/>
        </w:rPr>
        <w:t xml:space="preserve"> 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n+1</m:t>
            </m:r>
          </m:sub>
        </m:sSub>
      </m:oMath>
      <w:r w:rsidRPr="00124E37">
        <w:rPr>
          <w:rFonts w:eastAsiaTheme="minorEastAsia"/>
          <w:color w:val="C00000"/>
        </w:rPr>
        <w:t xml:space="preserve"> est positif ou nul par hypothèse et </w:t>
      </w:r>
      <m:oMath>
        <m:sSup>
          <m:sSupPr>
            <m:ctrlPr>
              <w:rPr>
                <w:rFonts w:ascii="Cambria Math" w:eastAsiaTheme="minorEastAsia" w:hAnsi="Cambria Math"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  <m:r>
          <w:rPr>
            <w:rFonts w:ascii="Cambria Math" w:hAnsi="Cambria Math"/>
            <w:color w:val="C00000"/>
          </w:rPr>
          <m:t>&gt; 0</m:t>
        </m:r>
      </m:oMath>
      <w:r w:rsidRPr="00124E37">
        <w:rPr>
          <w:color w:val="C00000"/>
        </w:rPr>
        <w:t xml:space="preserve"> , donc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n+1</m:t>
            </m:r>
          </m:sub>
        </m:sSub>
        <m:r>
          <w:rPr>
            <w:rFonts w:ascii="Cambria Math" w:hAnsi="Cambria Math"/>
            <w:color w:val="C00000"/>
          </w:rPr>
          <m:t>-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≥0</m:t>
        </m:r>
      </m:oMath>
      <w:r w:rsidRPr="00124E37">
        <w:rPr>
          <w:rFonts w:eastAsiaTheme="minorEastAsia"/>
          <w:color w:val="C00000"/>
        </w:rPr>
        <w:t xml:space="preserve"> ce qui justifie la croissance de la suite </w:t>
      </w:r>
      <m:oMath>
        <m:r>
          <w:rPr>
            <w:rFonts w:ascii="Cambria Math" w:eastAsiaTheme="minorEastAsia" w:hAnsi="Cambria Math"/>
            <w:color w:val="C00000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)</m:t>
        </m:r>
      </m:oMath>
      <w:r w:rsidRPr="00124E37">
        <w:rPr>
          <w:rFonts w:eastAsiaTheme="minorEastAsia"/>
          <w:color w:val="C00000"/>
        </w:rPr>
        <w:t>.</w:t>
      </w:r>
    </w:p>
    <w:p w14:paraId="3E6E653E" w14:textId="77777777" w:rsidR="002F1554" w:rsidRPr="00124E37" w:rsidRDefault="002F1554" w:rsidP="002F1554">
      <w:pPr>
        <w:pStyle w:val="Paragraphedeliste"/>
        <w:numPr>
          <w:ilvl w:val="0"/>
          <w:numId w:val="31"/>
        </w:numPr>
        <w:spacing w:after="0" w:line="240" w:lineRule="auto"/>
        <w:ind w:left="426"/>
        <w:rPr>
          <w:rFonts w:eastAsiaTheme="minorEastAsia"/>
          <w:color w:val="C00000"/>
        </w:rPr>
      </w:pPr>
      <w:r w:rsidRPr="00124E37">
        <w:rPr>
          <w:rFonts w:eastAsiaTheme="minorEastAsia"/>
          <w:color w:val="C00000"/>
        </w:rPr>
        <w:t xml:space="preserve">Pour tout entier naturel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Pr="00124E37">
        <w:rPr>
          <w:rFonts w:eastAsiaTheme="minorEastAsia"/>
          <w:i/>
          <w:iCs/>
          <w:color w:val="C00000"/>
        </w:rPr>
        <w:t xml:space="preserve">, </w:t>
      </w:r>
      <w:r w:rsidRPr="00124E37">
        <w:rPr>
          <w:rFonts w:eastAsiaTheme="minorEastAsia"/>
          <w:color w:val="C00000"/>
        </w:rPr>
        <w:t xml:space="preserve">soit la proposition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</m:oMath>
      <w:r w:rsidRPr="00124E37">
        <w:rPr>
          <w:rFonts w:eastAsiaTheme="minorEastAsia"/>
          <w:color w:val="C00000"/>
        </w:rPr>
        <w:t> : « 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≤M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n</m:t>
            </m:r>
          </m:sup>
          <m:e>
            <m:r>
              <w:rPr>
                <w:rFonts w:ascii="Cambria Math" w:hAnsi="Cambria Math"/>
                <w:color w:val="C0000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den>
            </m:f>
          </m:e>
        </m:nary>
      </m:oMath>
      <w:r w:rsidRPr="00124E37">
        <w:rPr>
          <w:rFonts w:eastAsiaTheme="minorEastAsia"/>
          <w:color w:val="C00000"/>
        </w:rPr>
        <w:t> ».</w:t>
      </w:r>
    </w:p>
    <w:p w14:paraId="2C2EE33A" w14:textId="77777777" w:rsidR="002F1554" w:rsidRDefault="002F1554" w:rsidP="002F1554">
      <w:pPr>
        <w:spacing w:after="0" w:line="240" w:lineRule="auto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Initialisation : </w:t>
      </w:r>
    </w:p>
    <w:p w14:paraId="1DCFEA89" w14:textId="77777777" w:rsidR="002F1554" w:rsidRDefault="002F1554" w:rsidP="002F1554">
      <w:pPr>
        <w:spacing w:after="0" w:line="240" w:lineRule="auto"/>
        <w:rPr>
          <w:color w:val="C00000"/>
        </w:rPr>
      </w:pPr>
      <w:r>
        <w:rPr>
          <w:rFonts w:eastAsiaTheme="minorEastAsia"/>
          <w:color w:val="C00000"/>
        </w:rPr>
        <w:t xml:space="preserve">Par convention,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0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0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0</m:t>
            </m:r>
          </m:sub>
        </m:sSub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hAnsi="Cambria Math"/>
            <w:color w:val="C00000"/>
          </w:rPr>
          <m:t>M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0</m:t>
            </m:r>
          </m:sup>
          <m:e>
            <m:r>
              <w:rPr>
                <w:rFonts w:ascii="Cambria Math" w:hAnsi="Cambria Math"/>
                <w:color w:val="C0000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C00000"/>
          </w:rPr>
          <m:t>=M×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0</m:t>
                </m:r>
              </m:sup>
            </m:sSup>
          </m:den>
        </m:f>
        <m:r>
          <w:rPr>
            <w:rFonts w:ascii="Cambria Math" w:hAnsi="Cambria Math"/>
            <w:color w:val="C00000"/>
          </w:rPr>
          <m:t>=M</m:t>
        </m:r>
      </m:oMath>
      <w:r>
        <w:rPr>
          <w:rFonts w:eastAsiaTheme="minorEastAsia"/>
          <w:color w:val="C00000"/>
        </w:rPr>
        <w:t xml:space="preserve"> ; par hypothèse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0</m:t>
            </m:r>
          </m:sub>
        </m:sSub>
        <m:r>
          <w:rPr>
            <w:rFonts w:ascii="Cambria Math" w:eastAsiaTheme="minorEastAsia" w:hAnsi="Cambria Math"/>
            <w:color w:val="C00000"/>
          </w:rPr>
          <m:t>≤M</m:t>
        </m:r>
      </m:oMath>
      <w:r>
        <w:rPr>
          <w:rFonts w:eastAsiaTheme="minorEastAsia"/>
          <w:color w:val="C00000"/>
        </w:rPr>
        <w:t xml:space="preserve">, donc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0</m:t>
            </m:r>
          </m:sub>
        </m:sSub>
        <m:r>
          <w:rPr>
            <w:rFonts w:ascii="Cambria Math" w:eastAsiaTheme="minorEastAsia" w:hAnsi="Cambria Math"/>
            <w:color w:val="C00000"/>
          </w:rPr>
          <m:t xml:space="preserve"> </m:t>
        </m:r>
      </m:oMath>
      <w:r w:rsidRPr="00584E3C">
        <w:rPr>
          <w:color w:val="C00000"/>
        </w:rPr>
        <w:t>est vérifiée.</w:t>
      </w:r>
    </w:p>
    <w:p w14:paraId="4C6541AA" w14:textId="77777777" w:rsidR="002F1554" w:rsidRDefault="002F1554" w:rsidP="002F1554">
      <w:pPr>
        <w:spacing w:after="0" w:line="240" w:lineRule="auto"/>
        <w:rPr>
          <w:color w:val="C00000"/>
        </w:rPr>
      </w:pPr>
      <w:r>
        <w:rPr>
          <w:color w:val="C00000"/>
        </w:rPr>
        <w:t xml:space="preserve">Hérédité : Si pour un entier naturel </w:t>
      </w:r>
      <m:oMath>
        <m:r>
          <w:rPr>
            <w:rFonts w:ascii="Cambria Math" w:hAnsi="Cambria Math"/>
            <w:color w:val="C00000"/>
          </w:rPr>
          <m:t>n</m:t>
        </m:r>
      </m:oMath>
      <w:r>
        <w:rPr>
          <w:color w:val="C0000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</m:oMath>
      <w:r>
        <w:rPr>
          <w:rFonts w:eastAsiaTheme="minorEastAsia"/>
          <w:color w:val="C00000"/>
        </w:rPr>
        <w:t xml:space="preserve"> est </w:t>
      </w:r>
      <w:r w:rsidRPr="00B37A29">
        <w:rPr>
          <w:color w:val="C00000"/>
        </w:rPr>
        <w:t>vérifiée</w:t>
      </w:r>
      <w:r>
        <w:rPr>
          <w:color w:val="C00000"/>
        </w:rPr>
        <w:t xml:space="preserve"> alors montrons que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n+1</m:t>
            </m:r>
          </m:sub>
        </m:sSub>
      </m:oMath>
      <w:r>
        <w:rPr>
          <w:rFonts w:eastAsiaTheme="minorEastAsia"/>
          <w:color w:val="C00000"/>
        </w:rPr>
        <w:t xml:space="preserve"> est encore vérifiée</w:t>
      </w:r>
      <w:r w:rsidRPr="00B37A29">
        <w:rPr>
          <w:color w:val="C00000"/>
        </w:rPr>
        <w:t>.</w:t>
      </w:r>
    </w:p>
    <w:p w14:paraId="639503ED" w14:textId="77777777" w:rsidR="002F1554" w:rsidRDefault="002F1554" w:rsidP="002F1554">
      <w:pPr>
        <w:spacing w:after="0" w:line="240" w:lineRule="auto"/>
        <w:rPr>
          <w:rFonts w:eastAsiaTheme="minorEastAsia"/>
          <w:color w:val="C00000"/>
        </w:rPr>
      </w:pPr>
      <w:r w:rsidRPr="003144D0">
        <w:rPr>
          <w:rFonts w:eastAsiaTheme="minorEastAsia"/>
          <w:color w:val="C00000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  <w:vertAlign w:val="subscript"/>
              </w:rPr>
            </m:ctrlPr>
          </m:sSubPr>
          <m:e>
            <m:r>
              <w:rPr>
                <w:rFonts w:ascii="Cambria Math" w:hAnsi="Cambria Math"/>
                <w:color w:val="C00000"/>
                <w:vertAlign w:val="subscript"/>
              </w:rPr>
              <m:t>S</m:t>
            </m:r>
          </m:e>
          <m:sub>
            <m:r>
              <w:rPr>
                <w:rFonts w:ascii="Cambria Math" w:hAnsi="Cambria Math"/>
                <w:color w:val="C00000"/>
                <w:vertAlign w:val="subscript"/>
              </w:rPr>
              <m:t>n+1</m:t>
            </m:r>
          </m:sub>
        </m:sSub>
        <m:r>
          <w:rPr>
            <w:rFonts w:ascii="Cambria Math" w:hAnsi="Cambria Math"/>
            <w:color w:val="C00000"/>
            <w:vertAlign w:val="subscript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  <w:vertAlign w:val="subscript"/>
              </w:rPr>
            </m:ctrlPr>
          </m:sSubPr>
          <m:e>
            <m:r>
              <w:rPr>
                <w:rFonts w:ascii="Cambria Math" w:hAnsi="Cambria Math"/>
                <w:color w:val="C00000"/>
                <w:vertAlign w:val="subscript"/>
              </w:rPr>
              <m:t>S</m:t>
            </m:r>
          </m:e>
          <m:sub>
            <m:r>
              <w:rPr>
                <w:rFonts w:ascii="Cambria Math" w:hAnsi="Cambria Math"/>
                <w:color w:val="C0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C00000"/>
            <w:vertAlign w:val="subscript"/>
          </w:rPr>
          <m:t>+</m:t>
        </m:r>
        <m:f>
          <m:fPr>
            <m:ctrlPr>
              <w:rPr>
                <w:rFonts w:ascii="Cambria Math" w:hAnsi="Cambria Math"/>
                <w:i/>
                <w:color w:val="C0000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C0000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  <w:vertAlign w:val="subscript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C00000"/>
                    <w:vertAlign w:val="subscript"/>
                  </w:rPr>
                  <m:t>n+1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C00000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  <w:vertAlign w:val="subscript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C00000"/>
                    <w:vertAlign w:val="subscript"/>
                  </w:rPr>
                  <m:t>n+1</m:t>
                </m:r>
              </m:sup>
            </m:sSup>
          </m:den>
        </m:f>
      </m:oMath>
      <w:r>
        <w:rPr>
          <w:rFonts w:eastAsiaTheme="minorEastAsia"/>
          <w:color w:val="C00000"/>
        </w:rPr>
        <w:t xml:space="preserve"> ; par hypothèse de récurrence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≤M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n</m:t>
            </m:r>
          </m:sup>
          <m:e>
            <m:r>
              <w:rPr>
                <w:rFonts w:ascii="Cambria Math" w:hAnsi="Cambria Math"/>
                <w:color w:val="C0000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den>
            </m:f>
          </m:e>
        </m:nary>
      </m:oMath>
      <w:r w:rsidRPr="00C3782D">
        <w:rPr>
          <w:rFonts w:eastAsiaTheme="minorEastAsia"/>
          <w:color w:val="C00000"/>
        </w:rPr>
        <w:t> </w:t>
      </w:r>
      <w:r>
        <w:rPr>
          <w:rFonts w:eastAsiaTheme="minorEastAsia"/>
          <w:color w:val="C00000"/>
        </w:rPr>
        <w:t xml:space="preserve"> et de plus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</m:den>
        </m:f>
      </m:oMath>
      <w:r>
        <w:rPr>
          <w:rFonts w:eastAsiaTheme="minorEastAsia"/>
          <w:color w:val="C00000"/>
        </w:rPr>
        <w:t xml:space="preserve"> .</w:t>
      </w:r>
    </w:p>
    <w:p w14:paraId="66C48DE3" w14:textId="77777777" w:rsidR="002F1554" w:rsidRDefault="002F1554" w:rsidP="002F1554">
      <w:pPr>
        <w:spacing w:after="0" w:line="240" w:lineRule="auto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Par addition des termes des inégalités de même sens, on obtient :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+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n+1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n+1</m:t>
                </m:r>
              </m:sup>
            </m:sSup>
          </m:den>
        </m:f>
        <m:r>
          <w:rPr>
            <w:rFonts w:ascii="Cambria Math" w:hAnsi="Cambria Math"/>
            <w:color w:val="C00000"/>
          </w:rPr>
          <m:t>≤M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n</m:t>
            </m:r>
          </m:sup>
          <m:e>
            <m:r>
              <w:rPr>
                <w:rFonts w:ascii="Cambria Math" w:hAnsi="Cambria Math"/>
                <w:color w:val="C0000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C00000"/>
          </w:rPr>
          <m:t>+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n+1</m:t>
                </m:r>
              </m:sup>
            </m:sSup>
          </m:den>
        </m:f>
      </m:oMath>
      <w:r>
        <w:rPr>
          <w:rFonts w:eastAsiaTheme="minorEastAsia"/>
          <w:color w:val="C00000"/>
        </w:rPr>
        <w:t xml:space="preserve"> ,c’est-à-dire    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</w:rPr>
              <m:t>n+1</m:t>
            </m:r>
          </m:sub>
        </m:sSub>
        <m:r>
          <w:rPr>
            <w:rFonts w:ascii="Cambria Math" w:hAnsi="Cambria Math"/>
            <w:color w:val="C00000"/>
          </w:rPr>
          <m:t>≤M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n+1</m:t>
            </m:r>
          </m:sup>
          <m:e>
            <m:r>
              <w:rPr>
                <w:rFonts w:ascii="Cambria Math" w:hAnsi="Cambria Math"/>
                <w:color w:val="C0000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den>
            </m:f>
          </m:e>
        </m:nary>
      </m:oMath>
      <w:r>
        <w:rPr>
          <w:rFonts w:eastAsiaTheme="minorEastAsia"/>
          <w:color w:val="C00000"/>
        </w:rPr>
        <w:t xml:space="preserve"> ce qui est la proposition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n+1</m:t>
            </m:r>
          </m:sub>
        </m:sSub>
      </m:oMath>
      <w:r>
        <w:rPr>
          <w:rFonts w:eastAsiaTheme="minorEastAsia"/>
          <w:color w:val="C00000"/>
        </w:rPr>
        <w:t>.</w:t>
      </w:r>
    </w:p>
    <w:p w14:paraId="1D8421CC" w14:textId="77777777" w:rsidR="002F1554" w:rsidRDefault="002F1554" w:rsidP="002F1554">
      <w:pPr>
        <w:spacing w:after="0" w:line="240" w:lineRule="auto"/>
        <w:rPr>
          <w:color w:val="C00000"/>
        </w:rPr>
      </w:pPr>
      <w:r>
        <w:rPr>
          <w:rFonts w:eastAsiaTheme="minorEastAsia"/>
          <w:color w:val="C00000"/>
        </w:rPr>
        <w:t xml:space="preserve">Conclusion : pour tout entier naturel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, la proposition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</m:oMath>
      <w:r>
        <w:t xml:space="preserve"> </w:t>
      </w:r>
      <w:r w:rsidRPr="002B4FD4">
        <w:rPr>
          <w:color w:val="C00000"/>
        </w:rPr>
        <w:t>est vraie.</w:t>
      </w:r>
    </w:p>
    <w:p w14:paraId="71114AE6" w14:textId="77777777" w:rsidR="002F1554" w:rsidRPr="00124E37" w:rsidRDefault="002F1554" w:rsidP="002F1554">
      <w:pPr>
        <w:pStyle w:val="Paragraphedeliste"/>
        <w:numPr>
          <w:ilvl w:val="0"/>
          <w:numId w:val="31"/>
        </w:numPr>
        <w:spacing w:after="0" w:line="240" w:lineRule="auto"/>
        <w:ind w:left="426"/>
        <w:rPr>
          <w:rFonts w:eastAsiaTheme="minorEastAsia"/>
          <w:color w:val="C00000"/>
        </w:rPr>
      </w:pPr>
      <w:r w:rsidRPr="00124E37">
        <w:rPr>
          <w:color w:val="C00000"/>
        </w:rPr>
        <w:t xml:space="preserve">On utilise la propriété de somme des termes consécutifs d’une suite géométrique de raison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2</m:t>
            </m:r>
          </m:den>
        </m:f>
      </m:oMath>
      <w:r w:rsidRPr="00124E37">
        <w:rPr>
          <w:color w:val="C00000"/>
        </w:rPr>
        <w:t xml:space="preserve">: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n</m:t>
            </m:r>
          </m:sup>
          <m:e>
            <m:r>
              <w:rPr>
                <w:rFonts w:ascii="Cambria Math" w:hAnsi="Cambria Math"/>
                <w:color w:val="C00000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den>
            </m:f>
            <m:r>
              <w:rPr>
                <w:rFonts w:ascii="Cambria Math" w:hAnsi="Cambria Math"/>
                <w:color w:val="C00000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C0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C0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C00000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C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den>
                </m:f>
              </m:den>
            </m:f>
          </m:e>
        </m:nary>
      </m:oMath>
      <w:r w:rsidRPr="00124E37">
        <w:rPr>
          <w:rFonts w:eastAsiaTheme="minorEastAsia"/>
          <w:color w:val="C00000"/>
        </w:rPr>
        <w:t> ; donc</w:t>
      </w:r>
      <w:r w:rsidRPr="00124E37">
        <w:rPr>
          <w:color w:val="C00000"/>
        </w:rPr>
        <w:t xml:space="preserve"> </w:t>
      </w:r>
      <m:oMath>
        <m:r>
          <w:rPr>
            <w:rFonts w:ascii="Cambria Math" w:hAnsi="Cambria Math"/>
            <w:color w:val="C00000"/>
          </w:rPr>
          <m:t>∀n∈</m:t>
        </m:r>
        <m:r>
          <m:rPr>
            <m:nor/>
          </m:rPr>
          <w:rPr>
            <w:rFonts w:ascii="Cambria Math" w:hAnsi="Cambria Math"/>
            <w:b/>
            <w:bCs/>
            <w:color w:val="C00000"/>
          </w:rPr>
          <m:t>N</m:t>
        </m:r>
      </m:oMath>
      <w:r w:rsidRPr="00124E37">
        <w:rPr>
          <w:rFonts w:eastAsiaTheme="minorEastAsia"/>
          <w:b/>
          <w:bCs/>
          <w:color w:val="C00000"/>
        </w:rPr>
        <w:t xml:space="preserve">, </w:t>
      </w:r>
      <w:r w:rsidRPr="00124E37"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≤2M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sup>
                </m:sSup>
              </m:den>
            </m:f>
          </m:e>
        </m:d>
      </m:oMath>
      <w:r w:rsidRPr="00124E37">
        <w:rPr>
          <w:rFonts w:eastAsiaTheme="minorEastAsia"/>
          <w:color w:val="C00000"/>
        </w:rPr>
        <w:t xml:space="preserve"> d’où </w:t>
      </w:r>
      <m:oMath>
        <m:r>
          <w:rPr>
            <w:rFonts w:ascii="Cambria Math" w:hAnsi="Cambria Math"/>
            <w:color w:val="C00000"/>
          </w:rPr>
          <m:t>∀n∈</m:t>
        </m:r>
        <m:r>
          <m:rPr>
            <m:nor/>
          </m:rPr>
          <w:rPr>
            <w:rFonts w:ascii="Cambria Math" w:hAnsi="Cambria Math"/>
            <w:b/>
            <w:bCs/>
            <w:color w:val="C00000"/>
          </w:rPr>
          <m:t>N</m:t>
        </m:r>
      </m:oMath>
      <w:r w:rsidRPr="00124E37">
        <w:rPr>
          <w:rFonts w:eastAsiaTheme="minorEastAsia"/>
          <w:b/>
          <w:bCs/>
          <w:color w:val="C00000"/>
        </w:rPr>
        <w:t xml:space="preserve">, </w:t>
      </w:r>
      <w:r w:rsidRPr="00124E37"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≤2M</m:t>
        </m:r>
      </m:oMath>
      <w:r w:rsidRPr="00124E37">
        <w:rPr>
          <w:rFonts w:eastAsiaTheme="minorEastAsia"/>
          <w:color w:val="C00000"/>
        </w:rPr>
        <w:t>.</w:t>
      </w:r>
    </w:p>
    <w:p w14:paraId="3F7357CF" w14:textId="77777777" w:rsidR="002F1554" w:rsidRDefault="002F1554" w:rsidP="002F1554">
      <w:pPr>
        <w:spacing w:after="0" w:line="240" w:lineRule="auto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 nombre réel </w:t>
      </w:r>
      <m:oMath>
        <m:r>
          <w:rPr>
            <w:rFonts w:ascii="Cambria Math" w:eastAsiaTheme="minorEastAsia" w:hAnsi="Cambria Math"/>
            <w:color w:val="C00000"/>
          </w:rPr>
          <m:t>2M</m:t>
        </m:r>
      </m:oMath>
      <w:r>
        <w:rPr>
          <w:rFonts w:eastAsiaTheme="minorEastAsia"/>
          <w:i/>
          <w:iCs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est un majorant de la suite </w:t>
      </w:r>
      <m:oMath>
        <m:r>
          <w:rPr>
            <w:rFonts w:ascii="Cambria Math" w:eastAsiaTheme="minorEastAsia" w:hAnsi="Cambria Math"/>
            <w:color w:val="C00000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)</m:t>
        </m:r>
      </m:oMath>
      <w:r>
        <w:rPr>
          <w:rFonts w:eastAsiaTheme="minorEastAsia"/>
          <w:color w:val="C00000"/>
        </w:rPr>
        <w:t>.</w:t>
      </w:r>
    </w:p>
    <w:p w14:paraId="46FC7C96" w14:textId="77777777" w:rsidR="002F1554" w:rsidRDefault="002F1554" w:rsidP="002F1554">
      <w:pPr>
        <w:pStyle w:val="Paragraphedeliste"/>
        <w:numPr>
          <w:ilvl w:val="0"/>
          <w:numId w:val="31"/>
        </w:numPr>
        <w:spacing w:after="0" w:line="240" w:lineRule="auto"/>
        <w:ind w:left="426"/>
        <w:rPr>
          <w:rFonts w:eastAsiaTheme="minorEastAsia"/>
          <w:i/>
          <w:iCs/>
          <w:color w:val="C00000"/>
        </w:rPr>
      </w:pPr>
      <w:r w:rsidRPr="00124E37">
        <w:rPr>
          <w:rFonts w:eastAsiaTheme="minorEastAsia"/>
          <w:color w:val="C00000"/>
        </w:rPr>
        <w:t>La suite</w:t>
      </w:r>
      <w:r w:rsidRPr="00124E37">
        <w:rPr>
          <w:rFonts w:eastAsiaTheme="minorEastAsia"/>
          <w:i/>
          <w:iCs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)</m:t>
        </m:r>
      </m:oMath>
      <w:r w:rsidRPr="00124E37">
        <w:rPr>
          <w:rFonts w:eastAsiaTheme="minorEastAsia"/>
          <w:i/>
          <w:color w:val="C00000"/>
        </w:rPr>
        <w:t xml:space="preserve"> </w:t>
      </w:r>
      <w:r w:rsidRPr="00124E37">
        <w:rPr>
          <w:rFonts w:eastAsiaTheme="minorEastAsia"/>
          <w:color w:val="C00000"/>
        </w:rPr>
        <w:t xml:space="preserve">est croissante et majorée, donc converge vers un réel </w:t>
      </w:r>
      <m:oMath>
        <m:r>
          <w:rPr>
            <w:rFonts w:ascii="Cambria Math" w:eastAsiaTheme="minorEastAsia" w:hAnsi="Cambria Math"/>
            <w:color w:val="C00000"/>
          </w:rPr>
          <m:t>L</m:t>
        </m:r>
      </m:oMath>
      <w:r w:rsidRPr="00124E37">
        <w:rPr>
          <w:rFonts w:eastAsiaTheme="minorEastAsia"/>
          <w:color w:val="C00000"/>
        </w:rPr>
        <w:t xml:space="preserve"> tel que </w:t>
      </w:r>
      <m:oMath>
        <m:r>
          <w:rPr>
            <w:rFonts w:ascii="Cambria Math" w:eastAsiaTheme="minorEastAsia" w:hAnsi="Cambria Math"/>
            <w:color w:val="C00000"/>
          </w:rPr>
          <m:t xml:space="preserve">L </m:t>
        </m:r>
        <m:r>
          <w:rPr>
            <w:rFonts w:ascii="Cambria Math" w:eastAsiaTheme="minorEastAsia" w:hAnsi="Cambria Math" w:cstheme="minorHAnsi"/>
            <w:color w:val="C00000"/>
          </w:rPr>
          <m:t>≤</m:t>
        </m:r>
        <m:r>
          <w:rPr>
            <w:rFonts w:ascii="Cambria Math" w:eastAsiaTheme="minorEastAsia" w:hAnsi="Cambria Math"/>
            <w:color w:val="C00000"/>
          </w:rPr>
          <m:t xml:space="preserve"> 2M</m:t>
        </m:r>
      </m:oMath>
      <w:r w:rsidRPr="00124E37">
        <w:rPr>
          <w:rFonts w:eastAsiaTheme="minorEastAsia"/>
          <w:i/>
          <w:iCs/>
          <w:color w:val="C00000"/>
        </w:rPr>
        <w:t>.</w:t>
      </w:r>
    </w:p>
    <w:p w14:paraId="5F445EE8" w14:textId="16DFD209" w:rsidR="002F1554" w:rsidRPr="00124E37" w:rsidRDefault="00727F40" w:rsidP="002F1554">
      <w:pPr>
        <w:pStyle w:val="Paragraphedeliste"/>
        <w:numPr>
          <w:ilvl w:val="0"/>
          <w:numId w:val="31"/>
        </w:numPr>
        <w:spacing w:after="0" w:line="240" w:lineRule="auto"/>
        <w:ind w:left="426"/>
        <w:rPr>
          <w:rFonts w:eastAsiaTheme="minorEastAsia"/>
          <w:i/>
          <w:iCs/>
          <w:color w:val="C00000"/>
        </w:rPr>
      </w:pPr>
      <w:r w:rsidRPr="00727F40">
        <w:rPr>
          <w:rFonts w:eastAsiaTheme="minorEastAsia"/>
          <w:b/>
          <w:bCs/>
          <w:color w:val="C00000"/>
        </w:rPr>
        <w:t>a.</w:t>
      </w:r>
      <w:r w:rsidR="002F1554" w:rsidRPr="00124E37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  </w:t>
      </w:r>
      <w:r w:rsidR="002F1554" w:rsidRPr="00124E37">
        <w:rPr>
          <w:rFonts w:eastAsiaTheme="minorEastAsia"/>
          <w:color w:val="C00000"/>
        </w:rPr>
        <w:t xml:space="preserve">Si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2F1554" w:rsidRPr="00124E37">
        <w:rPr>
          <w:rFonts w:eastAsiaTheme="minorEastAsia"/>
          <w:color w:val="C00000"/>
        </w:rPr>
        <w:t xml:space="preserve"> est un entier naturel pair, alors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=1</m:t>
        </m:r>
      </m:oMath>
      <w:r w:rsidR="002F1554" w:rsidRPr="00124E37">
        <w:rPr>
          <w:rFonts w:eastAsiaTheme="minorEastAsia"/>
          <w:color w:val="C00000"/>
        </w:rPr>
        <w:t xml:space="preserve"> ; si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2F1554" w:rsidRPr="00124E37">
        <w:rPr>
          <w:rFonts w:eastAsiaTheme="minorEastAsia"/>
          <w:color w:val="C00000"/>
        </w:rPr>
        <w:t xml:space="preserve"> est un entier naturel impair, alors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=0</m:t>
        </m:r>
      </m:oMath>
      <w:r w:rsidR="002F1554" w:rsidRPr="00124E37">
        <w:rPr>
          <w:rFonts w:eastAsiaTheme="minorEastAsia"/>
          <w:color w:val="C00000"/>
        </w:rPr>
        <w:t>.</w:t>
      </w:r>
    </w:p>
    <w:p w14:paraId="5CF9D102" w14:textId="77777777" w:rsidR="002F1554" w:rsidRDefault="002F1554" w:rsidP="002F1554">
      <w:pPr>
        <w:spacing w:after="0" w:line="240" w:lineRule="auto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la suite </w:t>
      </w:r>
      <m:oMath>
        <m:r>
          <w:rPr>
            <w:rFonts w:ascii="Cambria Math" w:eastAsiaTheme="minorEastAsia" w:hAnsi="Cambria Math"/>
            <w:color w:val="C00000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)</m:t>
        </m:r>
      </m:oMath>
      <w:r>
        <w:rPr>
          <w:rFonts w:eastAsiaTheme="minorEastAsia"/>
          <w:color w:val="C00000"/>
        </w:rPr>
        <w:t xml:space="preserve"> vérifie : </w:t>
      </w:r>
      <w:r w:rsidRPr="00C13A11">
        <w:rPr>
          <w:color w:val="C00000"/>
        </w:rPr>
        <w:t xml:space="preserve">pour tout entier naturel </w:t>
      </w:r>
      <m:oMath>
        <m:r>
          <w:rPr>
            <w:rFonts w:ascii="Cambria Math" w:hAnsi="Cambria Math"/>
            <w:color w:val="C00000"/>
          </w:rPr>
          <m:t>n</m:t>
        </m:r>
      </m:oMath>
      <w:r w:rsidRPr="00C13A11">
        <w:rPr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0≤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≤1</m:t>
        </m:r>
      </m:oMath>
      <w:r w:rsidRPr="00C13A11">
        <w:rPr>
          <w:rFonts w:eastAsiaTheme="minorEastAsia"/>
          <w:color w:val="C00000"/>
        </w:rPr>
        <w:t>. </w:t>
      </w:r>
      <w:r>
        <w:rPr>
          <w:rFonts w:eastAsiaTheme="minorEastAsia"/>
          <w:color w:val="C00000"/>
        </w:rPr>
        <w:t xml:space="preserve"> </w:t>
      </w:r>
    </w:p>
    <w:p w14:paraId="76D414B0" w14:textId="31419351" w:rsidR="002F1554" w:rsidRPr="00222DFF" w:rsidRDefault="002F1554" w:rsidP="002F1554">
      <w:pPr>
        <w:spacing w:after="0" w:line="240" w:lineRule="auto"/>
        <w:rPr>
          <w:rFonts w:eastAsiaTheme="minorEastAsia"/>
          <w:color w:val="C00000"/>
        </w:rPr>
      </w:pPr>
      <w:r w:rsidRPr="00222DFF">
        <w:rPr>
          <w:rFonts w:eastAsiaTheme="minorEastAsia"/>
          <w:color w:val="C00000"/>
        </w:rPr>
        <w:t xml:space="preserve">  </w:t>
      </w:r>
      <w:r>
        <w:rPr>
          <w:rFonts w:eastAsiaTheme="minorEastAsia"/>
          <w:color w:val="C00000"/>
        </w:rPr>
        <w:t xml:space="preserve">    </w:t>
      </w:r>
      <w:r w:rsidR="00727F40">
        <w:rPr>
          <w:rFonts w:eastAsiaTheme="minorEastAsia"/>
          <w:color w:val="C00000"/>
        </w:rPr>
        <w:t xml:space="preserve">   </w:t>
      </w:r>
      <w:r w:rsidRPr="00727F40">
        <w:rPr>
          <w:rFonts w:eastAsiaTheme="minorEastAsia"/>
          <w:b/>
          <w:bCs/>
          <w:color w:val="C00000"/>
        </w:rPr>
        <w:t>b</w:t>
      </w:r>
      <w:r w:rsidR="00727F40" w:rsidRPr="00727F40">
        <w:rPr>
          <w:rFonts w:eastAsiaTheme="minorEastAsia"/>
          <w:b/>
          <w:bCs/>
          <w:color w:val="C00000"/>
        </w:rPr>
        <w:t>.</w:t>
      </w:r>
      <w:r>
        <w:rPr>
          <w:rFonts w:eastAsiaTheme="minorEastAsia"/>
          <w:color w:val="C00000"/>
        </w:rPr>
        <w:t xml:space="preserve"> </w:t>
      </w:r>
      <w:r w:rsidR="00727F40">
        <w:rPr>
          <w:rFonts w:eastAsiaTheme="minorEastAsia"/>
          <w:color w:val="C00000"/>
        </w:rPr>
        <w:t xml:space="preserve">  </w:t>
      </w:r>
      <w:r w:rsidRPr="00222DFF">
        <w:rPr>
          <w:rFonts w:eastAsiaTheme="minorEastAsia"/>
          <w:color w:val="C00000"/>
        </w:rPr>
        <w:t xml:space="preserve">La suite </w:t>
      </w:r>
      <m:oMath>
        <m:r>
          <w:rPr>
            <w:rFonts w:ascii="Cambria Math" w:eastAsiaTheme="minorEastAsia" w:hAnsi="Cambria Math"/>
            <w:color w:val="C00000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)</m:t>
        </m:r>
      </m:oMath>
      <w:r w:rsidRPr="00222DFF">
        <w:rPr>
          <w:rFonts w:eastAsiaTheme="minorEastAsia"/>
          <w:color w:val="C00000"/>
        </w:rPr>
        <w:t xml:space="preserve"> vérifie les hypothèses requises pour conclure d’après la question 4</w:t>
      </w:r>
      <w:r>
        <w:rPr>
          <w:rFonts w:eastAsiaTheme="minorEastAsia"/>
          <w:color w:val="C00000"/>
        </w:rPr>
        <w:t>.</w:t>
      </w:r>
      <w:r w:rsidRPr="00222DFF">
        <w:rPr>
          <w:rFonts w:eastAsiaTheme="minorEastAsia"/>
          <w:color w:val="C00000"/>
        </w:rPr>
        <w:t xml:space="preserve"> que la suite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)</m:t>
        </m:r>
      </m:oMath>
      <w:r>
        <w:rPr>
          <w:rFonts w:eastAsiaTheme="minorEastAsia"/>
          <w:color w:val="C00000"/>
        </w:rPr>
        <w:t xml:space="preserve"> </w:t>
      </w:r>
      <w:r w:rsidRPr="00222DFF">
        <w:rPr>
          <w:rFonts w:eastAsiaTheme="minorEastAsia"/>
          <w:color w:val="C00000"/>
        </w:rPr>
        <w:t>est convergente.</w:t>
      </w:r>
    </w:p>
    <w:p w14:paraId="412A9168" w14:textId="77777777" w:rsidR="002F1554" w:rsidRPr="0002581F" w:rsidRDefault="002F1554" w:rsidP="002F1554">
      <w:pPr>
        <w:rPr>
          <w:rFonts w:eastAsiaTheme="minorEastAsia"/>
          <w:color w:val="C00000"/>
          <w:lang w:val="de-DE"/>
        </w:rPr>
      </w:pPr>
      <m:oMath>
        <m:r>
          <w:rPr>
            <w:rFonts w:ascii="Cambria Math" w:hAnsi="Cambria Math"/>
            <w:color w:val="C00000"/>
            <w:lang w:val="de-DE"/>
          </w:rPr>
          <m:t>∀</m:t>
        </m:r>
        <m:r>
          <w:rPr>
            <w:rFonts w:ascii="Cambria Math" w:hAnsi="Cambria Math"/>
            <w:color w:val="C00000"/>
          </w:rPr>
          <m:t>m</m:t>
        </m:r>
        <m:r>
          <w:rPr>
            <w:rFonts w:ascii="Cambria Math" w:hAnsi="Cambria Math"/>
            <w:color w:val="C00000"/>
            <w:lang w:val="de-DE"/>
          </w:rPr>
          <m:t>∈</m:t>
        </m:r>
        <m:r>
          <m:rPr>
            <m:nor/>
          </m:rPr>
          <w:rPr>
            <w:rFonts w:ascii="Cambria Math" w:hAnsi="Cambria Math"/>
            <w:b/>
            <w:bCs/>
            <w:color w:val="C00000"/>
            <w:lang w:val="de-DE"/>
          </w:rPr>
          <m:t>N</m:t>
        </m:r>
        <m:r>
          <w:rPr>
            <w:rFonts w:ascii="Cambria Math" w:hAnsi="Cambria Math"/>
            <w:color w:val="C00000"/>
            <w:lang w:val="de-DE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  <w:lang w:val="de-DE"/>
              </w:rPr>
              <m:t>2</m:t>
            </m:r>
            <m:r>
              <w:rPr>
                <w:rFonts w:ascii="Cambria Math" w:hAnsi="Cambria Math"/>
                <w:color w:val="C00000"/>
              </w:rPr>
              <m:t>m</m:t>
            </m:r>
          </m:sub>
        </m:sSub>
        <m:r>
          <w:rPr>
            <w:rFonts w:ascii="Cambria Math" w:hAnsi="Cambria Math"/>
            <w:color w:val="C00000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S</m:t>
            </m:r>
          </m:e>
          <m:sub>
            <m:r>
              <w:rPr>
                <w:rFonts w:ascii="Cambria Math" w:hAnsi="Cambria Math"/>
                <w:color w:val="C00000"/>
                <w:lang w:val="de-DE"/>
              </w:rPr>
              <m:t>2</m:t>
            </m:r>
            <m:r>
              <w:rPr>
                <w:rFonts w:ascii="Cambria Math" w:hAnsi="Cambria Math"/>
                <w:color w:val="C00000"/>
              </w:rPr>
              <m:t>m</m:t>
            </m:r>
            <m:r>
              <w:rPr>
                <w:rFonts w:ascii="Cambria Math" w:hAnsi="Cambria Math"/>
                <w:color w:val="C00000"/>
                <w:lang w:val="de-DE"/>
              </w:rPr>
              <m:t>+1</m:t>
            </m:r>
          </m:sub>
        </m:sSub>
        <m:r>
          <w:rPr>
            <w:rFonts w:ascii="Cambria Math" w:hAnsi="Cambria Math"/>
            <w:color w:val="C00000"/>
            <w:lang w:val="de-DE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</m:t>
            </m:r>
            <m:r>
              <w:rPr>
                <w:rFonts w:ascii="Cambria Math" w:hAnsi="Cambria Math"/>
                <w:color w:val="C00000"/>
                <w:lang w:val="de-DE"/>
              </w:rPr>
              <m:t>=0</m:t>
            </m:r>
          </m:sub>
          <m:sup>
            <m:r>
              <w:rPr>
                <w:rFonts w:ascii="Cambria Math" w:hAnsi="Cambria Math"/>
                <w:color w:val="C00000"/>
              </w:rPr>
              <m:t>m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  <w:lang w:val="de-DE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C00000"/>
                        <w:lang w:val="de-DE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C00000"/>
                        <w:lang w:val="de-DE"/>
                      </w:rPr>
                      <m:t>2</m:t>
                    </m:r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den>
            </m:f>
            <m:r>
              <w:rPr>
                <w:rFonts w:ascii="Cambria Math" w:hAnsi="Cambria Math"/>
                <w:color w:val="C00000"/>
                <w:lang w:val="de-DE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hAnsi="Cambria Math"/>
                    <w:color w:val="C00000"/>
                  </w:rPr>
                  <m:t>k</m:t>
                </m:r>
                <m:r>
                  <w:rPr>
                    <w:rFonts w:ascii="Cambria Math" w:hAnsi="Cambria Math"/>
                    <w:color w:val="C00000"/>
                    <w:lang w:val="de-DE"/>
                  </w:rPr>
                  <m:t>=0</m:t>
                </m:r>
              </m:sub>
              <m:sup>
                <m:r>
                  <w:rPr>
                    <w:rFonts w:ascii="Cambria Math" w:hAnsi="Cambria Math"/>
                    <w:color w:val="C00000"/>
                  </w:rPr>
                  <m:t>m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C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C00000"/>
                                <w:lang w:val="de-DE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C00000"/>
                                <w:lang w:val="de-DE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C00000"/>
                      </w:rPr>
                      <m:t>k</m:t>
                    </m:r>
                  </m:sup>
                </m:sSup>
              </m:e>
            </m:nary>
          </m:e>
        </m:nary>
        <m:r>
          <w:rPr>
            <w:rFonts w:ascii="Cambria Math" w:hAnsi="Cambria Math"/>
            <w:color w:val="C00000"/>
            <w:lang w:val="de-DE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  <w:lang w:val="de-DE"/>
              </w:rPr>
              <m:t xml:space="preserve">    1-</m:t>
            </m:r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C00000"/>
                            <w:lang w:val="de-D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C00000"/>
                            <w:lang w:val="de-DE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C00000"/>
                  </w:rPr>
                  <m:t>m</m:t>
                </m:r>
                <m:r>
                  <w:rPr>
                    <w:rFonts w:ascii="Cambria Math" w:hAnsi="Cambria Math"/>
                    <w:color w:val="C00000"/>
                    <w:lang w:val="de-DE"/>
                  </w:rPr>
                  <m:t>+1</m:t>
                </m:r>
              </m:sup>
            </m:sSup>
          </m:num>
          <m:den>
            <m:r>
              <w:rPr>
                <w:rFonts w:ascii="Cambria Math" w:hAnsi="Cambria Math"/>
                <w:color w:val="C00000"/>
                <w:lang w:val="de-DE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  <w:lang w:val="de-D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C00000"/>
                    <w:lang w:val="de-DE"/>
                  </w:rPr>
                  <m:t>4</m:t>
                </m:r>
              </m:den>
            </m:f>
          </m:den>
        </m:f>
        <m:r>
          <w:rPr>
            <w:rFonts w:ascii="Cambria Math" w:hAnsi="Cambria Math"/>
            <w:color w:val="C00000"/>
            <w:lang w:val="de-DE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color w:val="C00000"/>
                <w:lang w:val="de-DE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  <w:lang w:val="de-DE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C00000"/>
                            <w:lang w:val="de-D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C00000"/>
                            <w:lang w:val="de-DE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C00000"/>
                  </w:rPr>
                  <m:t>m</m:t>
                </m:r>
                <m:r>
                  <w:rPr>
                    <w:rFonts w:ascii="Cambria Math" w:hAnsi="Cambria Math"/>
                    <w:color w:val="C00000"/>
                    <w:lang w:val="de-DE"/>
                  </w:rPr>
                  <m:t>+1</m:t>
                </m:r>
              </m:sup>
            </m:sSup>
          </m:e>
        </m:d>
      </m:oMath>
      <w:r w:rsidRPr="0002581F">
        <w:rPr>
          <w:rFonts w:eastAsiaTheme="minorEastAsia"/>
          <w:color w:val="C00000"/>
          <w:lang w:val="de-DE"/>
        </w:rPr>
        <w:t> .</w:t>
      </w:r>
    </w:p>
    <w:p w14:paraId="19192B29" w14:textId="77777777" w:rsidR="002F1554" w:rsidRPr="000F25B0" w:rsidRDefault="002F1554" w:rsidP="002F1554">
      <w:pPr>
        <w:rPr>
          <w:rFonts w:eastAsiaTheme="minorEastAsia"/>
          <w:color w:val="C00000"/>
        </w:rPr>
      </w:pPr>
      <w:r w:rsidRPr="0002581F">
        <w:rPr>
          <w:rFonts w:eastAsiaTheme="minorEastAsia"/>
          <w:color w:val="C00000"/>
          <w:lang w:val="de-DE"/>
        </w:rPr>
        <w:t xml:space="preserve"> </w:t>
      </w:r>
      <m:oMath>
        <m:r>
          <w:rPr>
            <w:rFonts w:ascii="Cambria Math" w:hAnsi="Cambria Math"/>
            <w:color w:val="C00000"/>
          </w:rPr>
          <m:t>0&lt;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  <m:r>
          <w:rPr>
            <w:rFonts w:ascii="Cambria Math" w:hAnsi="Cambria Math"/>
            <w:color w:val="C00000"/>
          </w:rPr>
          <m:t>&lt;1</m:t>
        </m:r>
      </m:oMath>
      <w:r>
        <w:rPr>
          <w:rFonts w:eastAsiaTheme="minorEastAsia"/>
          <w:color w:val="C00000"/>
        </w:rPr>
        <w:t xml:space="preserve"> donc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C00000"/>
                  </w:rPr>
                  <m:t>m→∞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m+1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</m:oMath>
      <w:r>
        <w:rPr>
          <w:rFonts w:eastAsiaTheme="minorEastAsia"/>
          <w:color w:val="C00000"/>
        </w:rPr>
        <w:t xml:space="preserve"> ; on en déduit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C00000"/>
                  </w:rPr>
                  <m:t>n→∞</m:t>
                </m:r>
              </m:lim>
            </m:limLow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C00000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color w:val="C00000"/>
                  </w:rPr>
                  <m:t>3</m:t>
                </m:r>
              </m:den>
            </m:f>
          </m:e>
        </m:func>
      </m:oMath>
      <w:r>
        <w:rPr>
          <w:rFonts w:eastAsiaTheme="minorEastAsia"/>
          <w:color w:val="C00000"/>
        </w:rPr>
        <w:t> </w:t>
      </w:r>
    </w:p>
    <w:p w14:paraId="23B2AE35" w14:textId="77777777" w:rsidR="00653DC3" w:rsidRDefault="00653DC3" w:rsidP="00104BD7">
      <w:pPr>
        <w:spacing w:after="0" w:line="240" w:lineRule="auto"/>
        <w:rPr>
          <w:b/>
        </w:rPr>
      </w:pPr>
    </w:p>
    <w:p w14:paraId="0243AAF9" w14:textId="6E1E83C9" w:rsidR="00C6176A" w:rsidRPr="00104BD7" w:rsidRDefault="00104BD7" w:rsidP="00104BD7">
      <w:pPr>
        <w:spacing w:after="0" w:line="240" w:lineRule="auto"/>
        <w:rPr>
          <w:b/>
          <w:bCs/>
        </w:rPr>
      </w:pPr>
      <w:r>
        <w:rPr>
          <w:b/>
        </w:rPr>
        <w:t xml:space="preserve">Exercice </w:t>
      </w:r>
      <w:r w:rsidR="003B229B">
        <w:rPr>
          <w:b/>
        </w:rPr>
        <w:t>3 –</w:t>
      </w:r>
      <w:r>
        <w:rPr>
          <w:b/>
        </w:rPr>
        <w:t xml:space="preserve"> Une</w:t>
      </w:r>
      <w:r w:rsidR="003B229B">
        <w:rPr>
          <w:b/>
        </w:rPr>
        <w:t xml:space="preserve"> </w:t>
      </w:r>
      <w:r>
        <w:rPr>
          <w:b/>
        </w:rPr>
        <w:t>é</w:t>
      </w:r>
      <w:r w:rsidR="00DE2061" w:rsidRPr="00104BD7">
        <w:rPr>
          <w:b/>
          <w:bCs/>
        </w:rPr>
        <w:t>quation fonctionnelle</w:t>
      </w:r>
      <w:r>
        <w:rPr>
          <w:b/>
          <w:bCs/>
        </w:rPr>
        <w:t xml:space="preserve"> pour définir le logarithme népérien</w:t>
      </w:r>
    </w:p>
    <w:p w14:paraId="5E566F0B" w14:textId="3C34ED0B" w:rsidR="00AA7529" w:rsidRDefault="00AA7529" w:rsidP="00104BD7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>La fonction logarithme népérien a été définie en classe comme fonction réciproque de la fonction exponentielle et elle a po</w:t>
      </w:r>
      <w:r w:rsidR="001D6784">
        <w:rPr>
          <w:color w:val="0070C0"/>
        </w:rPr>
        <w:t>ur dérivée la fonction inverse.</w:t>
      </w:r>
    </w:p>
    <w:p w14:paraId="768C1AB7" w14:textId="76E85059" w:rsidR="00DE2061" w:rsidRDefault="00DE2061" w:rsidP="00104BD7">
      <w:pPr>
        <w:spacing w:after="0" w:line="240" w:lineRule="auto"/>
        <w:jc w:val="both"/>
        <w:rPr>
          <w:rFonts w:eastAsiaTheme="minorEastAsia"/>
          <w:color w:val="0070C0"/>
        </w:rPr>
      </w:pPr>
      <w:r w:rsidRPr="00DE2061">
        <w:rPr>
          <w:color w:val="0070C0"/>
        </w:rPr>
        <w:t>On sait que pour tou</w:t>
      </w:r>
      <w:r>
        <w:rPr>
          <w:color w:val="0070C0"/>
        </w:rPr>
        <w:t>s</w:t>
      </w:r>
      <w:r w:rsidRPr="00DE2061">
        <w:rPr>
          <w:color w:val="0070C0"/>
        </w:rPr>
        <w:t xml:space="preserve"> nom</w:t>
      </w:r>
      <w:r>
        <w:rPr>
          <w:color w:val="0070C0"/>
        </w:rPr>
        <w:t xml:space="preserve">bres strictement positifs </w:t>
      </w:r>
      <m:oMath>
        <m:r>
          <w:rPr>
            <w:rFonts w:ascii="Cambria Math" w:hAnsi="Cambria Math"/>
            <w:color w:val="0070C0"/>
          </w:rPr>
          <m:t>a</m:t>
        </m:r>
      </m:oMath>
      <w:r>
        <w:rPr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b</m:t>
        </m:r>
      </m:oMath>
      <w:r>
        <w:rPr>
          <w:color w:val="0070C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ln(</m:t>
            </m:r>
          </m:fName>
          <m:e>
            <m:r>
              <w:rPr>
                <w:rFonts w:ascii="Cambria Math" w:hAnsi="Cambria Math"/>
                <w:color w:val="0070C0"/>
              </w:rPr>
              <m:t>ab)=</m:t>
            </m:r>
            <m:func>
              <m:func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0070C0"/>
                  </w:rPr>
                  <m:t>a+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color w:val="0070C0"/>
                      </w:rPr>
                      <m:t>b</m:t>
                    </m:r>
                  </m:e>
                </m:func>
              </m:e>
            </m:func>
          </m:e>
        </m:func>
      </m:oMath>
      <w:r>
        <w:rPr>
          <w:rFonts w:eastAsiaTheme="minorEastAsia"/>
          <w:color w:val="0070C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70C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0070C0"/>
              </w:rPr>
              <m:t>e=1</m:t>
            </m:r>
          </m:e>
        </m:func>
      </m:oMath>
      <w:r>
        <w:rPr>
          <w:rFonts w:eastAsiaTheme="minorEastAsia"/>
          <w:color w:val="0070C0"/>
        </w:rPr>
        <w:t>.</w:t>
      </w:r>
    </w:p>
    <w:p w14:paraId="1E4ACB83" w14:textId="56812527" w:rsidR="00DE2061" w:rsidRDefault="00DE2061" w:rsidP="00104BD7">
      <w:pPr>
        <w:spacing w:after="0" w:line="240" w:lineRule="auto"/>
        <w:jc w:val="both"/>
        <w:rPr>
          <w:color w:val="0070C0"/>
        </w:rPr>
      </w:pPr>
      <w:r>
        <w:rPr>
          <w:color w:val="0070C0"/>
        </w:rPr>
        <w:t xml:space="preserve">On montre que ces deux propriétés caractérisent </w:t>
      </w:r>
      <w:r w:rsidR="006902E4">
        <w:rPr>
          <w:color w:val="0070C0"/>
        </w:rPr>
        <w:t xml:space="preserve">en fait </w:t>
      </w:r>
      <w:r>
        <w:rPr>
          <w:color w:val="0070C0"/>
        </w:rPr>
        <w:t>la fonction logarithme népérien.</w:t>
      </w:r>
    </w:p>
    <w:p w14:paraId="2AEBE017" w14:textId="3600A60D" w:rsidR="00DE2061" w:rsidRDefault="00DE2061" w:rsidP="00104BD7">
      <w:pPr>
        <w:spacing w:after="0" w:line="240" w:lineRule="auto"/>
        <w:jc w:val="both"/>
        <w:rPr>
          <w:color w:val="0070C0"/>
        </w:rPr>
      </w:pPr>
    </w:p>
    <w:p w14:paraId="7A8143A6" w14:textId="1A0AE81D" w:rsidR="002F09D2" w:rsidRDefault="0085078C" w:rsidP="00104BD7">
      <w:pPr>
        <w:spacing w:after="0" w:line="240" w:lineRule="auto"/>
        <w:jc w:val="both"/>
        <w:rPr>
          <w:rFonts w:eastAsiaTheme="minorEastAsia"/>
        </w:rPr>
      </w:pPr>
      <w:r>
        <w:t xml:space="preserve">On cherche toutes les fonctions </w:t>
      </w:r>
      <m:oMath>
        <m:r>
          <w:rPr>
            <w:rFonts w:ascii="Cambria Math" w:hAnsi="Cambria Math"/>
          </w:rPr>
          <m:t xml:space="preserve"> f</m:t>
        </m:r>
      </m:oMath>
      <w:r w:rsidR="00DE2061">
        <w:t xml:space="preserve"> dérivable</w:t>
      </w:r>
      <w:r>
        <w:t>s</w:t>
      </w:r>
      <w:r w:rsidR="00DE2061"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0,+∞</m:t>
            </m:r>
          </m:e>
        </m:d>
      </m:oMath>
      <w:r w:rsidR="00DE2061">
        <w:rPr>
          <w:rFonts w:eastAsiaTheme="minorEastAsia"/>
        </w:rPr>
        <w:t xml:space="preserve"> et </w:t>
      </w:r>
      <w:r w:rsidR="002B6FA6">
        <w:rPr>
          <w:rFonts w:eastAsiaTheme="minorEastAsia"/>
        </w:rPr>
        <w:t>telle</w:t>
      </w:r>
      <w:r w:rsidR="00FE0CE2">
        <w:rPr>
          <w:rFonts w:eastAsiaTheme="minorEastAsia"/>
        </w:rPr>
        <w:t>s</w:t>
      </w:r>
      <w:r w:rsidR="002B6FA6">
        <w:rPr>
          <w:rFonts w:eastAsiaTheme="minorEastAsia"/>
        </w:rPr>
        <w:t xml:space="preserve"> que</w:t>
      </w:r>
      <w:r w:rsidR="00DE2061">
        <w:rPr>
          <w:rFonts w:eastAsiaTheme="minorEastAsia"/>
        </w:rPr>
        <w:t xml:space="preserve"> pour tous nombres réels </w:t>
      </w:r>
      <m:oMath>
        <m:r>
          <w:rPr>
            <w:rFonts w:ascii="Cambria Math" w:eastAsiaTheme="minorEastAsia" w:hAnsi="Cambria Math"/>
          </w:rPr>
          <m:t>a&gt;0</m:t>
        </m:r>
      </m:oMath>
      <w:r w:rsidR="00DE2061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b&gt;0 </m:t>
        </m:r>
      </m:oMath>
      <w:r w:rsidR="002F09D2">
        <w:rPr>
          <w:rFonts w:eastAsiaTheme="minorEastAsia"/>
        </w:rPr>
        <w:t>:</w:t>
      </w:r>
    </w:p>
    <w:p w14:paraId="51EF1671" w14:textId="68B38BC1" w:rsidR="00DE2061" w:rsidRPr="002F09D2" w:rsidRDefault="002F09D2" w:rsidP="00104BD7">
      <w:pPr>
        <w:pStyle w:val="Paragraphedeliste"/>
        <w:numPr>
          <w:ilvl w:val="0"/>
          <w:numId w:val="8"/>
        </w:numPr>
        <w:spacing w:after="0" w:line="240" w:lineRule="auto"/>
        <w:ind w:left="0"/>
        <w:jc w:val="center"/>
        <w:rPr>
          <w:rFonts w:eastAsiaTheme="minorEastAsia"/>
        </w:rPr>
      </w:pPr>
      <w:r>
        <w:t xml:space="preserve">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+f(b)</m:t>
        </m:r>
      </m:oMath>
      <w:r w:rsidR="002B6FA6" w:rsidRPr="002F09D2">
        <w:rPr>
          <w:rFonts w:eastAsiaTheme="minorEastAsia"/>
        </w:rPr>
        <w:t>.</w:t>
      </w:r>
    </w:p>
    <w:p w14:paraId="03F5ECE5" w14:textId="0C981454" w:rsidR="002B6FA6" w:rsidRPr="002B6FA6" w:rsidRDefault="002B6FA6" w:rsidP="00727F40">
      <w:pPr>
        <w:pStyle w:val="Paragraphedeliste"/>
        <w:numPr>
          <w:ilvl w:val="0"/>
          <w:numId w:val="35"/>
        </w:numPr>
        <w:spacing w:after="0" w:line="240" w:lineRule="auto"/>
        <w:ind w:left="426"/>
        <w:jc w:val="both"/>
      </w:pPr>
      <w:r>
        <w:t xml:space="preserve">Calculer </w:t>
      </w:r>
      <m:oMath>
        <m:r>
          <w:rPr>
            <w:rFonts w:ascii="Cambria Math" w:hAnsi="Cambria Math"/>
          </w:rPr>
          <m:t>f(1).</m:t>
        </m:r>
      </m:oMath>
    </w:p>
    <w:p w14:paraId="66F11D82" w14:textId="0C9FA95A" w:rsidR="002B6FA6" w:rsidRPr="0078096F" w:rsidRDefault="0085078C" w:rsidP="00727F40">
      <w:pPr>
        <w:pStyle w:val="Paragraphedeliste"/>
        <w:numPr>
          <w:ilvl w:val="0"/>
          <w:numId w:val="35"/>
        </w:numPr>
        <w:spacing w:after="0" w:line="240" w:lineRule="auto"/>
        <w:ind w:left="426"/>
        <w:jc w:val="both"/>
      </w:pPr>
      <w:r w:rsidRPr="0078096F">
        <w:rPr>
          <w:rFonts w:eastAsiaTheme="minorEastAsia"/>
        </w:rPr>
        <w:t>Pour tout nombre réel</w:t>
      </w:r>
      <w:r w:rsidR="002B6FA6" w:rsidRPr="0078096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a&gt;0</m:t>
        </m:r>
      </m:oMath>
      <w:r w:rsidR="002B6FA6" w:rsidRPr="0078096F">
        <w:rPr>
          <w:rFonts w:eastAsiaTheme="minorEastAsia"/>
        </w:rPr>
        <w:t xml:space="preserve">, on considère la fonction </w:t>
      </w:r>
      <m:oMath>
        <m:r>
          <w:rPr>
            <w:rFonts w:ascii="Cambria Math" w:eastAsiaTheme="minorEastAsia" w:hAnsi="Cambria Math"/>
          </w:rPr>
          <m:t>g</m:t>
        </m:r>
      </m:oMath>
      <w:r w:rsidR="002B6FA6" w:rsidRPr="0078096F">
        <w:rPr>
          <w:rFonts w:eastAsiaTheme="minorEastAsia"/>
        </w:rPr>
        <w:t xml:space="preserve"> définie </w:t>
      </w:r>
      <w:r w:rsidR="002B6FA6" w:rsidRPr="0078096F"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0,+∞</m:t>
            </m:r>
          </m:e>
        </m:d>
      </m:oMath>
      <w:r w:rsidR="002B6FA6" w:rsidRPr="0078096F"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ax</m:t>
            </m:r>
          </m:e>
        </m:d>
        <m:r>
          <w:rPr>
            <w:rFonts w:ascii="Cambria Math" w:eastAsiaTheme="minorEastAsia" w:hAnsi="Cambria Math"/>
          </w:rPr>
          <m:t>-f(x)</m:t>
        </m:r>
      </m:oMath>
      <w:r w:rsidR="00781755" w:rsidRPr="0078096F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f</m:t>
        </m:r>
      </m:oMath>
      <w:r w:rsidR="00781755" w:rsidRPr="0078096F">
        <w:rPr>
          <w:rFonts w:eastAsiaTheme="minorEastAsia"/>
        </w:rPr>
        <w:t xml:space="preserve"> est une fonction dérivable vérifiant (1). </w:t>
      </w:r>
      <w:r w:rsidRPr="0078096F">
        <w:rPr>
          <w:rFonts w:eastAsiaTheme="minorEastAsia"/>
        </w:rPr>
        <w:t xml:space="preserve">Que peut-on dire des variations de la fonction </w:t>
      </w:r>
      <m:oMath>
        <m:r>
          <w:rPr>
            <w:rFonts w:ascii="Cambria Math" w:eastAsiaTheme="minorEastAsia" w:hAnsi="Cambria Math"/>
          </w:rPr>
          <m:t>g</m:t>
        </m:r>
      </m:oMath>
      <w:r w:rsidRPr="0078096F">
        <w:rPr>
          <w:rFonts w:eastAsiaTheme="minorEastAsia"/>
        </w:rPr>
        <w:t> ?</w:t>
      </w:r>
    </w:p>
    <w:p w14:paraId="664D11AC" w14:textId="69724ABC" w:rsidR="0085078C" w:rsidRPr="0078096F" w:rsidRDefault="0085078C" w:rsidP="00727F40">
      <w:pPr>
        <w:pStyle w:val="Paragraphedeliste"/>
        <w:numPr>
          <w:ilvl w:val="0"/>
          <w:numId w:val="35"/>
        </w:numPr>
        <w:spacing w:after="0" w:line="240" w:lineRule="auto"/>
        <w:ind w:left="426"/>
        <w:jc w:val="both"/>
      </w:pPr>
      <w:r w:rsidRPr="0078096F">
        <w:rPr>
          <w:rFonts w:eastAsiaTheme="minorEastAsia"/>
        </w:rPr>
        <w:t xml:space="preserve">Montrer que g est </w:t>
      </w:r>
      <w:r w:rsidRPr="0078096F">
        <w:t xml:space="preserve">dérivable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0,+∞</m:t>
            </m:r>
          </m:e>
        </m:d>
      </m:oMath>
      <w:r w:rsidRPr="0078096F">
        <w:rPr>
          <w:rFonts w:eastAsiaTheme="minorEastAsia"/>
        </w:rPr>
        <w:t xml:space="preserve"> et exprimer </w:t>
      </w:r>
      <m:oMath>
        <m:r>
          <w:rPr>
            <w:rFonts w:ascii="Cambria Math" w:eastAsiaTheme="minorEastAsia" w:hAnsi="Cambria Math"/>
          </w:rPr>
          <m:t>g'(x)</m:t>
        </m:r>
      </m:oMath>
      <w:r w:rsidRPr="0078096F">
        <w:rPr>
          <w:rFonts w:eastAsiaTheme="minorEastAsia"/>
        </w:rPr>
        <w:t>.</w:t>
      </w:r>
    </w:p>
    <w:p w14:paraId="7E36ACB0" w14:textId="1319FACF" w:rsidR="0085078C" w:rsidRPr="0078096F" w:rsidRDefault="0085078C" w:rsidP="00727F40">
      <w:pPr>
        <w:pStyle w:val="Paragraphedeliste"/>
        <w:numPr>
          <w:ilvl w:val="0"/>
          <w:numId w:val="35"/>
        </w:numPr>
        <w:spacing w:after="0" w:line="240" w:lineRule="auto"/>
        <w:ind w:left="426"/>
        <w:jc w:val="both"/>
      </w:pPr>
      <w:r w:rsidRPr="0078096F">
        <w:rPr>
          <w:rFonts w:eastAsiaTheme="minorEastAsia"/>
        </w:rPr>
        <w:t xml:space="preserve">Si on pose </w:t>
      </w:r>
      <m:oMath>
        <m:r>
          <w:rPr>
            <w:rFonts w:ascii="Cambria Math" w:eastAsiaTheme="minorEastAsia" w:hAnsi="Cambria Math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=k,</m:t>
        </m:r>
      </m:oMath>
      <w:r w:rsidRPr="0078096F">
        <w:rPr>
          <w:rFonts w:eastAsiaTheme="minorEastAsia"/>
        </w:rPr>
        <w:t xml:space="preserve"> montrer que pour tout nombre réel </w:t>
      </w:r>
      <m:oMath>
        <m:r>
          <w:rPr>
            <w:rFonts w:ascii="Cambria Math" w:eastAsiaTheme="minorEastAsia" w:hAnsi="Cambria Math"/>
          </w:rPr>
          <m:t>x&gt;0</m:t>
        </m:r>
      </m:oMath>
      <w:r w:rsidRPr="0078096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=k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Pr="0078096F">
        <w:rPr>
          <w:rFonts w:eastAsiaTheme="minorEastAsia"/>
        </w:rPr>
        <w:t>.</w:t>
      </w:r>
    </w:p>
    <w:p w14:paraId="6DE3FE58" w14:textId="6BD24A93" w:rsidR="0085078C" w:rsidRDefault="0085078C" w:rsidP="00727F40">
      <w:pPr>
        <w:pStyle w:val="Paragraphedeliste"/>
        <w:numPr>
          <w:ilvl w:val="0"/>
          <w:numId w:val="35"/>
        </w:numPr>
        <w:spacing w:after="0" w:line="240" w:lineRule="auto"/>
        <w:ind w:left="426"/>
        <w:jc w:val="both"/>
      </w:pPr>
      <w:r w:rsidRPr="0078096F">
        <w:t>Conclure</w:t>
      </w:r>
      <w:r w:rsidR="00965F2F" w:rsidRPr="0078096F">
        <w:t xml:space="preserve"> sur la caractérisation de la fonction logarithme népérien</w:t>
      </w:r>
      <w:r w:rsidRPr="0078096F">
        <w:t xml:space="preserve">. </w:t>
      </w:r>
    </w:p>
    <w:p w14:paraId="4476FDFE" w14:textId="77777777" w:rsidR="00EA266E" w:rsidRPr="0078096F" w:rsidRDefault="00EA266E" w:rsidP="00104BD7">
      <w:pPr>
        <w:pStyle w:val="Paragraphedeliste"/>
        <w:spacing w:after="0" w:line="240" w:lineRule="auto"/>
        <w:ind w:left="0"/>
        <w:jc w:val="both"/>
      </w:pPr>
    </w:p>
    <w:p w14:paraId="7932E139" w14:textId="49985B0D" w:rsidR="0085078C" w:rsidRPr="00CD753B" w:rsidRDefault="002F09D2" w:rsidP="00727F40">
      <w:pPr>
        <w:pStyle w:val="Paragraphedeliste"/>
        <w:numPr>
          <w:ilvl w:val="0"/>
          <w:numId w:val="36"/>
        </w:numPr>
        <w:spacing w:after="0" w:line="240" w:lineRule="auto"/>
        <w:ind w:left="426"/>
        <w:rPr>
          <w:color w:val="C00000"/>
        </w:rPr>
      </w:pPr>
      <w:r w:rsidRPr="00CD753B">
        <w:rPr>
          <w:color w:val="C00000"/>
        </w:rPr>
        <w:t xml:space="preserve">Si on écrit l’égalité (1) pour </w:t>
      </w:r>
      <m:oMath>
        <m:r>
          <w:rPr>
            <w:rFonts w:ascii="Cambria Math" w:hAnsi="Cambria Math"/>
            <w:color w:val="C00000"/>
          </w:rPr>
          <m:t>a=b=1</m:t>
        </m:r>
      </m:oMath>
      <w:r w:rsidRPr="00CD753B">
        <w:rPr>
          <w:color w:val="C00000"/>
        </w:rPr>
        <w:t xml:space="preserve">, on obtient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1</m:t>
            </m:r>
          </m:e>
        </m:d>
        <m:r>
          <w:rPr>
            <w:rFonts w:ascii="Cambria Math" w:hAnsi="Cambria Math"/>
            <w:color w:val="C00000"/>
          </w:rPr>
          <m:t>=2f(1)</m:t>
        </m:r>
      </m:oMath>
      <w:r w:rsidRPr="00CD753B">
        <w:rPr>
          <w:rFonts w:eastAsiaTheme="minorEastAsia"/>
          <w:color w:val="C00000"/>
        </w:rPr>
        <w:t xml:space="preserve"> d’où </w:t>
      </w:r>
      <m:oMath>
        <m:r>
          <w:rPr>
            <w:rFonts w:ascii="Cambria Math" w:eastAsiaTheme="minorEastAsia" w:hAnsi="Cambria Math"/>
            <w:color w:val="C00000"/>
          </w:rPr>
          <m:t>f(1)=0</m:t>
        </m:r>
      </m:oMath>
      <w:r w:rsidRPr="00CD753B">
        <w:rPr>
          <w:rFonts w:eastAsiaTheme="minorEastAsia"/>
          <w:color w:val="C00000"/>
        </w:rPr>
        <w:t xml:space="preserve">. </w:t>
      </w:r>
    </w:p>
    <w:p w14:paraId="23A6A46D" w14:textId="4271C589" w:rsidR="00A92C43" w:rsidRPr="002F09D2" w:rsidRDefault="00A92C43" w:rsidP="00727F40">
      <w:pPr>
        <w:pStyle w:val="Paragraphedeliste"/>
        <w:numPr>
          <w:ilvl w:val="0"/>
          <w:numId w:val="36"/>
        </w:numPr>
        <w:spacing w:after="0" w:line="240" w:lineRule="auto"/>
        <w:ind w:left="426"/>
        <w:rPr>
          <w:color w:val="C00000"/>
        </w:rPr>
      </w:pPr>
      <w:r>
        <w:rPr>
          <w:color w:val="C00000"/>
        </w:rPr>
        <w:lastRenderedPageBreak/>
        <w:t xml:space="preserve">D’après l’égalité (1), pour tout réel </w:t>
      </w:r>
      <m:oMath>
        <m:r>
          <w:rPr>
            <w:rFonts w:ascii="Cambria Math" w:hAnsi="Cambria Math"/>
            <w:color w:val="C00000"/>
          </w:rPr>
          <m:t>x&gt;0</m:t>
        </m:r>
      </m:oMath>
      <w:r>
        <w:rPr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</m:t>
            </m:r>
          </m:e>
        </m:d>
        <m:r>
          <w:rPr>
            <w:rFonts w:ascii="Cambria Math" w:hAnsi="Cambria Math"/>
            <w:color w:val="C00000"/>
          </w:rPr>
          <m:t>+f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-f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=f(a)</m:t>
        </m:r>
      </m:oMath>
      <w:r>
        <w:rPr>
          <w:rFonts w:eastAsiaTheme="minorEastAsia"/>
          <w:color w:val="C00000"/>
        </w:rPr>
        <w:t xml:space="preserve"> donc </w:t>
      </w:r>
      <m:oMath>
        <m:r>
          <w:rPr>
            <w:rFonts w:ascii="Cambria Math" w:eastAsiaTheme="minorEastAsia" w:hAnsi="Cambria Math"/>
            <w:color w:val="C00000"/>
          </w:rPr>
          <m:t xml:space="preserve">g </m:t>
        </m:r>
      </m:oMath>
      <w:r>
        <w:rPr>
          <w:rFonts w:eastAsiaTheme="minorEastAsia"/>
          <w:color w:val="C00000"/>
        </w:rPr>
        <w:t xml:space="preserve">est une fonction constante. </w:t>
      </w:r>
    </w:p>
    <w:p w14:paraId="7814BAB9" w14:textId="58417E4E" w:rsidR="00A92C43" w:rsidRPr="00727F40" w:rsidRDefault="00A92C43" w:rsidP="00727F40">
      <w:pPr>
        <w:pStyle w:val="Paragraphedeliste"/>
        <w:numPr>
          <w:ilvl w:val="0"/>
          <w:numId w:val="36"/>
        </w:numPr>
        <w:spacing w:after="0" w:line="240" w:lineRule="auto"/>
        <w:ind w:left="426" w:right="-87"/>
        <w:rPr>
          <w:rFonts w:eastAsiaTheme="minorEastAsia"/>
          <w:color w:val="C00000"/>
        </w:rPr>
      </w:pPr>
      <w:r w:rsidRPr="00727F40">
        <w:rPr>
          <w:color w:val="C00000"/>
        </w:rPr>
        <w:t>Comme somme et composition de fonctions</w:t>
      </w:r>
      <w:r w:rsidR="00653CA1" w:rsidRPr="00653CA1">
        <w:rPr>
          <w:color w:val="C00000"/>
        </w:rPr>
        <w:t xml:space="preserve"> dérivables sur </w:t>
      </w:r>
      <m:oMath>
        <m:r>
          <w:rPr>
            <w:rFonts w:ascii="Cambria Math" w:hAnsi="Cambria Math"/>
            <w:color w:val="C00000"/>
          </w:rPr>
          <m:t>]0,+∞[</m:t>
        </m:r>
      </m:oMath>
      <w:r w:rsidRPr="00653CA1">
        <w:rPr>
          <w:color w:val="C00000"/>
        </w:rPr>
        <w:t>, l</w:t>
      </w:r>
      <w:r w:rsidRPr="00727F40">
        <w:rPr>
          <w:color w:val="C00000"/>
        </w:rPr>
        <w:t xml:space="preserve">a fonction </w:t>
      </w:r>
      <m:oMath>
        <m:r>
          <w:rPr>
            <w:rFonts w:ascii="Cambria Math" w:hAnsi="Cambria Math"/>
            <w:color w:val="C00000"/>
          </w:rPr>
          <m:t>g</m:t>
        </m:r>
      </m:oMath>
      <w:r w:rsidRPr="00727F40">
        <w:rPr>
          <w:color w:val="C00000"/>
        </w:rPr>
        <w:t xml:space="preserve"> est dérivable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0,+∞</m:t>
            </m:r>
          </m:e>
        </m:d>
      </m:oMath>
      <w:r w:rsidRPr="00727F40">
        <w:rPr>
          <w:rFonts w:eastAsiaTheme="minorEastAsia"/>
          <w:color w:val="C00000"/>
        </w:rPr>
        <w:t xml:space="preserve"> et pour tout </w:t>
      </w:r>
      <m:oMath>
        <m:r>
          <w:rPr>
            <w:rFonts w:ascii="Cambria Math" w:eastAsiaTheme="minorEastAsia" w:hAnsi="Cambria Math"/>
            <w:color w:val="C00000"/>
          </w:rPr>
          <m:t>x&gt;0</m:t>
        </m:r>
      </m:oMath>
      <w:r w:rsidRPr="00727F40">
        <w:rPr>
          <w:rFonts w:eastAsiaTheme="minorEastAsia"/>
          <w:color w:val="C00000"/>
        </w:rPr>
        <w:t xml:space="preserve">, on a </w:t>
      </w:r>
      <m:oMath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g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f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ax</m:t>
            </m:r>
          </m:e>
        </m:d>
        <m:r>
          <w:rPr>
            <w:rFonts w:ascii="Cambria Math" w:hAnsi="Cambria Math"/>
            <w:color w:val="C00000"/>
          </w:rPr>
          <m:t>-</m:t>
        </m:r>
        <m:r>
          <w:rPr>
            <w:rFonts w:ascii="Cambria Math" w:eastAsiaTheme="minorEastAsia" w:hAnsi="Cambria Math"/>
            <w:color w:val="C00000"/>
          </w:rPr>
          <m:t>f'(x)</m:t>
        </m:r>
      </m:oMath>
      <w:r w:rsidRPr="00727F40">
        <w:rPr>
          <w:rFonts w:eastAsiaTheme="minorEastAsia"/>
          <w:color w:val="C00000"/>
        </w:rPr>
        <w:t>.</w:t>
      </w:r>
    </w:p>
    <w:p w14:paraId="6CEEF5C8" w14:textId="3A8AFBF6" w:rsidR="00AA7529" w:rsidRDefault="00AA7529" w:rsidP="00B57473">
      <w:pPr>
        <w:pStyle w:val="Paragraphedeliste"/>
        <w:numPr>
          <w:ilvl w:val="0"/>
          <w:numId w:val="36"/>
        </w:numPr>
        <w:spacing w:after="0" w:line="240" w:lineRule="auto"/>
        <w:ind w:left="42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 xml:space="preserve">g </m:t>
        </m:r>
      </m:oMath>
      <w:r>
        <w:rPr>
          <w:rFonts w:eastAsiaTheme="minorEastAsia"/>
          <w:color w:val="C00000"/>
        </w:rPr>
        <w:t xml:space="preserve">est une fonction constante, on en déduit que pour tout </w:t>
      </w:r>
      <w:r>
        <w:rPr>
          <w:color w:val="C00000"/>
        </w:rPr>
        <w:t xml:space="preserve">réel </w:t>
      </w:r>
      <m:oMath>
        <m:r>
          <w:rPr>
            <w:rFonts w:ascii="Cambria Math" w:hAnsi="Cambria Math"/>
            <w:color w:val="C00000"/>
          </w:rPr>
          <m:t>x&gt;0</m:t>
        </m:r>
      </m:oMath>
      <w:r>
        <w:rPr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f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ax</m:t>
            </m:r>
          </m:e>
        </m:d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ctrlPr>
              <w:rPr>
                <w:rFonts w:ascii="Cambria Math" w:hAnsi="Cambria Math"/>
                <w:i/>
                <w:color w:val="C00000"/>
              </w:rPr>
            </m:ctrlP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</w:p>
    <w:p w14:paraId="1B15A8F1" w14:textId="748AB08C" w:rsidR="001D6784" w:rsidRDefault="00A92C43" w:rsidP="00B57473">
      <w:pPr>
        <w:pStyle w:val="Paragraphedeliste"/>
        <w:spacing w:after="0" w:line="240" w:lineRule="auto"/>
        <w:ind w:left="426"/>
        <w:rPr>
          <w:rFonts w:eastAsiaTheme="minorEastAsia"/>
          <w:color w:val="C00000"/>
        </w:rPr>
      </w:pPr>
      <w:r>
        <w:rPr>
          <w:color w:val="C00000"/>
        </w:rPr>
        <w:t>En particulier,</w:t>
      </w:r>
      <w:r w:rsidR="00AA7529">
        <w:rPr>
          <w:color w:val="C00000"/>
        </w:rPr>
        <w:t xml:space="preserve"> pour </w:t>
      </w:r>
      <w:r w:rsidR="00AA7529" w:rsidRPr="00AA7529">
        <w:rPr>
          <w:color w:val="C00000"/>
        </w:rPr>
        <w:t xml:space="preserve">tout </w:t>
      </w:r>
      <w:r w:rsidR="00AA7529" w:rsidRPr="00AA7529">
        <w:rPr>
          <w:rFonts w:eastAsiaTheme="minorEastAsia"/>
          <w:color w:val="C00000"/>
        </w:rPr>
        <w:t xml:space="preserve">nombre réel </w:t>
      </w:r>
      <m:oMath>
        <m:r>
          <w:rPr>
            <w:rFonts w:ascii="Cambria Math" w:eastAsiaTheme="minorEastAsia" w:hAnsi="Cambria Math"/>
            <w:color w:val="C00000"/>
          </w:rPr>
          <m:t xml:space="preserve">a&gt;0, </m:t>
        </m:r>
        <m:r>
          <w:rPr>
            <w:rFonts w:ascii="Cambria Math" w:hAnsi="Cambria Math"/>
            <w:color w:val="C00000"/>
          </w:rPr>
          <m:t xml:space="preserve"> 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f</m:t>
            </m:r>
          </m:e>
          <m:sup>
            <m:r>
              <w:rPr>
                <w:rFonts w:ascii="Cambria Math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</m:t>
            </m:r>
          </m:e>
        </m:d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ctrlPr>
              <w:rPr>
                <w:rFonts w:ascii="Cambria Math" w:hAnsi="Cambria Math"/>
                <w:i/>
                <w:color w:val="C00000"/>
              </w:rPr>
            </m:ctrlP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=0</m:t>
        </m:r>
      </m:oMath>
      <w:r w:rsidR="00AA7529">
        <w:rPr>
          <w:rFonts w:eastAsiaTheme="minorEastAsia"/>
          <w:color w:val="C00000"/>
        </w:rPr>
        <w:t xml:space="preserve"> soit, si on pose </w:t>
      </w:r>
      <m:oMath>
        <m:r>
          <w:rPr>
            <w:rFonts w:ascii="Cambria Math" w:eastAsiaTheme="minorEastAsia" w:hAnsi="Cambria Math"/>
            <w:color w:val="C00000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=k,</m:t>
        </m:r>
      </m:oMath>
      <w:r w:rsidR="00AA7529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k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</m:t>
            </m:r>
          </m:den>
        </m:f>
      </m:oMath>
      <w:r w:rsidR="001D6784">
        <w:rPr>
          <w:rFonts w:eastAsiaTheme="minorEastAsia"/>
          <w:color w:val="C00000"/>
        </w:rPr>
        <w:t xml:space="preserve">. </w:t>
      </w:r>
    </w:p>
    <w:p w14:paraId="770A624B" w14:textId="28A2AFC6" w:rsidR="00FF5FD0" w:rsidRDefault="001D6784" w:rsidP="00B57473">
      <w:pPr>
        <w:pStyle w:val="Paragraphedeliste"/>
        <w:spacing w:after="0" w:line="240" w:lineRule="auto"/>
        <w:ind w:left="426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La fonction</w:t>
      </w:r>
      <m:oMath>
        <m:r>
          <w:rPr>
            <w:rFonts w:ascii="Cambria Math" w:eastAsiaTheme="minorEastAsia" w:hAnsi="Cambria Math"/>
            <w:color w:val="C00000"/>
          </w:rPr>
          <m:t xml:space="preserve"> f</m:t>
        </m:r>
      </m:oMath>
      <w:r>
        <w:rPr>
          <w:rFonts w:eastAsiaTheme="minorEastAsia"/>
          <w:color w:val="C00000"/>
        </w:rPr>
        <w:t xml:space="preserve"> a donc même dérivée que la fonction </w:t>
      </w:r>
      <m:oMath>
        <m:r>
          <w:rPr>
            <w:rFonts w:ascii="Cambria Math" w:eastAsiaTheme="minorEastAsia" w:hAnsi="Cambria Math"/>
            <w:color w:val="C00000"/>
          </w:rPr>
          <m:t>h:x↦k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func>
      </m:oMath>
      <w:r>
        <w:rPr>
          <w:rFonts w:eastAsiaTheme="minorEastAsia"/>
          <w:color w:val="C00000"/>
        </w:rPr>
        <w:t xml:space="preserve">. </w:t>
      </w:r>
      <w:r w:rsidR="00FF5FD0">
        <w:rPr>
          <w:rFonts w:eastAsiaTheme="minorEastAsia"/>
          <w:color w:val="C00000"/>
        </w:rPr>
        <w:t>Or</w:t>
      </w:r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=0=</m:t>
        </m:r>
        <m:r>
          <w:rPr>
            <w:rFonts w:ascii="Cambria Math" w:eastAsiaTheme="minorEastAsia" w:hAnsi="Cambria Math"/>
            <w:color w:val="C00000"/>
          </w:rPr>
          <m:t>h(</m:t>
        </m:r>
        <m:r>
          <w:rPr>
            <w:rFonts w:ascii="Cambria Math" w:eastAsiaTheme="minorEastAsia" w:hAnsi="Cambria Math"/>
            <w:color w:val="C00000"/>
          </w:rPr>
          <m:t>1)</m:t>
        </m:r>
      </m:oMath>
      <w:r>
        <w:rPr>
          <w:rFonts w:eastAsiaTheme="minorEastAsia"/>
          <w:color w:val="C00000"/>
        </w:rPr>
        <w:t xml:space="preserve">, on en déduit que </w:t>
      </w:r>
      <m:oMath>
        <m:r>
          <w:rPr>
            <w:rFonts w:ascii="Cambria Math" w:eastAsiaTheme="minorEastAsia" w:hAnsi="Cambria Math"/>
            <w:color w:val="C00000"/>
          </w:rPr>
          <m:t>f=h</m:t>
        </m:r>
      </m:oMath>
      <w:r>
        <w:rPr>
          <w:rFonts w:eastAsiaTheme="minorEastAsia"/>
          <w:color w:val="C00000"/>
        </w:rPr>
        <w:t xml:space="preserve"> </w:t>
      </w:r>
    </w:p>
    <w:p w14:paraId="4D6EB1EA" w14:textId="3CE6A6E5" w:rsidR="00FF5FD0" w:rsidRDefault="00FF5FD0" w:rsidP="00B57473">
      <w:pPr>
        <w:pStyle w:val="Paragraphedeliste"/>
        <w:numPr>
          <w:ilvl w:val="0"/>
          <w:numId w:val="36"/>
        </w:numPr>
        <w:spacing w:after="0" w:line="240" w:lineRule="auto"/>
        <w:ind w:left="426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Si on a de plus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</m:d>
        <m:r>
          <w:rPr>
            <w:rFonts w:ascii="Cambria Math" w:eastAsiaTheme="minorEastAsia" w:hAnsi="Cambria Math"/>
            <w:color w:val="C00000"/>
          </w:rPr>
          <m:t>=1</m:t>
        </m:r>
      </m:oMath>
      <w:r>
        <w:rPr>
          <w:rFonts w:eastAsiaTheme="minorEastAsia"/>
          <w:color w:val="C00000"/>
        </w:rPr>
        <w:t xml:space="preserve"> alors </w:t>
      </w:r>
      <m:oMath>
        <m:r>
          <w:rPr>
            <w:rFonts w:ascii="Cambria Math" w:eastAsiaTheme="minorEastAsia" w:hAnsi="Cambria Math"/>
            <w:color w:val="C00000"/>
          </w:rPr>
          <m:t>k</m:t>
        </m:r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e=1</m:t>
            </m:r>
          </m:e>
        </m:func>
      </m:oMath>
      <w:r w:rsidR="0010648C"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k=1</m:t>
        </m:r>
      </m:oMath>
      <w:r w:rsidR="0010648C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f</m:t>
        </m:r>
      </m:oMath>
      <w:r w:rsidR="0010648C">
        <w:rPr>
          <w:rFonts w:eastAsiaTheme="minorEastAsia"/>
          <w:color w:val="C00000"/>
        </w:rPr>
        <w:t xml:space="preserve"> est la fonction logarithme népérien.</w:t>
      </w:r>
    </w:p>
    <w:p w14:paraId="0570A6C2" w14:textId="18D1E838" w:rsidR="00BD0567" w:rsidRPr="00653DC3" w:rsidRDefault="0010648C" w:rsidP="00653DC3">
      <w:pPr>
        <w:spacing w:after="0" w:line="240" w:lineRule="auto"/>
        <w:rPr>
          <w:color w:val="C00000"/>
        </w:rPr>
      </w:pPr>
      <w:r>
        <w:rPr>
          <w:color w:val="C00000"/>
        </w:rPr>
        <w:t xml:space="preserve">  </w:t>
      </w:r>
    </w:p>
    <w:p w14:paraId="4E347B6C" w14:textId="05DA381F" w:rsidR="00567EA6" w:rsidRPr="004868FE" w:rsidRDefault="00054210" w:rsidP="00054210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b/>
          <w:bCs/>
        </w:rPr>
        <w:t xml:space="preserve">Exercice </w:t>
      </w:r>
      <w:r w:rsidR="00E60E38">
        <w:rPr>
          <w:b/>
          <w:bCs/>
        </w:rPr>
        <w:t>4 –</w:t>
      </w:r>
      <w:r>
        <w:rPr>
          <w:b/>
          <w:bCs/>
        </w:rPr>
        <w:t xml:space="preserve"> </w:t>
      </w:r>
      <w:r w:rsidR="00F3451F" w:rsidRPr="004868FE">
        <w:rPr>
          <w:b/>
          <w:bCs/>
        </w:rPr>
        <w:t>Propriétés</w:t>
      </w:r>
      <w:r w:rsidR="00E60E38">
        <w:rPr>
          <w:b/>
          <w:bCs/>
        </w:rPr>
        <w:t xml:space="preserve"> </w:t>
      </w:r>
      <w:r w:rsidR="00F3451F" w:rsidRPr="004868FE">
        <w:rPr>
          <w:b/>
          <w:bCs/>
        </w:rPr>
        <w:t>des combinaisons</w:t>
      </w:r>
    </w:p>
    <w:p w14:paraId="5DC510B8" w14:textId="77777777" w:rsidR="006902E4" w:rsidRDefault="006902E4" w:rsidP="00054210">
      <w:pPr>
        <w:pStyle w:val="Paragraphedeliste"/>
        <w:spacing w:after="0" w:line="240" w:lineRule="auto"/>
        <w:ind w:left="0"/>
        <w:rPr>
          <w:color w:val="0070C0"/>
        </w:rPr>
      </w:pPr>
      <w:r w:rsidRPr="006902E4">
        <w:rPr>
          <w:color w:val="0070C0"/>
          <w:u w:val="single"/>
        </w:rPr>
        <w:t>Propriété</w:t>
      </w:r>
      <w:r>
        <w:rPr>
          <w:color w:val="0070C0"/>
          <w:u w:val="single"/>
        </w:rPr>
        <w:t>s</w:t>
      </w:r>
      <w:r w:rsidRPr="006902E4">
        <w:rPr>
          <w:color w:val="0070C0"/>
          <w:u w:val="single"/>
        </w:rPr>
        <w:t> :</w:t>
      </w:r>
      <w:r w:rsidR="00F3451F" w:rsidRPr="00F3451F">
        <w:rPr>
          <w:color w:val="0070C0"/>
        </w:rPr>
        <w:t xml:space="preserve"> </w:t>
      </w:r>
    </w:p>
    <w:p w14:paraId="4FB0148C" w14:textId="64F0BA27" w:rsidR="006902E4" w:rsidRPr="006902E4" w:rsidRDefault="00054210" w:rsidP="00054210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 xml:space="preserve">(1) </w:t>
      </w:r>
      <w:r w:rsidR="00F3451F" w:rsidRPr="006902E4">
        <w:rPr>
          <w:color w:val="0070C0"/>
        </w:rPr>
        <w:t xml:space="preserve">pour tous entiers </w:t>
      </w:r>
      <m:oMath>
        <m:r>
          <w:rPr>
            <w:rFonts w:ascii="Cambria Math" w:hAnsi="Cambria Math"/>
            <w:color w:val="0070C0"/>
          </w:rPr>
          <m:t>k</m:t>
        </m:r>
      </m:oMath>
      <w:r w:rsidR="00F3451F" w:rsidRPr="006902E4">
        <w:rPr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n</m:t>
        </m:r>
      </m:oMath>
      <w:r w:rsidR="00F3451F" w:rsidRPr="006902E4">
        <w:rPr>
          <w:color w:val="0070C0"/>
        </w:rPr>
        <w:t xml:space="preserve"> tels que </w:t>
      </w:r>
      <m:oMath>
        <m:r>
          <w:rPr>
            <w:rFonts w:ascii="Cambria Math" w:hAnsi="Cambria Math"/>
            <w:color w:val="0070C0"/>
          </w:rPr>
          <m:t>0≤k≤n</m:t>
        </m:r>
      </m:oMath>
      <w:r w:rsidR="00F3451F" w:rsidRPr="006902E4">
        <w:rPr>
          <w:rFonts w:eastAsiaTheme="minorEastAsia"/>
          <w:color w:val="0070C0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0070C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n-k</m:t>
                  </m:r>
                </m:e>
              </m:mr>
            </m:m>
          </m:e>
        </m:d>
      </m:oMath>
      <w:r w:rsidR="006902E4" w:rsidRPr="006902E4">
        <w:rPr>
          <w:rFonts w:eastAsiaTheme="minorEastAsia"/>
          <w:color w:val="0070C0"/>
        </w:rPr>
        <w:t> ;</w:t>
      </w:r>
    </w:p>
    <w:p w14:paraId="28AFCCE7" w14:textId="0C897C72" w:rsidR="006902E4" w:rsidRDefault="00054210" w:rsidP="00054210">
      <w:pPr>
        <w:pStyle w:val="Paragraphedeliste"/>
        <w:spacing w:after="0" w:line="240" w:lineRule="auto"/>
        <w:ind w:left="0"/>
        <w:rPr>
          <w:rFonts w:eastAsiaTheme="minorEastAsia"/>
          <w:color w:val="0070C0"/>
        </w:rPr>
      </w:pPr>
      <w:r>
        <w:rPr>
          <w:color w:val="0070C0"/>
        </w:rPr>
        <w:t xml:space="preserve">(2) </w:t>
      </w:r>
      <w:r w:rsidR="00F3451F">
        <w:rPr>
          <w:color w:val="0070C0"/>
        </w:rPr>
        <w:t xml:space="preserve">pour tous entiers </w:t>
      </w:r>
      <m:oMath>
        <m:r>
          <w:rPr>
            <w:rFonts w:ascii="Cambria Math" w:hAnsi="Cambria Math"/>
            <w:color w:val="0070C0"/>
          </w:rPr>
          <m:t>k</m:t>
        </m:r>
      </m:oMath>
      <w:r w:rsidR="00F3451F">
        <w:rPr>
          <w:color w:val="0070C0"/>
        </w:rPr>
        <w:t xml:space="preserve"> et </w:t>
      </w:r>
      <m:oMath>
        <m:r>
          <w:rPr>
            <w:rFonts w:ascii="Cambria Math" w:hAnsi="Cambria Math"/>
            <w:color w:val="0070C0"/>
          </w:rPr>
          <m:t>n</m:t>
        </m:r>
      </m:oMath>
      <w:r w:rsidR="00F3451F">
        <w:rPr>
          <w:color w:val="0070C0"/>
        </w:rPr>
        <w:t xml:space="preserve"> tels que </w:t>
      </w:r>
      <m:oMath>
        <m:r>
          <w:rPr>
            <w:rFonts w:ascii="Cambria Math" w:hAnsi="Cambria Math"/>
            <w:color w:val="0070C0"/>
          </w:rPr>
          <m:t>0&lt;k≤n-1</m:t>
        </m:r>
      </m:oMath>
      <w:r w:rsidR="006902E4">
        <w:rPr>
          <w:rFonts w:eastAsiaTheme="minorEastAsia"/>
          <w:color w:val="0070C0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0070C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0070C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k</m:t>
                  </m:r>
                </m:e>
              </m:mr>
            </m:m>
          </m:e>
        </m:d>
      </m:oMath>
      <w:r w:rsidR="006902E4">
        <w:rPr>
          <w:rFonts w:eastAsiaTheme="minorEastAsia"/>
          <w:color w:val="0070C0"/>
        </w:rPr>
        <w:t>.</w:t>
      </w:r>
    </w:p>
    <w:p w14:paraId="5F1EB6C8" w14:textId="7A974FDD" w:rsidR="006902E4" w:rsidRDefault="00054210" w:rsidP="00054210">
      <w:pPr>
        <w:pStyle w:val="Paragraphedeliste"/>
        <w:spacing w:after="0" w:line="240" w:lineRule="auto"/>
        <w:ind w:left="0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(3) </w:t>
      </w:r>
      <w:r w:rsidR="006902E4">
        <w:rPr>
          <w:rFonts w:eastAsiaTheme="minorEastAsia"/>
          <w:color w:val="0070C0"/>
        </w:rPr>
        <w:t xml:space="preserve">pour tout entier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="006902E4">
        <w:rPr>
          <w:rFonts w:eastAsiaTheme="minorEastAsia"/>
          <w:color w:val="0070C0"/>
        </w:rPr>
        <w:t>,</w:t>
      </w:r>
      <w:r w:rsidR="007F2575">
        <w:rPr>
          <w:rFonts w:eastAsiaTheme="minorEastAsia"/>
          <w:color w:val="0070C0"/>
        </w:rPr>
        <w:t xml:space="preserve"> pour tous réels </w:t>
      </w:r>
      <m:oMath>
        <m:r>
          <w:rPr>
            <w:rFonts w:ascii="Cambria Math" w:eastAsiaTheme="minorEastAsia" w:hAnsi="Cambria Math"/>
            <w:color w:val="0070C0"/>
          </w:rPr>
          <m:t>a</m:t>
        </m:r>
      </m:oMath>
      <w:r w:rsidR="007F2575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b</m:t>
        </m:r>
      </m:oMath>
      <w:r w:rsidR="007F2575">
        <w:rPr>
          <w:rFonts w:eastAsiaTheme="minorEastAsia"/>
          <w:color w:val="0070C0"/>
        </w:rPr>
        <w:t>,</w:t>
      </w:r>
      <w:r w:rsidR="006902E4">
        <w:rPr>
          <w:rFonts w:eastAsiaTheme="minorEastAsia"/>
          <w:color w:val="0070C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70C0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0070C0"/>
              </w:rPr>
              <m:t>n</m:t>
            </m:r>
          </m:sup>
        </m:sSup>
        <m:r>
          <w:rPr>
            <w:rFonts w:ascii="Cambria Math" w:eastAsiaTheme="minorEastAsia" w:hAnsi="Cambria Math"/>
            <w:color w:val="0070C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>
            <m:r>
              <w:rPr>
                <w:rFonts w:ascii="Cambria Math" w:eastAsiaTheme="minorEastAsia" w:hAnsi="Cambria Math"/>
                <w:color w:val="0070C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0070C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70C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color w:val="0070C0"/>
                  </w:rPr>
                  <m:t>n-k</m:t>
                </m:r>
              </m:sup>
            </m:sSup>
          </m:e>
        </m:nary>
      </m:oMath>
    </w:p>
    <w:p w14:paraId="4271F778" w14:textId="65DC9037" w:rsidR="00F3451F" w:rsidRDefault="006902E4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 xml:space="preserve">Il y a plusieurs façons de démontrer ces propriétés (raisonnement par récurrence, </w:t>
      </w:r>
      <w:r w:rsidR="007F2575">
        <w:rPr>
          <w:rFonts w:eastAsiaTheme="minorEastAsia"/>
          <w:color w:val="0070C0"/>
        </w:rPr>
        <w:t>dénombrement dans des tirages de boules ou des chemins…). Ces méthodes peuvent être reprises pour démontrer d’autres propriétés des combinaisons.</w:t>
      </w:r>
    </w:p>
    <w:p w14:paraId="5995754E" w14:textId="55C21DAE" w:rsidR="00F905F3" w:rsidRDefault="00F905F3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</w:p>
    <w:p w14:paraId="12F98F14" w14:textId="1B626596" w:rsidR="00F905F3" w:rsidRDefault="001D5448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On veut montrer que pour tout entier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</w:p>
    <w:p w14:paraId="5E981B96" w14:textId="06D08BAF" w:rsidR="001D5448" w:rsidRPr="00205C9A" w:rsidRDefault="00000000" w:rsidP="00054210">
      <w:pPr>
        <w:pStyle w:val="Paragraphedeliste"/>
        <w:spacing w:after="0" w:line="240" w:lineRule="auto"/>
        <w:ind w:left="0"/>
        <w:jc w:val="both"/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 xml:space="preserve"> 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102E2E" w:rsidRPr="00205C9A">
        <w:rPr>
          <w:rFonts w:eastAsiaTheme="minorEastAsia"/>
        </w:rPr>
        <w:tab/>
      </w:r>
      <w:r w:rsidR="00102E2E" w:rsidRPr="00205C9A">
        <w:rPr>
          <w:rFonts w:eastAsiaTheme="minorEastAsia"/>
        </w:rPr>
        <w:tab/>
      </w:r>
      <w:r w:rsidR="00205C9A" w:rsidRPr="00205C9A">
        <w:rPr>
          <w:rFonts w:eastAsiaTheme="minorEastAsia"/>
        </w:rPr>
        <w:t>(ii</w:t>
      </w:r>
      <w:r w:rsidR="00102E2E" w:rsidRPr="00205C9A">
        <w:rPr>
          <w:rFonts w:eastAsiaTheme="minorEastAsia"/>
        </w:rPr>
        <w:t xml:space="preserve">)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(-1)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</w:rPr>
          <m:t>=0</m:t>
        </m:r>
      </m:oMath>
      <w:r w:rsidR="00102E2E" w:rsidRPr="00205C9A">
        <w:rPr>
          <w:rFonts w:eastAsiaTheme="minorEastAsia"/>
        </w:rPr>
        <w:tab/>
      </w:r>
      <w:r w:rsidR="00102E2E" w:rsidRPr="00205C9A">
        <w:rPr>
          <w:rFonts w:eastAsiaTheme="minorEastAsia"/>
        </w:rPr>
        <w:tab/>
      </w:r>
      <w:r w:rsidR="00205C9A">
        <w:rPr>
          <w:rFonts w:eastAsiaTheme="minorEastAsia"/>
        </w:rPr>
        <w:t>(iii</w:t>
      </w:r>
      <w:r w:rsidR="00102E2E" w:rsidRPr="00205C9A">
        <w:rPr>
          <w:rFonts w:eastAsiaTheme="minorEastAsia"/>
        </w:rPr>
        <w:t xml:space="preserve">)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</m:mr>
                    </m:m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mr>
            </m:m>
          </m:e>
        </m:d>
      </m:oMath>
    </w:p>
    <w:p w14:paraId="653D5C96" w14:textId="098B7A71" w:rsidR="00102E2E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a. </w:t>
      </w:r>
      <w:r w:rsidR="00205C9A" w:rsidRPr="00205C9A">
        <w:t xml:space="preserve">Démontrer par récurrence la relation </w:t>
      </w:r>
      <w:r w:rsidR="00205C9A">
        <w:t>(i</w:t>
      </w:r>
      <w:r w:rsidR="00205C9A" w:rsidRPr="00205C9A">
        <w:t>) en s‘</w:t>
      </w:r>
      <w:r w:rsidR="00205C9A">
        <w:t>appuyant sur les propriétés (1) et (2).</w:t>
      </w:r>
    </w:p>
    <w:p w14:paraId="186475EE" w14:textId="46E4E790" w:rsidR="00205C9A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b. </w:t>
      </w:r>
      <w:r w:rsidR="00205C9A">
        <w:t>Démontrer la relation (ii) en s’appuyant sur la propriété (3).</w:t>
      </w:r>
    </w:p>
    <w:p w14:paraId="3C8391FF" w14:textId="56946716" w:rsidR="00205C9A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c. </w:t>
      </w:r>
      <w:r w:rsidR="00205C9A">
        <w:t xml:space="preserve">Démontrer la relation (iii) </w:t>
      </w:r>
      <w:r w:rsidR="00EE4A4F">
        <w:t>en dénombrant des tirages de boules.</w:t>
      </w:r>
    </w:p>
    <w:p w14:paraId="671BA523" w14:textId="1643A6CA" w:rsidR="00D92019" w:rsidRPr="00D92019" w:rsidRDefault="00054210" w:rsidP="00054210">
      <w:pPr>
        <w:pStyle w:val="Paragraphedeliste"/>
        <w:spacing w:after="0" w:line="240" w:lineRule="auto"/>
        <w:ind w:left="0"/>
        <w:jc w:val="both"/>
      </w:pPr>
      <w:r>
        <w:rPr>
          <w:b/>
          <w:i/>
        </w:rPr>
        <w:t xml:space="preserve">d. </w:t>
      </w:r>
      <w:r w:rsidR="00D92019">
        <w:t xml:space="preserve">En considérant la dérivée de la fonction </w:t>
      </w:r>
      <m:oMath>
        <m:r>
          <w:rPr>
            <w:rFonts w:ascii="Cambria Math" w:hAnsi="Cambria Math"/>
          </w:rPr>
          <m:t xml:space="preserve">f:x ↦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D92019">
        <w:rPr>
          <w:rFonts w:eastAsiaTheme="minorEastAsia"/>
        </w:rPr>
        <w:t xml:space="preserve">, démontrer que pour tout entier </w:t>
      </w:r>
      <m:oMath>
        <m:r>
          <w:rPr>
            <w:rFonts w:ascii="Cambria Math" w:eastAsiaTheme="minorEastAsia" w:hAnsi="Cambria Math"/>
          </w:rPr>
          <m:t>n</m:t>
        </m:r>
      </m:oMath>
      <w:r w:rsidR="00D92019">
        <w:rPr>
          <w:rFonts w:eastAsiaTheme="minorEastAsia"/>
        </w:rPr>
        <w:t>,</w:t>
      </w:r>
    </w:p>
    <w:p w14:paraId="45674D28" w14:textId="37CE4F17" w:rsidR="00D92019" w:rsidRDefault="00000000" w:rsidP="00054210">
      <w:pPr>
        <w:pStyle w:val="Paragraphedeliste"/>
        <w:spacing w:after="0" w:line="240" w:lineRule="auto"/>
        <w:ind w:left="0"/>
        <w:jc w:val="both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k=n</m:t>
            </m:r>
          </m:sup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 2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D92019">
        <w:rPr>
          <w:rFonts w:eastAsiaTheme="minorEastAsia"/>
        </w:rPr>
        <w:t>.</w:t>
      </w:r>
    </w:p>
    <w:p w14:paraId="1FB4F504" w14:textId="4AF2831A" w:rsidR="00F86E10" w:rsidRDefault="00F86E10" w:rsidP="00054210">
      <w:pPr>
        <w:pStyle w:val="Paragraphedeliste"/>
        <w:spacing w:after="0" w:line="240" w:lineRule="auto"/>
        <w:ind w:left="0"/>
        <w:jc w:val="both"/>
      </w:pPr>
    </w:p>
    <w:p w14:paraId="549C639F" w14:textId="3C624729" w:rsidR="00446C1F" w:rsidRDefault="00054210" w:rsidP="00054210">
      <w:pPr>
        <w:pStyle w:val="Paragraphedeliste"/>
        <w:spacing w:after="0" w:line="240" w:lineRule="auto"/>
        <w:ind w:left="0"/>
        <w:jc w:val="both"/>
        <w:rPr>
          <w:color w:val="C00000"/>
        </w:rPr>
      </w:pPr>
      <w:r>
        <w:rPr>
          <w:b/>
          <w:i/>
          <w:color w:val="C00000"/>
        </w:rPr>
        <w:t xml:space="preserve">a. </w:t>
      </w:r>
      <w:r w:rsidR="00F613C2">
        <w:rPr>
          <w:color w:val="C00000"/>
        </w:rPr>
        <w:t xml:space="preserve">Pour </w:t>
      </w:r>
      <m:oMath>
        <m:r>
          <w:rPr>
            <w:rFonts w:ascii="Cambria Math" w:hAnsi="Cambria Math"/>
            <w:color w:val="C00000"/>
          </w:rPr>
          <m:t>n=0</m:t>
        </m:r>
      </m:oMath>
      <w:r w:rsidR="00F613C2">
        <w:rPr>
          <w:color w:val="C00000"/>
        </w:rPr>
        <w:t xml:space="preserve">, l’égalité est vraie puisqu’elle s’écrit </w:t>
      </w:r>
      <m:oMath>
        <m:r>
          <w:rPr>
            <w:rFonts w:ascii="Cambria Math" w:hAnsi="Cambria Math"/>
            <w:color w:val="C00000"/>
          </w:rPr>
          <m:t>1=1</m:t>
        </m:r>
      </m:oMath>
      <w:r w:rsidR="00F613C2">
        <w:rPr>
          <w:color w:val="C00000"/>
        </w:rPr>
        <w:t>.</w:t>
      </w:r>
    </w:p>
    <w:p w14:paraId="5938684D" w14:textId="7411CD99" w:rsidR="00F613C2" w:rsidRDefault="00F613C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Si l’égalité est vraie au rang </w:t>
      </w:r>
      <m:oMath>
        <m:r>
          <w:rPr>
            <w:rFonts w:ascii="Cambria Math" w:hAnsi="Cambria Math"/>
            <w:color w:val="C00000"/>
          </w:rPr>
          <m:t>n-1</m:t>
        </m:r>
      </m:oMath>
      <w:r>
        <w:rPr>
          <w:color w:val="C00000"/>
        </w:rPr>
        <w:t xml:space="preserve">, alors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+…+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</w:p>
    <w:p w14:paraId="6E640040" w14:textId="45D0571C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Soit, en s’appuyant sur la propriété (2) :</w:t>
      </w:r>
    </w:p>
    <w:p w14:paraId="1AC5BFE8" w14:textId="26DA35E3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C00000"/>
          </w:rPr>
          <m:t>+…+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C0000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C00000"/>
                        </w:rPr>
                        <m:t>n-1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C0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</w:p>
    <w:p w14:paraId="1C521BA3" w14:textId="6804811E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Or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=1=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=1=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n-1</m:t>
                  </m:r>
                </m:e>
              </m:mr>
            </m:m>
          </m:e>
        </m:d>
      </m:oMath>
    </w:p>
    <w:p w14:paraId="0FDA50F1" w14:textId="2D83BFE1" w:rsidR="00DF4DFD" w:rsidRDefault="00DF4DF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D’où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+…+2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n-2</m:t>
                  </m:r>
                </m:e>
              </m:mr>
            </m:m>
          </m:e>
        </m:d>
        <m:r>
          <w:rPr>
            <w:rFonts w:ascii="Cambria Math" w:hAnsi="Cambria Math"/>
            <w:color w:val="C00000"/>
          </w:rPr>
          <m:t>+2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C00000"/>
                    </w:rPr>
                    <m:t>n-1</m:t>
                  </m:r>
                </m:e>
              </m:mr>
            </m:m>
          </m:e>
        </m:d>
        <m:r>
          <w:rPr>
            <w:rFonts w:ascii="Cambria Math" w:eastAsiaTheme="minorEastAsia" w:hAnsi="Cambria Math"/>
            <w:color w:val="C00000"/>
          </w:rPr>
          <m:t>=2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k=n-1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</m:oMath>
    </w:p>
    <w:p w14:paraId="3264F45B" w14:textId="1BD0919E" w:rsidR="00131720" w:rsidRDefault="0013172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D’après l’hypothèse de récurrence, on a donc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=2×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2</m:t>
            </m:r>
          </m:e>
          <m:sup>
            <m:r>
              <w:rPr>
                <w:rFonts w:ascii="Cambria Math" w:hAnsi="Cambria Math"/>
                <w:color w:val="C00000"/>
              </w:rPr>
              <m:t>n-1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2</m:t>
            </m:r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</w:p>
    <w:p w14:paraId="2B6F18E4" w14:textId="23FF092A" w:rsidR="00131720" w:rsidRDefault="0013172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Et l’égalité est encore vraie au rang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donc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>.</w:t>
      </w:r>
    </w:p>
    <w:p w14:paraId="0A0F49F5" w14:textId="77777777" w:rsidR="00A02E3E" w:rsidRDefault="00A02E3E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</w:p>
    <w:p w14:paraId="6C954609" w14:textId="2150B714" w:rsidR="00131720" w:rsidRDefault="0005421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b. </w:t>
      </w:r>
      <w:r w:rsidR="00131720">
        <w:rPr>
          <w:rFonts w:eastAsiaTheme="minorEastAsia"/>
          <w:color w:val="C00000"/>
        </w:rPr>
        <w:t xml:space="preserve">En s’appuyant sur la propriété (3),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k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hAnsi="Cambria Math"/>
                    <w:color w:val="C0000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C00000"/>
                  </w:rPr>
                  <m:t>n-k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  <w:color w:val="C00000"/>
              </w:rPr>
              <m:t>=</m:t>
            </m:r>
          </m:e>
        </m:nary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-1+1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  <m:r>
          <w:rPr>
            <w:rFonts w:ascii="Cambria Math" w:hAnsi="Cambria Math"/>
            <w:color w:val="C00000"/>
          </w:rPr>
          <m:t>=0</m:t>
        </m:r>
      </m:oMath>
      <w:r w:rsidR="00A02E3E">
        <w:rPr>
          <w:rFonts w:eastAsiaTheme="minorEastAsia"/>
          <w:color w:val="C00000"/>
        </w:rPr>
        <w:t>.</w:t>
      </w:r>
    </w:p>
    <w:p w14:paraId="6C9BA778" w14:textId="7EC817C7" w:rsidR="008F6862" w:rsidRDefault="008F686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i/>
          <w:iCs/>
          <w:color w:val="C00000"/>
        </w:rPr>
      </w:pPr>
      <w:r>
        <w:rPr>
          <w:rFonts w:eastAsiaTheme="minorEastAsia"/>
          <w:i/>
          <w:iCs/>
          <w:color w:val="C00000"/>
        </w:rPr>
        <w:t>Remarque : cette méthode est aussi valable pour démontrer l’égalité (i).</w:t>
      </w:r>
    </w:p>
    <w:p w14:paraId="5D453510" w14:textId="77777777" w:rsidR="008F6862" w:rsidRPr="008F6862" w:rsidRDefault="008F686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i/>
          <w:iCs/>
          <w:color w:val="C00000"/>
        </w:rPr>
      </w:pPr>
    </w:p>
    <w:p w14:paraId="4715BA79" w14:textId="0FF9BEB6" w:rsidR="00A02E3E" w:rsidRDefault="0005421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C00000"/>
          </w:rPr>
          <m:t xml:space="preserve">c. 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  <w:r w:rsidR="00A02E3E">
        <w:rPr>
          <w:rFonts w:eastAsiaTheme="minorEastAsia"/>
          <w:color w:val="C00000"/>
        </w:rPr>
        <w:t xml:space="preserve"> correspond au nombre de tirages de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A02E3E">
        <w:rPr>
          <w:rFonts w:eastAsiaTheme="minorEastAsia"/>
          <w:color w:val="C00000"/>
        </w:rPr>
        <w:t xml:space="preserve"> boules dans une urne contenant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A02E3E">
        <w:rPr>
          <w:rFonts w:eastAsiaTheme="minorEastAsia"/>
          <w:color w:val="C00000"/>
        </w:rPr>
        <w:t xml:space="preserve"> boules noires et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A02E3E">
        <w:rPr>
          <w:rFonts w:eastAsiaTheme="minorEastAsia"/>
          <w:color w:val="C00000"/>
        </w:rPr>
        <w:t xml:space="preserve"> boules blanches.</w:t>
      </w:r>
    </w:p>
    <w:p w14:paraId="13FA98EB" w14:textId="2166D661" w:rsidR="00711705" w:rsidRDefault="0071170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Chacun de ces tirages peut être constitué de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boules noires et </w:t>
      </w:r>
      <m:oMath>
        <m:r>
          <w:rPr>
            <w:rFonts w:ascii="Cambria Math" w:eastAsiaTheme="minorEastAsia" w:hAnsi="Cambria Math"/>
            <w:color w:val="C00000"/>
          </w:rPr>
          <m:t>n-k</m:t>
        </m:r>
      </m:oMath>
      <w:r>
        <w:rPr>
          <w:rFonts w:eastAsiaTheme="minorEastAsia"/>
          <w:color w:val="C00000"/>
        </w:rPr>
        <w:t xml:space="preserve"> boules blanches,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variant de 0 à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>.</w:t>
      </w:r>
    </w:p>
    <w:p w14:paraId="013B11B9" w14:textId="2E918A6B" w:rsidR="00711705" w:rsidRDefault="0071170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Pour </w:t>
      </w:r>
      <m:oMath>
        <m:r>
          <w:rPr>
            <w:rFonts w:ascii="Cambria Math" w:eastAsiaTheme="minorEastAsia" w:hAnsi="Cambria Math"/>
            <w:color w:val="C00000"/>
          </w:rPr>
          <m:t>k</m:t>
        </m:r>
      </m:oMath>
      <w:r>
        <w:rPr>
          <w:rFonts w:eastAsiaTheme="minorEastAsia"/>
          <w:color w:val="C00000"/>
        </w:rPr>
        <w:t xml:space="preserve"> fixé, il y a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k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façons de tirer les k boules noires 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n-k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façons de tirer les </w:t>
      </w:r>
      <m:oMath>
        <m:r>
          <w:rPr>
            <w:rFonts w:ascii="Cambria Math" w:eastAsiaTheme="minorEastAsia" w:hAnsi="Cambria Math"/>
            <w:color w:val="C00000"/>
          </w:rPr>
          <m:t>n-k</m:t>
        </m:r>
      </m:oMath>
      <w:r w:rsidR="002068E7">
        <w:rPr>
          <w:rFonts w:eastAsiaTheme="minorEastAsia"/>
          <w:color w:val="C00000"/>
        </w:rPr>
        <w:t xml:space="preserve"> </w:t>
      </w:r>
      <w:r>
        <w:rPr>
          <w:rFonts w:eastAsiaTheme="minorEastAsia"/>
          <w:color w:val="C00000"/>
        </w:rPr>
        <w:t xml:space="preserve">boules blanches donc il y a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k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n-k</m:t>
                  </m:r>
                </m:e>
              </m:mr>
            </m:m>
          </m:e>
        </m:d>
      </m:oMath>
      <w:r>
        <w:rPr>
          <w:rFonts w:eastAsiaTheme="minorEastAsia"/>
          <w:color w:val="C00000"/>
        </w:rPr>
        <w:t xml:space="preserve"> tirages de ce type. D’après la propriété (1), ce nombre d’écrit aussi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42E9B37F" w14:textId="43119CD3" w:rsidR="00711705" w:rsidRDefault="0071170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lastRenderedPageBreak/>
        <w:t>D’où</w:t>
      </w:r>
      <m:oMath>
        <m:r>
          <w:rPr>
            <w:rFonts w:ascii="Cambria Math" w:eastAsiaTheme="minorEastAsia" w:hAnsi="Cambria Math"/>
            <w:color w:val="C0000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C00000"/>
              </w:rPr>
            </m:ctrlPr>
          </m:naryPr>
          <m:sub>
            <m:r>
              <w:rPr>
                <w:rFonts w:ascii="Cambria Math" w:hAnsi="Cambria Math"/>
                <w:color w:val="C00000"/>
              </w:rPr>
              <m:t>k=0</m:t>
            </m:r>
          </m:sub>
          <m:sup>
            <m:r>
              <w:rPr>
                <w:rFonts w:ascii="Cambria Math" w:hAnsi="Cambria Math"/>
                <w:color w:val="C00000"/>
              </w:rPr>
              <m:t>k=n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k</m:t>
                          </m:r>
                        </m:e>
                      </m:mr>
                    </m:m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color w:val="C00000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2n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n</m:t>
                  </m:r>
                </m:e>
              </m:mr>
            </m:m>
          </m:e>
        </m:d>
      </m:oMath>
      <w:r w:rsidRPr="00711705">
        <w:rPr>
          <w:rFonts w:eastAsiaTheme="minorEastAsia"/>
          <w:color w:val="C00000"/>
        </w:rPr>
        <w:t>.</w:t>
      </w:r>
    </w:p>
    <w:p w14:paraId="15BA27B7" w14:textId="77777777" w:rsidR="008F6862" w:rsidRPr="00A02E3E" w:rsidRDefault="008F6862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</w:p>
    <w:p w14:paraId="571116D0" w14:textId="779DB458" w:rsidR="008F6862" w:rsidRDefault="0005421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b/>
          <w:i/>
          <w:color w:val="C00000"/>
        </w:rPr>
        <w:t xml:space="preserve">d. </w:t>
      </w:r>
      <w:r w:rsidR="00D92019">
        <w:rPr>
          <w:rFonts w:eastAsiaTheme="minorEastAsia"/>
          <w:color w:val="C00000"/>
        </w:rPr>
        <w:t xml:space="preserve">Soit </w:t>
      </w:r>
      <m:oMath>
        <m:r>
          <w:rPr>
            <w:rFonts w:ascii="Cambria Math" w:eastAsiaTheme="minorEastAsia" w:hAnsi="Cambria Math"/>
            <w:color w:val="C00000"/>
          </w:rPr>
          <m:t xml:space="preserve">f </m:t>
        </m:r>
      </m:oMath>
      <w:r w:rsidR="00D92019">
        <w:rPr>
          <w:rFonts w:eastAsiaTheme="minorEastAsia"/>
          <w:color w:val="C00000"/>
        </w:rPr>
        <w:t xml:space="preserve">la fonction définie sur </w:t>
      </w:r>
      <w:r w:rsidR="00D92019" w:rsidRPr="00D92019">
        <w:rPr>
          <w:rFonts w:eastAsiaTheme="minorEastAsia"/>
          <w:b/>
          <w:bCs/>
          <w:color w:val="C00000"/>
        </w:rPr>
        <w:t>R</w:t>
      </w:r>
      <w:r w:rsidR="00D92019">
        <w:rPr>
          <w:rFonts w:eastAsiaTheme="minorEastAsia"/>
          <w:color w:val="C00000"/>
        </w:rPr>
        <w:t xml:space="preserve"> par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  <w:r w:rsidR="008F6862">
        <w:rPr>
          <w:rFonts w:eastAsiaTheme="minorEastAsia"/>
          <w:color w:val="C00000"/>
        </w:rPr>
        <w:t xml:space="preserve">. Cette fonction est dérivable sur </w:t>
      </w:r>
      <w:r w:rsidR="008F6862" w:rsidRPr="008F6862">
        <w:rPr>
          <w:rFonts w:eastAsiaTheme="minorEastAsia"/>
          <w:b/>
          <w:bCs/>
          <w:color w:val="C00000"/>
        </w:rPr>
        <w:t>R</w:t>
      </w:r>
      <w:r w:rsidR="008F6862">
        <w:rPr>
          <w:rFonts w:eastAsiaTheme="minorEastAsia"/>
          <w:color w:val="C00000"/>
        </w:rPr>
        <w:t xml:space="preserve"> et pour tout réel </w:t>
      </w:r>
      <m:oMath>
        <m:r>
          <w:rPr>
            <w:rFonts w:ascii="Cambria Math" w:eastAsiaTheme="minorEastAsia" w:hAnsi="Cambria Math"/>
            <w:color w:val="C00000"/>
          </w:rPr>
          <m:t>x</m:t>
        </m:r>
      </m:oMath>
      <w:r w:rsidR="008F6862">
        <w:rPr>
          <w:rFonts w:eastAsiaTheme="minorEastAsia"/>
          <w:color w:val="C00000"/>
        </w:rPr>
        <w:t xml:space="preserve">, on a </w:t>
      </w:r>
      <w:r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=n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color w:val="C00000"/>
              </w:rPr>
              <m:t>n-1</m:t>
            </m:r>
          </m:sup>
        </m:sSup>
      </m:oMath>
      <w:r w:rsidR="008F6862">
        <w:rPr>
          <w:rFonts w:eastAsiaTheme="minorEastAsia"/>
          <w:color w:val="C00000"/>
        </w:rPr>
        <w:t xml:space="preserve"> et on a alors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n-1</m:t>
            </m:r>
          </m:sup>
        </m:sSup>
      </m:oMath>
      <w:r w:rsidR="008F6862">
        <w:rPr>
          <w:rFonts w:eastAsiaTheme="minorEastAsia"/>
          <w:color w:val="C00000"/>
        </w:rPr>
        <w:t>.</w:t>
      </w:r>
    </w:p>
    <w:p w14:paraId="04949219" w14:textId="77777777" w:rsidR="008F6862" w:rsidRDefault="008F6862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D’autre part, d’après la propriété (3), </w:t>
      </w:r>
      <m:oMath>
        <m:r>
          <w:rPr>
            <w:rFonts w:ascii="Cambria Math" w:eastAsiaTheme="minorEastAsia" w:hAnsi="Cambria Math"/>
            <w:color w:val="C0000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n-k</m:t>
                </m:r>
              </m:sup>
            </m:sSup>
          </m:e>
        </m:nary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</m:sup>
            </m:sSup>
          </m:e>
        </m:nary>
      </m:oMath>
      <w:r>
        <w:rPr>
          <w:rFonts w:eastAsiaTheme="minorEastAsia"/>
          <w:color w:val="C00000"/>
        </w:rPr>
        <w:t xml:space="preserve"> </w:t>
      </w:r>
    </w:p>
    <w:p w14:paraId="55C25568" w14:textId="3DECB7F7" w:rsidR="008F6862" w:rsidRDefault="008F6862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  <w:r w:rsidRPr="00261891">
        <w:rPr>
          <w:rFonts w:eastAsiaTheme="minorEastAsia"/>
          <w:color w:val="C00000"/>
        </w:rPr>
        <w:t xml:space="preserve">d’où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x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</m:e>
        </m:nary>
      </m:oMath>
      <w:r w:rsidR="00261891" w:rsidRPr="00261891">
        <w:rPr>
          <w:rFonts w:eastAsiaTheme="minorEastAsia"/>
          <w:color w:val="C00000"/>
        </w:rPr>
        <w:t xml:space="preserve"> et</w:t>
      </w:r>
      <w:r w:rsidR="00261891">
        <w:rPr>
          <w:rFonts w:eastAsiaTheme="minorEastAsia"/>
          <w:color w:val="C00000"/>
        </w:rPr>
        <w:t xml:space="preserve">, en particulier,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</m:t>
            </m:r>
          </m:e>
        </m:d>
        <m:r>
          <w:rPr>
            <w:rFonts w:ascii="Cambria Math" w:eastAsiaTheme="minorEastAsia" w:hAnsi="Cambria Math"/>
            <w:color w:val="C00000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k-1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k=0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k=n</m:t>
                </m:r>
              </m:sup>
              <m:e>
                <m:r>
                  <w:rPr>
                    <w:rFonts w:ascii="Cambria Math" w:eastAsiaTheme="minorEastAsia" w:hAnsi="Cambria Math"/>
                    <w:color w:val="C00000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n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k</m:t>
                          </m:r>
                        </m:e>
                      </m:mr>
                    </m:m>
                  </m:e>
                </m:d>
              </m:e>
            </m:nary>
          </m:e>
        </m:nary>
      </m:oMath>
      <w:r w:rsidR="00261891">
        <w:rPr>
          <w:rFonts w:eastAsiaTheme="minorEastAsia"/>
          <w:color w:val="C00000"/>
        </w:rPr>
        <w:t>.</w:t>
      </w:r>
    </w:p>
    <w:p w14:paraId="5C70FCE4" w14:textId="042A3940" w:rsidR="00261891" w:rsidRPr="00261891" w:rsidRDefault="00261891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a donc bien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k=0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k=n</m:t>
            </m:r>
          </m:sup>
          <m:e>
            <m:r>
              <w:rPr>
                <w:rFonts w:ascii="Cambria Math" w:eastAsiaTheme="minorEastAsia" w:hAnsi="Cambria Math"/>
                <w:color w:val="C00000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n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k</m:t>
                      </m:r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/>
            <w:color w:val="C00000"/>
          </w:rPr>
          <m:t>= n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n-1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1234DFD1" w14:textId="595ED395" w:rsidR="00DF4DFD" w:rsidRDefault="00DF4DFD" w:rsidP="00054210">
      <w:pPr>
        <w:pStyle w:val="Paragraphedeliste"/>
        <w:spacing w:after="0" w:line="240" w:lineRule="auto"/>
        <w:ind w:left="57"/>
        <w:jc w:val="both"/>
        <w:rPr>
          <w:rFonts w:eastAsiaTheme="minorEastAsia"/>
          <w:color w:val="C00000"/>
        </w:rPr>
      </w:pPr>
    </w:p>
    <w:p w14:paraId="344FB38E" w14:textId="785CAB5F" w:rsidR="00446C1F" w:rsidRDefault="00081B7D" w:rsidP="00081B7D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b/>
          <w:bCs/>
        </w:rPr>
        <w:t xml:space="preserve">Exercice </w:t>
      </w:r>
      <w:r w:rsidR="00653DC3">
        <w:rPr>
          <w:b/>
          <w:bCs/>
        </w:rPr>
        <w:t xml:space="preserve">5 – </w:t>
      </w:r>
      <w:r w:rsidR="00446C1F">
        <w:rPr>
          <w:b/>
          <w:bCs/>
        </w:rPr>
        <w:t>Suite</w:t>
      </w:r>
      <w:r w:rsidR="00653DC3">
        <w:rPr>
          <w:b/>
          <w:bCs/>
        </w:rPr>
        <w:t xml:space="preserve"> </w:t>
      </w:r>
      <w:r w:rsidR="00446C1F">
        <w:rPr>
          <w:b/>
          <w:bCs/>
        </w:rPr>
        <w:t>de Fibonacci</w:t>
      </w:r>
      <w:r w:rsidR="000D03E6">
        <w:rPr>
          <w:b/>
          <w:bCs/>
        </w:rPr>
        <w:t xml:space="preserve"> et </w:t>
      </w:r>
      <w:r w:rsidR="00396E35">
        <w:rPr>
          <w:b/>
          <w:bCs/>
        </w:rPr>
        <w:t>« </w:t>
      </w:r>
      <w:r w:rsidR="000D03E6">
        <w:rPr>
          <w:b/>
          <w:bCs/>
        </w:rPr>
        <w:t>nombre d’or</w:t>
      </w:r>
      <w:r w:rsidR="00396E35">
        <w:rPr>
          <w:b/>
          <w:bCs/>
        </w:rPr>
        <w:t> »</w:t>
      </w:r>
    </w:p>
    <w:p w14:paraId="48FF802B" w14:textId="50A79FAD" w:rsidR="009E36BF" w:rsidRDefault="000D03E6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0070C0"/>
        </w:rPr>
      </w:pPr>
      <w:r w:rsidRPr="000D03E6">
        <w:rPr>
          <w:color w:val="0070C0"/>
        </w:rPr>
        <w:t>Dans l’étude des suites</w:t>
      </w:r>
      <w:r>
        <w:rPr>
          <w:color w:val="0070C0"/>
        </w:rPr>
        <w:t>, on se ramène souvent à des suites connues comme les suites arithmétiques ou les suites géométriques. C’est le cas pour les suites vérifiant une relation de récurrence linéaire d’ord</w:t>
      </w:r>
      <w:r w:rsidR="009E36BF">
        <w:rPr>
          <w:color w:val="0070C0"/>
        </w:rPr>
        <w:t>r</w:t>
      </w:r>
      <w:r>
        <w:rPr>
          <w:color w:val="0070C0"/>
        </w:rPr>
        <w:t>e 2</w:t>
      </w:r>
      <w:r w:rsidR="009E36BF">
        <w:rPr>
          <w:color w:val="0070C0"/>
        </w:rPr>
        <w:t xml:space="preserve">, c’est-à-dire une relation </w:t>
      </w:r>
      <w:r w:rsidR="003314AA">
        <w:rPr>
          <w:color w:val="0070C0"/>
        </w:rPr>
        <w:t xml:space="preserve">du type 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u</m:t>
            </m:r>
          </m:e>
          <m:sub>
            <m:r>
              <w:rPr>
                <w:rFonts w:ascii="Cambria Math" w:hAnsi="Cambria Math"/>
                <w:color w:val="0070C0"/>
              </w:rPr>
              <m:t>n+2</m:t>
            </m:r>
          </m:sub>
        </m:sSub>
        <m:r>
          <w:rPr>
            <w:rFonts w:ascii="Cambria Math" w:hAnsi="Cambria Math"/>
            <w:color w:val="0070C0"/>
          </w:rPr>
          <m:t>=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au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bu</m:t>
            </m:r>
          </m:e>
          <m:sub>
            <m:r>
              <w:rPr>
                <w:rFonts w:ascii="Cambria Math" w:hAnsi="Cambria Math"/>
                <w:color w:val="0070C0"/>
              </w:rPr>
              <m:t>n+1</m:t>
            </m:r>
          </m:sub>
        </m:sSub>
      </m:oMath>
      <w:r w:rsidR="009E36BF">
        <w:rPr>
          <w:rFonts w:eastAsiaTheme="minorEastAsia"/>
          <w:color w:val="0070C0"/>
        </w:rPr>
        <w:t xml:space="preserve"> .</w:t>
      </w:r>
    </w:p>
    <w:p w14:paraId="253568A9" w14:textId="77777777" w:rsidR="009E36BF" w:rsidRPr="00EA266E" w:rsidRDefault="009E36BF" w:rsidP="00054210">
      <w:pPr>
        <w:pStyle w:val="Paragraphedeliste"/>
        <w:spacing w:after="0" w:line="240" w:lineRule="auto"/>
        <w:ind w:left="0"/>
        <w:jc w:val="both"/>
        <w:rPr>
          <w:color w:val="0070C0"/>
          <w:sz w:val="8"/>
          <w:szCs w:val="8"/>
        </w:rPr>
      </w:pPr>
    </w:p>
    <w:p w14:paraId="226449F9" w14:textId="62A6F1AF" w:rsidR="000D03E6" w:rsidRDefault="000D03E6" w:rsidP="00054210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b/>
          <w:bCs/>
        </w:rPr>
        <w:t>Partie A</w:t>
      </w:r>
    </w:p>
    <w:p w14:paraId="541DE98D" w14:textId="0A91CC4C" w:rsidR="00C110B5" w:rsidRDefault="0018646F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t xml:space="preserve">On considère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définie sur </w:t>
      </w:r>
      <w:r w:rsidRPr="0018646F">
        <w:rPr>
          <w:rFonts w:eastAsiaTheme="minorEastAsia"/>
          <w:b/>
          <w:bCs/>
        </w:rPr>
        <w:t>N</w:t>
      </w:r>
      <w:r>
        <w:rPr>
          <w:rFonts w:eastAsiaTheme="minorEastAsia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et, pour tout entier</w:t>
      </w:r>
      <w:r w:rsidR="00653CA1">
        <w:rPr>
          <w:rFonts w:eastAsiaTheme="minorEastAsia"/>
        </w:rPr>
        <w:t xml:space="preserve"> naturel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 w:rsidR="00621F6C">
        <w:rPr>
          <w:rFonts w:eastAsiaTheme="minorEastAsia"/>
        </w:rPr>
        <w:t xml:space="preserve">  (1)</w:t>
      </w:r>
      <w:r w:rsidR="00726D9D">
        <w:rPr>
          <w:rFonts w:eastAsiaTheme="minorEastAsia"/>
        </w:rPr>
        <w:t>.</w:t>
      </w:r>
      <w:r w:rsidR="00C110B5">
        <w:rPr>
          <w:rFonts w:eastAsiaTheme="minorEastAsia"/>
        </w:rPr>
        <w:t xml:space="preserve"> </w:t>
      </w:r>
    </w:p>
    <w:p w14:paraId="2E274A07" w14:textId="38553250" w:rsidR="00446C1F" w:rsidRDefault="00C110B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>Cette suite est appelée suite de Fibonacci (mathématicien Léonard de Pise dit Fibonacci du 12</w:t>
      </w:r>
      <w:r w:rsidRPr="00C110B5">
        <w:rPr>
          <w:rFonts w:eastAsiaTheme="minorEastAsia"/>
          <w:vertAlign w:val="superscript"/>
        </w:rPr>
        <w:t>e</w:t>
      </w:r>
      <w:r>
        <w:rPr>
          <w:rFonts w:eastAsiaTheme="minorEastAsia"/>
        </w:rPr>
        <w:t xml:space="preserve"> siècle)</w:t>
      </w:r>
      <w:r w:rsidR="00621F6C">
        <w:rPr>
          <w:rFonts w:eastAsiaTheme="minorEastAsia"/>
        </w:rPr>
        <w:t xml:space="preserve">. </w:t>
      </w:r>
    </w:p>
    <w:p w14:paraId="546B395E" w14:textId="7DAAF4BC" w:rsidR="00726D9D" w:rsidRPr="00C110B5" w:rsidRDefault="00726D9D" w:rsidP="00B57473">
      <w:pPr>
        <w:pStyle w:val="Paragraphedeliste"/>
        <w:numPr>
          <w:ilvl w:val="0"/>
          <w:numId w:val="38"/>
        </w:numPr>
        <w:spacing w:after="0" w:line="240" w:lineRule="auto"/>
        <w:ind w:left="426"/>
        <w:jc w:val="both"/>
      </w:pPr>
      <w:r w:rsidRPr="00B57473">
        <w:rPr>
          <w:rFonts w:eastAsiaTheme="minorEastAsia"/>
        </w:rPr>
        <w:t>Calculer les 10 premiers termes de la suite</w:t>
      </w:r>
      <w:r w:rsidR="00C110B5" w:rsidRPr="00B57473">
        <w:rPr>
          <w:rFonts w:eastAsiaTheme="minorEastAsia"/>
        </w:rPr>
        <w:t>.</w:t>
      </w:r>
    </w:p>
    <w:p w14:paraId="3EE250E3" w14:textId="77EA6879" w:rsidR="00C110B5" w:rsidRPr="0078096F" w:rsidRDefault="00C110B5" w:rsidP="00B57473">
      <w:pPr>
        <w:pStyle w:val="Paragraphedeliste"/>
        <w:numPr>
          <w:ilvl w:val="0"/>
          <w:numId w:val="38"/>
        </w:numPr>
        <w:spacing w:after="0" w:line="240" w:lineRule="auto"/>
        <w:ind w:left="426"/>
        <w:jc w:val="both"/>
      </w:pPr>
      <w:r>
        <w:t>On cherche les suites géométriques vérifiant</w:t>
      </w:r>
      <w:r w:rsidR="00621F6C">
        <w:t xml:space="preserve"> la relation (1). Si on note </w:t>
      </w:r>
      <m:oMath>
        <m:r>
          <w:rPr>
            <w:rFonts w:ascii="Cambria Math" w:hAnsi="Cambria Math"/>
          </w:rPr>
          <m:t>q</m:t>
        </m:r>
      </m:oMath>
      <w:r w:rsidR="00621F6C">
        <w:t xml:space="preserve"> la raison d’une telle suite, déterminer les valeurs</w:t>
      </w:r>
      <w:r w:rsidR="003314AA">
        <w:t xml:space="preserve"> </w:t>
      </w:r>
      <w:r w:rsidR="003314AA" w:rsidRPr="0078096F">
        <w:t xml:space="preserve">possibles de </w:t>
      </w:r>
      <m:oMath>
        <m:r>
          <w:rPr>
            <w:rFonts w:ascii="Cambria Math" w:hAnsi="Cambria Math"/>
          </w:rPr>
          <m:t>q.</m:t>
        </m:r>
      </m:oMath>
      <w:r w:rsidR="003314AA" w:rsidRPr="0078096F">
        <w:t xml:space="preserve"> 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314AA" w:rsidRPr="0078096F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3314AA" w:rsidRPr="0078096F">
        <w:rPr>
          <w:rFonts w:eastAsiaTheme="minorEastAsia"/>
        </w:rPr>
        <w:t xml:space="preserve"> les deux valeurs possibles.</w:t>
      </w:r>
    </w:p>
    <w:p w14:paraId="2A440CF1" w14:textId="2A6A975F" w:rsidR="00621F6C" w:rsidRDefault="00F65E0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t>On admet que toute pour toute suite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vérifiant la relation (1), il existe deux réels </w:t>
      </w:r>
      <m:oMath>
        <m:r>
          <w:rPr>
            <w:rFonts w:ascii="Cambria Math" w:eastAsiaTheme="minorEastAsia" w:hAnsi="Cambria Math"/>
          </w:rPr>
          <m:t>a</m:t>
        </m:r>
      </m:oMath>
      <w:r>
        <w:t xml:space="preserve"> et</w:t>
      </w:r>
      <m:oMath>
        <m:r>
          <w:rPr>
            <w:rFonts w:ascii="Cambria Math" w:hAnsi="Cambria Math"/>
          </w:rPr>
          <m:t xml:space="preserve"> b </m:t>
        </m:r>
      </m:oMath>
      <w:r>
        <w:t xml:space="preserve">tels que pour tout entier </w:t>
      </w:r>
      <m:oMath>
        <m:r>
          <w:rPr>
            <w:rFonts w:ascii="Cambria Math" w:hAnsi="Cambria Math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a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  <m:r>
          <w:rPr>
            <w:rFonts w:ascii="Cambria Math" w:eastAsiaTheme="minorEastAsia" w:hAnsi="Cambria Math"/>
          </w:rPr>
          <m:t>+b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</m:sSubSup>
      </m:oMath>
    </w:p>
    <w:p w14:paraId="0B96025A" w14:textId="0E96A59D" w:rsidR="00F65E00" w:rsidRPr="009E36BF" w:rsidRDefault="000D03E6" w:rsidP="00B57473">
      <w:pPr>
        <w:pStyle w:val="Paragraphedeliste"/>
        <w:numPr>
          <w:ilvl w:val="0"/>
          <w:numId w:val="38"/>
        </w:numPr>
        <w:spacing w:after="0" w:line="240" w:lineRule="auto"/>
        <w:ind w:left="426"/>
        <w:jc w:val="both"/>
      </w:pPr>
      <w:r w:rsidRPr="00B57473">
        <w:rPr>
          <w:rFonts w:eastAsiaTheme="minorEastAsia"/>
        </w:rPr>
        <w:t xml:space="preserve">Déterminer les réels </w:t>
      </w:r>
      <m:oMath>
        <m:r>
          <w:rPr>
            <w:rFonts w:ascii="Cambria Math" w:eastAsiaTheme="minorEastAsia" w:hAnsi="Cambria Math"/>
          </w:rPr>
          <m:t>a</m:t>
        </m:r>
      </m:oMath>
      <w:r w:rsidRPr="00B57473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 w:rsidRPr="00B57473">
        <w:rPr>
          <w:rFonts w:eastAsiaTheme="minorEastAsia"/>
        </w:rPr>
        <w:t xml:space="preserve"> pour que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B57473">
        <w:rPr>
          <w:rFonts w:eastAsiaTheme="minorEastAsia"/>
        </w:rPr>
        <w:t xml:space="preserve"> soit la suite de Fibonacci.</w:t>
      </w:r>
      <w:r w:rsidR="00CB7FB9" w:rsidRPr="00B57473">
        <w:rPr>
          <w:rFonts w:eastAsiaTheme="minorEastAsia"/>
        </w:rPr>
        <w:t xml:space="preserve"> Donner l’expression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B7FB9" w:rsidRPr="00B57473"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 w:rsidR="00CB7FB9" w:rsidRPr="00B57473">
        <w:rPr>
          <w:rFonts w:eastAsiaTheme="minorEastAsia"/>
        </w:rPr>
        <w:t>.</w:t>
      </w:r>
    </w:p>
    <w:p w14:paraId="5CD7CD4F" w14:textId="21FBF5B7" w:rsidR="009E36BF" w:rsidRPr="009E36BF" w:rsidRDefault="009E36BF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bCs/>
        </w:rPr>
      </w:pPr>
      <w:r w:rsidRPr="009E36BF">
        <w:rPr>
          <w:rFonts w:eastAsiaTheme="minorEastAsia"/>
          <w:b/>
          <w:bCs/>
        </w:rPr>
        <w:t>Partie B</w:t>
      </w:r>
    </w:p>
    <w:p w14:paraId="5A0E3137" w14:textId="75F20D26" w:rsidR="009E36BF" w:rsidRDefault="009E36BF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On considère la </w:t>
      </w:r>
      <w:r w:rsidR="00653CA1">
        <w:rPr>
          <w:rFonts w:eastAsiaTheme="minorEastAsia"/>
        </w:rPr>
        <w:t>s</w:t>
      </w:r>
      <w:r>
        <w:rPr>
          <w:rFonts w:eastAsiaTheme="minorEastAsia"/>
        </w:rPr>
        <w:t xml:space="preserve">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définie sur </w:t>
      </w:r>
      <w:r w:rsidRPr="009E36BF">
        <w:rPr>
          <w:rFonts w:eastAsiaTheme="minorEastAsia"/>
          <w:b/>
          <w:bCs/>
        </w:rPr>
        <w:t>N</w:t>
      </w:r>
      <w:r>
        <w:rPr>
          <w:rFonts w:eastAsiaTheme="minorEastAsia"/>
        </w:rPr>
        <w:t xml:space="preserve"> par, pour tout entier</w:t>
      </w:r>
      <w:r w:rsidR="00653CA1">
        <w:rPr>
          <w:rFonts w:eastAsiaTheme="minorEastAsia"/>
        </w:rPr>
        <w:t xml:space="preserve"> naturel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>
        <w:rPr>
          <w:rFonts w:eastAsiaTheme="minorEastAsia"/>
        </w:rPr>
        <w:t>.</w:t>
      </w:r>
    </w:p>
    <w:p w14:paraId="34CEB534" w14:textId="0A54FD2D" w:rsidR="009E36BF" w:rsidRPr="00396E35" w:rsidRDefault="00396E35" w:rsidP="00B57473">
      <w:pPr>
        <w:pStyle w:val="Paragraphedeliste"/>
        <w:numPr>
          <w:ilvl w:val="0"/>
          <w:numId w:val="40"/>
        </w:numPr>
        <w:spacing w:after="0" w:line="240" w:lineRule="auto"/>
        <w:ind w:left="426"/>
        <w:jc w:val="both"/>
      </w:pPr>
      <w:r>
        <w:rPr>
          <w:rFonts w:eastAsiaTheme="minorEastAsia"/>
        </w:rPr>
        <w:t xml:space="preserve">Montrer </w:t>
      </w:r>
      <w:r w:rsidR="00DD4D60">
        <w:rPr>
          <w:rFonts w:eastAsiaTheme="minorEastAsia"/>
        </w:rPr>
        <w:t>que pour tout entier</w:t>
      </w:r>
      <w:r w:rsidR="00653CA1">
        <w:rPr>
          <w:rFonts w:eastAsiaTheme="minorEastAsia"/>
        </w:rPr>
        <w:t xml:space="preserve"> naturel</w:t>
      </w:r>
      <w:r w:rsidR="00DD4D6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 w:rsidR="00DD4D60">
        <w:rPr>
          <w:rFonts w:eastAsiaTheme="minorEastAsia"/>
        </w:rPr>
        <w:t xml:space="preserve">, </w:t>
      </w:r>
      <w:r w:rsidR="00DD4D60">
        <w:rPr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n+2</m:t>
                </m:r>
              </m:sup>
            </m:sSubSup>
          </m:num>
          <m:den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n+1</m:t>
                </m:r>
              </m:sup>
            </m:sSubSup>
          </m:den>
        </m:f>
      </m:oMath>
      <w:r w:rsidR="00DD4D60">
        <w:rPr>
          <w:rFonts w:eastAsiaTheme="minorEastAsia"/>
        </w:rPr>
        <w:t xml:space="preserve"> et en déduire </w:t>
      </w:r>
      <w:r>
        <w:rPr>
          <w:rFonts w:eastAsiaTheme="minorEastAsia"/>
        </w:rPr>
        <w:t xml:space="preserve">que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 converge vers un nombre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qu’on déterminera.</w:t>
      </w:r>
    </w:p>
    <w:p w14:paraId="65B161B6" w14:textId="16D186A7" w:rsidR="00396E35" w:rsidRDefault="00396E3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Ce nombre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est appelé « nombre d’or »</w:t>
      </w:r>
    </w:p>
    <w:p w14:paraId="7F27696A" w14:textId="6B83551D" w:rsidR="00396E35" w:rsidRPr="00396E35" w:rsidRDefault="00396E35" w:rsidP="00B57473">
      <w:pPr>
        <w:pStyle w:val="Paragraphedeliste"/>
        <w:numPr>
          <w:ilvl w:val="0"/>
          <w:numId w:val="40"/>
        </w:numPr>
        <w:spacing w:after="0" w:line="240" w:lineRule="auto"/>
        <w:ind w:left="426"/>
        <w:jc w:val="both"/>
      </w:pPr>
      <w:r>
        <w:rPr>
          <w:rFonts w:eastAsiaTheme="minorEastAsia"/>
        </w:rPr>
        <w:t xml:space="preserve">Montrer que le nombre </w:t>
      </w:r>
      <m:oMath>
        <m:r>
          <m:rPr>
            <m:sty m:val="p"/>
          </m:rP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vérifie les relations suivantes :</w:t>
      </w:r>
    </w:p>
    <w:p w14:paraId="239356DC" w14:textId="0A1CCB30" w:rsidR="00396E35" w:rsidRDefault="00396E35" w:rsidP="00B57473">
      <w:pPr>
        <w:pStyle w:val="Paragraphedeliste"/>
        <w:spacing w:after="0" w:line="240" w:lineRule="auto"/>
        <w:ind w:left="426"/>
        <w:jc w:val="center"/>
        <w:rPr>
          <w:rFonts w:eastAsiaTheme="minorEastAsia"/>
        </w:rPr>
      </w:pPr>
      <w:r>
        <w:rPr>
          <w:rFonts w:eastAsiaTheme="minorEastAsia"/>
        </w:rPr>
        <w:t xml:space="preserve">(i)  </w:t>
      </w:r>
      <m:oMath>
        <m:r>
          <m:rPr>
            <m:sty m:val="p"/>
          </m:rPr>
          <w:rPr>
            <w:rFonts w:ascii="Cambria Math" w:eastAsiaTheme="minorEastAsia" w:hAnsi="Cambria Math"/>
          </w:rPr>
          <m:t>Φ=1+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Φ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(ii)  pour tout entier</w:t>
      </w:r>
      <w:r w:rsidR="00653CA1">
        <w:rPr>
          <w:rFonts w:eastAsiaTheme="minorEastAsia"/>
        </w:rPr>
        <w:t xml:space="preserve"> naturel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Φ</m:t>
                </m:r>
              </m:e>
              <m:sup>
                <m:r>
                  <w:rPr>
                    <w:rFonts w:ascii="Cambria Math" w:hAnsi="Cambria Math"/>
                  </w:rPr>
                  <m:t>-n-1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14:paraId="3E893983" w14:textId="050B9F31" w:rsidR="00396E35" w:rsidRPr="00861AC3" w:rsidRDefault="00396E35" w:rsidP="00B57473">
      <w:pPr>
        <w:pStyle w:val="Paragraphedeliste"/>
        <w:numPr>
          <w:ilvl w:val="0"/>
          <w:numId w:val="40"/>
        </w:numPr>
        <w:spacing w:after="0" w:line="240" w:lineRule="auto"/>
        <w:ind w:left="426"/>
        <w:jc w:val="both"/>
      </w:pPr>
      <w:r>
        <w:rPr>
          <w:rFonts w:eastAsiaTheme="minorEastAsia"/>
        </w:rPr>
        <w:t>Expliquer les relations</w:t>
      </w:r>
      <w:r w:rsidR="00861AC3">
        <w:rPr>
          <w:rFonts w:eastAsiaTheme="minorEastAsia"/>
        </w:rPr>
        <w:t> :</w:t>
      </w:r>
    </w:p>
    <w:p w14:paraId="4ECCE416" w14:textId="0DEA1971" w:rsidR="00861AC3" w:rsidRDefault="00861AC3" w:rsidP="00054210">
      <w:pPr>
        <w:pStyle w:val="Paragraphedeliste"/>
        <w:spacing w:after="0" w:line="240" w:lineRule="auto"/>
        <w:ind w:left="0"/>
        <w:jc w:val="both"/>
      </w:pPr>
      <m:oMath>
        <m:r>
          <m:rPr>
            <m:sty m:val="p"/>
          </m:rPr>
          <w:rPr>
            <w:rFonts w:ascii="Cambria Math" w:eastAsiaTheme="minorEastAsia" w:hAnsi="Cambria Math"/>
          </w:rPr>
          <m:t>Φ=1+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1+…</m:t>
                    </m:r>
                  </m:den>
                </m:f>
              </m:den>
            </m:f>
          </m:den>
        </m:f>
      </m:oMath>
      <w:r>
        <w:rPr>
          <w:rFonts w:eastAsiaTheme="minorEastAsia"/>
        </w:rPr>
        <w:t xml:space="preserve">  et </w:t>
      </w:r>
      <m:oMath>
        <m:r>
          <m:rPr>
            <m:sty m:val="p"/>
          </m:rPr>
          <w:rPr>
            <w:rFonts w:ascii="Cambria Math" w:eastAsiaTheme="minorEastAsia" w:hAnsi="Cambria Math"/>
          </w:rPr>
          <m:t>Φ=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1+…</m:t>
                    </m:r>
                  </m:e>
                </m:rad>
              </m:e>
            </m:rad>
          </m:e>
        </m:rad>
      </m:oMath>
    </w:p>
    <w:p w14:paraId="2937DCE2" w14:textId="040F132E" w:rsidR="00205C9A" w:rsidRDefault="00205C9A" w:rsidP="00054210">
      <w:pPr>
        <w:spacing w:after="0" w:line="240" w:lineRule="auto"/>
        <w:jc w:val="both"/>
      </w:pPr>
    </w:p>
    <w:p w14:paraId="515F8A33" w14:textId="5B9BB263" w:rsidR="00861AC3" w:rsidRPr="001A544C" w:rsidRDefault="00861AC3" w:rsidP="00054210">
      <w:pPr>
        <w:spacing w:after="0" w:line="240" w:lineRule="auto"/>
        <w:jc w:val="both"/>
        <w:rPr>
          <w:b/>
          <w:bCs/>
          <w:color w:val="C00000"/>
        </w:rPr>
      </w:pPr>
      <w:r w:rsidRPr="001A544C">
        <w:rPr>
          <w:b/>
          <w:bCs/>
          <w:color w:val="C00000"/>
        </w:rPr>
        <w:t>Partie A</w:t>
      </w:r>
    </w:p>
    <w:p w14:paraId="7F175F92" w14:textId="43E6F27A" w:rsidR="00861AC3" w:rsidRPr="00B57473" w:rsidRDefault="00000000" w:rsidP="00B57473">
      <w:pPr>
        <w:pStyle w:val="Paragraphedeliste"/>
        <w:numPr>
          <w:ilvl w:val="0"/>
          <w:numId w:val="41"/>
        </w:numPr>
        <w:spacing w:after="0" w:line="240" w:lineRule="auto"/>
        <w:ind w:left="284"/>
        <w:jc w:val="both"/>
        <w:rPr>
          <w:color w:val="C00000"/>
        </w:rPr>
      </w:pP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0</m:t>
            </m:r>
          </m:sub>
        </m:sSub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1</m:t>
            </m:r>
          </m:sub>
        </m:sSub>
        <m:r>
          <w:rPr>
            <w:rFonts w:ascii="Cambria Math" w:hAnsi="Cambria Math"/>
            <w:color w:val="C00000"/>
          </w:rPr>
          <m:t>=1</m:t>
        </m:r>
      </m:oMath>
      <w:r w:rsidR="00861AC3" w:rsidRPr="00B57473">
        <w:rPr>
          <w:rFonts w:eastAsiaTheme="minorEastAsia"/>
          <w:color w:val="C00000"/>
        </w:rPr>
        <w:t>, d’où on tire successivement en s’appuyant sur la relation de récurrence (1) :</w:t>
      </w:r>
    </w:p>
    <w:p w14:paraId="62933FE0" w14:textId="244AE38A" w:rsidR="00861AC3" w:rsidRDefault="0000000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2</m:t>
            </m:r>
          </m:sub>
        </m:sSub>
        <m:r>
          <w:rPr>
            <w:rFonts w:ascii="Cambria Math" w:hAnsi="Cambria Math"/>
            <w:color w:val="C00000"/>
          </w:rPr>
          <m:t>=2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3</m:t>
            </m:r>
          </m:sub>
        </m:sSub>
        <m:r>
          <w:rPr>
            <w:rFonts w:ascii="Cambria Math" w:hAnsi="Cambria Math"/>
            <w:color w:val="C00000"/>
          </w:rPr>
          <m:t>=3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4</m:t>
            </m:r>
          </m:sub>
        </m:sSub>
        <m:r>
          <w:rPr>
            <w:rFonts w:ascii="Cambria Math" w:hAnsi="Cambria Math"/>
            <w:color w:val="C00000"/>
          </w:rPr>
          <m:t>=5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5</m:t>
            </m:r>
          </m:sub>
        </m:sSub>
        <m:r>
          <w:rPr>
            <w:rFonts w:ascii="Cambria Math" w:hAnsi="Cambria Math"/>
            <w:color w:val="C00000"/>
          </w:rPr>
          <m:t>=8</m:t>
        </m:r>
      </m:oMath>
      <w:r w:rsidR="00861AC3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6</m:t>
            </m:r>
          </m:sub>
        </m:sSub>
        <m:r>
          <w:rPr>
            <w:rFonts w:ascii="Cambria Math" w:hAnsi="Cambria Math"/>
            <w:color w:val="C00000"/>
          </w:rPr>
          <m:t>=13</m:t>
        </m:r>
      </m:oMath>
      <w:r w:rsidR="004A1764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7</m:t>
            </m:r>
          </m:sub>
        </m:sSub>
        <m:r>
          <w:rPr>
            <w:rFonts w:ascii="Cambria Math" w:hAnsi="Cambria Math"/>
            <w:color w:val="C00000"/>
          </w:rPr>
          <m:t>=21,</m:t>
        </m:r>
      </m:oMath>
      <w:r w:rsidR="004A1764"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8</m:t>
            </m:r>
          </m:sub>
        </m:sSub>
        <m:r>
          <w:rPr>
            <w:rFonts w:ascii="Cambria Math" w:hAnsi="Cambria Math"/>
            <w:color w:val="C00000"/>
          </w:rPr>
          <m:t>=34</m:t>
        </m:r>
      </m:oMath>
      <w:r w:rsidR="004A1764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9</m:t>
            </m:r>
          </m:sub>
        </m:sSub>
        <m:r>
          <w:rPr>
            <w:rFonts w:ascii="Cambria Math" w:hAnsi="Cambria Math"/>
            <w:color w:val="C00000"/>
          </w:rPr>
          <m:t>=55</m:t>
        </m:r>
      </m:oMath>
      <w:r w:rsidR="004A1764">
        <w:rPr>
          <w:rFonts w:eastAsiaTheme="minorEastAsia"/>
          <w:color w:val="C00000"/>
        </w:rPr>
        <w:t>.</w:t>
      </w:r>
    </w:p>
    <w:p w14:paraId="5653AB55" w14:textId="294C4F65" w:rsidR="000A462E" w:rsidRPr="000A462E" w:rsidRDefault="004A1764" w:rsidP="00B57473">
      <w:pPr>
        <w:pStyle w:val="Paragraphedeliste"/>
        <w:numPr>
          <w:ilvl w:val="0"/>
          <w:numId w:val="41"/>
        </w:numPr>
        <w:spacing w:after="0" w:line="240" w:lineRule="auto"/>
        <w:ind w:left="284"/>
        <w:jc w:val="both"/>
        <w:rPr>
          <w:color w:val="C00000"/>
        </w:rPr>
      </w:pPr>
      <w:r>
        <w:rPr>
          <w:color w:val="C00000"/>
        </w:rPr>
        <w:t xml:space="preserve">Soit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une suite </w:t>
      </w:r>
      <w:r w:rsidR="000A462E">
        <w:rPr>
          <w:rFonts w:eastAsiaTheme="minorEastAsia"/>
          <w:color w:val="C00000"/>
        </w:rPr>
        <w:t xml:space="preserve">géométrique de raison </w:t>
      </w:r>
      <m:oMath>
        <m:r>
          <w:rPr>
            <w:rFonts w:ascii="Cambria Math" w:eastAsiaTheme="minorEastAsia" w:hAnsi="Cambria Math"/>
            <w:color w:val="C00000"/>
          </w:rPr>
          <m:t>q</m:t>
        </m:r>
      </m:oMath>
      <w:r w:rsidR="000A462E">
        <w:rPr>
          <w:rFonts w:eastAsiaTheme="minorEastAsia"/>
          <w:color w:val="C00000"/>
        </w:rPr>
        <w:t xml:space="preserve">. Il existe donc un réel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="000A462E">
        <w:rPr>
          <w:rFonts w:eastAsiaTheme="minorEastAsia"/>
          <w:color w:val="C00000"/>
        </w:rPr>
        <w:t xml:space="preserve"> tel que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 w:rsidR="000A462E">
        <w:rPr>
          <w:rFonts w:eastAsiaTheme="minorEastAsia"/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t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  <w:r w:rsidR="000A462E">
        <w:rPr>
          <w:rFonts w:eastAsiaTheme="minorEastAsia"/>
          <w:color w:val="C00000"/>
        </w:rPr>
        <w:t>.</w:t>
      </w:r>
    </w:p>
    <w:p w14:paraId="6807F887" w14:textId="253B7CDD" w:rsidR="004A1764" w:rsidRDefault="000A462E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suite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vérifie la relation (1) si et seulement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n+2</m:t>
            </m:r>
          </m:sup>
        </m:sSup>
        <m:r>
          <w:rPr>
            <w:rFonts w:ascii="Cambria Math" w:hAnsi="Cambria Math"/>
            <w:color w:val="C00000"/>
          </w:rPr>
          <m:t>=a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n+1</m:t>
            </m:r>
          </m:sup>
        </m:sSup>
        <m:r>
          <w:rPr>
            <w:rFonts w:ascii="Cambria Math" w:hAnsi="Cambria Math"/>
            <w:color w:val="C00000"/>
          </w:rPr>
          <m:t>+a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w:rPr>
                <w:rFonts w:ascii="Cambria Math" w:hAnsi="Cambria Math"/>
                <w:color w:val="C00000"/>
              </w:rPr>
              <m:t>q</m:t>
            </m:r>
          </m:e>
          <m:sup>
            <m:r>
              <w:rPr>
                <w:rFonts w:ascii="Cambria Math" w:hAnsi="Cambria Math"/>
                <w:color w:val="C00000"/>
              </w:rPr>
              <m:t>n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7631FB94" w14:textId="07B01A4F" w:rsidR="000A462E" w:rsidRDefault="000A462E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Si on exclut la suite nulle (</w:t>
      </w:r>
      <w:r w:rsidR="00CB7FB9">
        <w:rPr>
          <w:rFonts w:eastAsiaTheme="minorEastAsia"/>
          <w:color w:val="C00000"/>
        </w:rPr>
        <w:t xml:space="preserve">qui ne peut être la suite de Fibonacci puisque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0</m:t>
            </m:r>
          </m:sub>
        </m:sSub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1</m:t>
            </m:r>
          </m:sub>
        </m:sSub>
        <m:r>
          <w:rPr>
            <w:rFonts w:ascii="Cambria Math" w:hAnsi="Cambria Math"/>
            <w:color w:val="C00000"/>
          </w:rPr>
          <m:t>=1</m:t>
        </m:r>
      </m:oMath>
      <w:r w:rsidR="00CB7FB9">
        <w:rPr>
          <w:rFonts w:eastAsiaTheme="minorEastAsia"/>
          <w:color w:val="C00000"/>
        </w:rPr>
        <w:t>), on se ramène à l’équation du second</w:t>
      </w:r>
      <w:r w:rsidR="00653CA1">
        <w:rPr>
          <w:rFonts w:eastAsiaTheme="minorEastAsia"/>
          <w:color w:val="C00000"/>
        </w:rPr>
        <w:t xml:space="preserve"> degré</w:t>
      </w:r>
      <w:r w:rsidR="00CB7FB9">
        <w:rPr>
          <w:rFonts w:eastAsiaTheme="minorEastAsia"/>
          <w:color w:val="C0000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-q-1=0</m:t>
        </m:r>
      </m:oMath>
      <w:r w:rsidR="00CB7FB9">
        <w:rPr>
          <w:rFonts w:eastAsiaTheme="minorEastAsia"/>
          <w:color w:val="C00000"/>
        </w:rPr>
        <w:t xml:space="preserve"> dont le discriminant est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Δ</m:t>
        </m:r>
        <m:r>
          <w:rPr>
            <w:rFonts w:ascii="Cambria Math" w:eastAsiaTheme="minorEastAsia" w:hAnsi="Cambria Math"/>
            <w:color w:val="C00000"/>
          </w:rPr>
          <m:t>=1+4=5</m:t>
        </m:r>
      </m:oMath>
      <w:r w:rsidR="00CB7FB9">
        <w:rPr>
          <w:rFonts w:eastAsiaTheme="minorEastAsia"/>
          <w:color w:val="C00000"/>
        </w:rPr>
        <w:t xml:space="preserve"> et les solutions sont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CB7FB9"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CB7FB9">
        <w:rPr>
          <w:rFonts w:eastAsiaTheme="minorEastAsia"/>
          <w:color w:val="C00000"/>
        </w:rPr>
        <w:t>.</w:t>
      </w:r>
    </w:p>
    <w:p w14:paraId="3BEC4AF6" w14:textId="5CDEAACA" w:rsidR="00F718DC" w:rsidRPr="00F718DC" w:rsidRDefault="00CB7FB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Les suites géométriques vérifiant la relation (1) sont donc les suites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α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e>
        </m:d>
      </m:oMath>
      <w:r>
        <w:rPr>
          <w:rFonts w:eastAsiaTheme="minorEastAsia"/>
          <w:color w:val="C00000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β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C0000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color w:val="C00000"/>
                              </w:rPr>
                              <m:t>5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p>
          </m:e>
        </m:d>
      </m:oMath>
      <w:r w:rsidR="00F718DC">
        <w:rPr>
          <w:rFonts w:eastAsiaTheme="minorEastAsia"/>
          <w:color w:val="C00000"/>
        </w:rPr>
        <w:t>.</w:t>
      </w:r>
    </w:p>
    <w:p w14:paraId="0A668882" w14:textId="2E7564BF" w:rsidR="00F718DC" w:rsidRPr="00F718DC" w:rsidRDefault="00F718DC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On admet donc que les suites vérifiant la relation (1) sont telles qu’il existe </w:t>
      </w:r>
      <w:r w:rsidRPr="00F718DC">
        <w:rPr>
          <w:color w:val="C00000"/>
        </w:rPr>
        <w:t xml:space="preserve">deux réels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Pr="00F718DC">
        <w:rPr>
          <w:color w:val="C00000"/>
        </w:rPr>
        <w:t xml:space="preserve"> et</w:t>
      </w:r>
      <m:oMath>
        <m:r>
          <w:rPr>
            <w:rFonts w:ascii="Cambria Math" w:hAnsi="Cambria Math"/>
            <w:color w:val="C00000"/>
          </w:rPr>
          <m:t xml:space="preserve"> b </m:t>
        </m:r>
      </m:oMath>
      <w:r w:rsidRPr="00F718DC">
        <w:rPr>
          <w:color w:val="C00000"/>
        </w:rPr>
        <w:t xml:space="preserve">tels que pour tout entier </w:t>
      </w:r>
      <m:oMath>
        <m:r>
          <w:rPr>
            <w:rFonts w:ascii="Cambria Math" w:hAnsi="Cambria Math"/>
            <w:color w:val="C00000"/>
          </w:rPr>
          <m:t>n</m:t>
        </m:r>
      </m:oMath>
      <w:r w:rsidRPr="00F718DC">
        <w:rPr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r>
          <w:rPr>
            <w:rFonts w:ascii="Cambria Math" w:eastAsiaTheme="minorEastAsia" w:hAnsi="Cambria Math"/>
            <w:color w:val="C00000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 w:rsidRPr="00F718DC">
        <w:rPr>
          <w:rFonts w:eastAsiaTheme="minorEastAsia"/>
          <w:color w:val="C00000"/>
        </w:rPr>
        <w:t>.</w:t>
      </w:r>
    </w:p>
    <w:p w14:paraId="5BF0D17B" w14:textId="41783852" w:rsidR="00CB7FB9" w:rsidRPr="00B24B1A" w:rsidRDefault="00000000" w:rsidP="00B57473">
      <w:pPr>
        <w:pStyle w:val="Paragraphedeliste"/>
        <w:numPr>
          <w:ilvl w:val="0"/>
          <w:numId w:val="41"/>
        </w:numPr>
        <w:spacing w:after="0" w:line="240" w:lineRule="auto"/>
        <w:ind w:left="284"/>
        <w:jc w:val="both"/>
        <w:rPr>
          <w:color w:val="C00000"/>
        </w:rPr>
      </w:pP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0</m:t>
            </m:r>
          </m:sub>
        </m:sSub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1</m:t>
            </m:r>
          </m:sub>
        </m:sSub>
        <m:r>
          <w:rPr>
            <w:rFonts w:ascii="Cambria Math" w:hAnsi="Cambria Math"/>
            <w:color w:val="C00000"/>
          </w:rPr>
          <m:t>=1</m:t>
        </m:r>
      </m:oMath>
      <w:r w:rsidR="00F718DC">
        <w:rPr>
          <w:rFonts w:eastAsiaTheme="minorEastAsia"/>
          <w:color w:val="C00000"/>
        </w:rPr>
        <w:t xml:space="preserve"> se traduit par le système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a+b=1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+b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=1</m:t>
                  </m:r>
                </m:e>
              </m:mr>
            </m:m>
          </m:e>
        </m:d>
      </m:oMath>
      <w:r w:rsidR="00B24B1A">
        <w:rPr>
          <w:rFonts w:eastAsiaTheme="minorEastAsia"/>
          <w:color w:val="C00000"/>
        </w:rPr>
        <w:t xml:space="preserve"> 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b=1-a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+(1-a)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C00000"/>
                    </w:rPr>
                    <m:t>=1</m:t>
                  </m:r>
                </m:e>
              </m:mr>
            </m:m>
          </m:e>
        </m:d>
      </m:oMath>
      <w:r w:rsidR="00B24B1A">
        <w:rPr>
          <w:rFonts w:eastAsiaTheme="minorEastAsia"/>
          <w:color w:val="C00000"/>
        </w:rPr>
        <w:t xml:space="preserve"> </w:t>
      </w:r>
    </w:p>
    <w:p w14:paraId="5BD10DEA" w14:textId="506CE001" w:rsidR="00B24B1A" w:rsidRDefault="00B24B1A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lastRenderedPageBreak/>
        <w:t xml:space="preserve">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b=1-a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C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C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C00000"/>
                                </w:rPr>
                                <m:t>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color w:val="C00000"/>
                    </w:rPr>
                    <m:t>=1-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1A544C">
        <w:rPr>
          <w:rFonts w:eastAsiaTheme="minorEastAsia"/>
          <w:color w:val="C00000"/>
        </w:rPr>
        <w:t xml:space="preserve">  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b=1-a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e>
                  </m:d>
                  <m:r>
                    <w:rPr>
                      <w:rFonts w:ascii="Cambria Math" w:eastAsiaTheme="minorEastAsia" w:hAnsi="Cambria Math"/>
                      <w:color w:val="C00000"/>
                    </w:rPr>
                    <m:t>=1-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C0000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1A544C">
        <w:rPr>
          <w:rFonts w:eastAsiaTheme="minorEastAsia"/>
          <w:color w:val="C00000"/>
        </w:rPr>
        <w:t xml:space="preserve">  soit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C00000"/>
                  </w:rPr>
                  <m:t>a=-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color w:val="C00000"/>
                  </w:rPr>
                  <m:t>b=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10</m:t>
                    </m:r>
                  </m:den>
                </m:f>
              </m:e>
            </m:eqArr>
          </m:e>
        </m:d>
      </m:oMath>
      <w:r w:rsidR="001A544C">
        <w:rPr>
          <w:rFonts w:eastAsiaTheme="minorEastAsia"/>
          <w:color w:val="C00000"/>
        </w:rPr>
        <w:t>.</w:t>
      </w:r>
    </w:p>
    <w:p w14:paraId="3DA7A93F" w14:textId="03ABDB67" w:rsidR="001A544C" w:rsidRDefault="001A544C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La suite de Fibonacci est donc la </w:t>
      </w:r>
      <w:r w:rsidRPr="001A544C">
        <w:rPr>
          <w:rFonts w:eastAsiaTheme="minorEastAsia"/>
          <w:color w:val="C00000"/>
        </w:rPr>
        <w:t xml:space="preserve">suite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10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10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</m:sSup>
      </m:oMath>
      <w:r w:rsidRPr="00F718DC">
        <w:rPr>
          <w:rFonts w:eastAsiaTheme="minorEastAsia"/>
          <w:color w:val="C00000"/>
        </w:rPr>
        <w:t>.</w:t>
      </w:r>
    </w:p>
    <w:p w14:paraId="35DF5A74" w14:textId="168CF04C" w:rsidR="00B84E0A" w:rsidRDefault="00B84E0A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peut aussi écrire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</m:oMath>
      <w:r w:rsidR="002F7206">
        <w:rPr>
          <w:rFonts w:eastAsiaTheme="minorEastAsia"/>
          <w:color w:val="C00000"/>
        </w:rPr>
        <w:t>.</w:t>
      </w:r>
    </w:p>
    <w:p w14:paraId="37EB5E63" w14:textId="77777777" w:rsidR="002F7206" w:rsidRDefault="002F7206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</w:p>
    <w:p w14:paraId="17FCC9AA" w14:textId="077D3DEB" w:rsidR="001A544C" w:rsidRPr="00F22BA2" w:rsidRDefault="00F22BA2" w:rsidP="00054210">
      <w:pPr>
        <w:pStyle w:val="Paragraphedeliste"/>
        <w:spacing w:after="0" w:line="240" w:lineRule="auto"/>
        <w:ind w:left="0"/>
        <w:jc w:val="both"/>
        <w:rPr>
          <w:b/>
          <w:bCs/>
          <w:color w:val="C00000"/>
        </w:rPr>
      </w:pPr>
      <w:r w:rsidRPr="00F22BA2">
        <w:rPr>
          <w:b/>
          <w:bCs/>
          <w:color w:val="C00000"/>
        </w:rPr>
        <w:t>Partie B</w:t>
      </w:r>
    </w:p>
    <w:p w14:paraId="6ABD05E8" w14:textId="05293C09" w:rsidR="00F22BA2" w:rsidRPr="00F43719" w:rsidRDefault="003A04C4" w:rsidP="00B57473">
      <w:pPr>
        <w:pStyle w:val="Paragraphedeliste"/>
        <w:numPr>
          <w:ilvl w:val="0"/>
          <w:numId w:val="42"/>
        </w:numPr>
        <w:spacing w:after="0" w:line="240" w:lineRule="auto"/>
        <w:ind w:left="426"/>
        <w:jc w:val="both"/>
        <w:rPr>
          <w:color w:val="C00000"/>
        </w:rPr>
      </w:pPr>
      <w:r>
        <w:rPr>
          <w:color w:val="C00000"/>
        </w:rPr>
        <w:t xml:space="preserve">Pour tout entier </w:t>
      </w:r>
      <m:oMath>
        <m:r>
          <w:rPr>
            <w:rFonts w:ascii="Cambria Math" w:hAnsi="Cambria Math"/>
            <w:color w:val="C00000"/>
          </w:rPr>
          <m:t>n</m:t>
        </m:r>
      </m:oMath>
      <w:r>
        <w:rPr>
          <w:color w:val="C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v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</m:num>
          <m:den>
            <m:r>
              <w:rPr>
                <w:rFonts w:ascii="Cambria Math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5</m:t>
                    </m:r>
                  </m:e>
                </m:rad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</m:num>
          <m:den>
            <m:r>
              <w:rPr>
                <w:rFonts w:ascii="Cambria Math" w:hAnsi="Cambria Math"/>
                <w:color w:val="C00000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</m:den>
        </m:f>
      </m:oMath>
      <w:r w:rsidR="00DD4D60">
        <w:rPr>
          <w:rFonts w:eastAsiaTheme="minorEastAsia"/>
          <w:color w:val="C00000"/>
        </w:rPr>
        <w:t>.</w:t>
      </w:r>
    </w:p>
    <w:p w14:paraId="57F54419" w14:textId="197CB1E3" w:rsidR="00F43719" w:rsidRDefault="00F4371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color w:val="C00000"/>
          </w:rPr>
          <m:t>&lt;1</m:t>
        </m:r>
      </m:oMath>
      <w:r>
        <w:rPr>
          <w:rFonts w:eastAsiaTheme="minorEastAsia"/>
          <w:color w:val="C00000"/>
        </w:rPr>
        <w:t xml:space="preserve"> donc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  <m:r>
          <w:rPr>
            <w:rFonts w:ascii="Cambria Math" w:eastAsiaTheme="minorEastAsia" w:hAnsi="Cambria Math"/>
            <w:color w:val="C00000"/>
          </w:rPr>
          <m:t xml:space="preserve"> </m:t>
        </m:r>
      </m:oMath>
      <w:r>
        <w:rPr>
          <w:rFonts w:eastAsiaTheme="minorEastAsia"/>
          <w:color w:val="C00000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&gt;1</m:t>
        </m:r>
      </m:oMath>
      <w:r>
        <w:rPr>
          <w:rFonts w:eastAsiaTheme="minorEastAsia"/>
          <w:color w:val="C00000"/>
        </w:rPr>
        <w:t xml:space="preserve"> donc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=+∞</m:t>
            </m:r>
          </m:e>
        </m:func>
      </m:oMath>
      <w:r>
        <w:rPr>
          <w:rFonts w:eastAsiaTheme="minorEastAsia"/>
          <w:color w:val="C00000"/>
        </w:rPr>
        <w:t>.</w:t>
      </w:r>
    </w:p>
    <w:p w14:paraId="4472716C" w14:textId="232510A0" w:rsidR="00274BA1" w:rsidRDefault="00F4371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met donc </w:t>
      </w:r>
      <m:oMath>
        <m:sSubSup>
          <m:sSub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n+2</m:t>
            </m:r>
          </m:sup>
        </m:sSubSup>
      </m:oMath>
      <w:r>
        <w:rPr>
          <w:rFonts w:eastAsiaTheme="minorEastAsia"/>
          <w:color w:val="C00000"/>
        </w:rPr>
        <w:t xml:space="preserve"> en facteur au numérateur et </w:t>
      </w:r>
      <m:oMath>
        <m:sSubSup>
          <m:sSub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bSup>
      </m:oMath>
      <w:r>
        <w:rPr>
          <w:rFonts w:eastAsiaTheme="minorEastAsia"/>
          <w:color w:val="C00000"/>
        </w:rPr>
        <w:t xml:space="preserve"> en facteur au dénominateur</w:t>
      </w:r>
      <w:r w:rsidR="00274BA1">
        <w:rPr>
          <w:rFonts w:eastAsiaTheme="minorEastAsia"/>
          <w:color w:val="C00000"/>
        </w:rPr>
        <w:t>. O</w:t>
      </w:r>
      <w:r>
        <w:rPr>
          <w:rFonts w:eastAsiaTheme="minorEastAsia"/>
          <w:color w:val="C00000"/>
        </w:rPr>
        <w:t>n obtient</w:t>
      </w:r>
      <w:r w:rsidR="00274BA1">
        <w:rPr>
          <w:rFonts w:eastAsiaTheme="minorEastAsia"/>
          <w:color w:val="C00000"/>
        </w:rPr>
        <w:t xml:space="preserve"> alors :</w:t>
      </w:r>
    </w:p>
    <w:p w14:paraId="5FC0FEA5" w14:textId="5A6E0A56" w:rsidR="00F43719" w:rsidRDefault="00F43719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v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n+2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n+2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+1</m:t>
                </m:r>
              </m:e>
            </m:d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n+1</m:t>
                        </m:r>
                      </m:sup>
                    </m:sSubSup>
                  </m:den>
                </m:f>
                <m:r>
                  <w:rPr>
                    <w:rFonts w:ascii="Cambria Math" w:eastAsiaTheme="minorEastAsia" w:hAnsi="Cambria Math"/>
                    <w:color w:val="C00000"/>
                  </w:rPr>
                  <m:t>+1</m:t>
                </m:r>
              </m:e>
            </m:d>
          </m:den>
        </m:f>
        <m:r>
          <w:rPr>
            <w:rFonts w:ascii="Cambria Math" w:hAnsi="Cambria Math"/>
            <w:color w:val="C00000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n+2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color w:val="C00000"/>
              </w:rPr>
              <m:t>+1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n+1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color w:val="C00000"/>
              </w:rPr>
              <m:t>+1</m:t>
            </m:r>
          </m:den>
        </m:f>
      </m:oMath>
      <w:r w:rsidR="00274BA1">
        <w:rPr>
          <w:rFonts w:eastAsiaTheme="minorEastAsia"/>
          <w:color w:val="C00000"/>
        </w:rPr>
        <w:t xml:space="preserve">. Comme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</m:oMath>
      <w:r w:rsidR="00274BA1">
        <w:rPr>
          <w:rFonts w:eastAsiaTheme="minorEastAsia"/>
          <w:color w:val="C00000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=+∞</m:t>
            </m:r>
          </m:e>
        </m:func>
      </m:oMath>
      <w:r w:rsidR="00274BA1">
        <w:rPr>
          <w:rFonts w:eastAsiaTheme="minorEastAsia"/>
          <w:color w:val="C00000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n</m:t>
                    </m:r>
                  </m:sup>
                </m:sSubSup>
              </m:den>
            </m:f>
            <m:r>
              <w:rPr>
                <w:rFonts w:ascii="Cambria Math" w:eastAsiaTheme="minorEastAsia" w:hAnsi="Cambria Math"/>
                <w:color w:val="C00000"/>
              </w:rPr>
              <m:t>=0</m:t>
            </m:r>
          </m:e>
        </m:func>
      </m:oMath>
      <w:r w:rsidR="00274BA1">
        <w:rPr>
          <w:rFonts w:eastAsiaTheme="minorEastAsia"/>
          <w:color w:val="C00000"/>
        </w:rPr>
        <w:t xml:space="preserve"> et on en déduit que </w:t>
      </w:r>
    </w:p>
    <w:p w14:paraId="60E32498" w14:textId="77777777" w:rsidR="00274BA1" w:rsidRPr="00B24B1A" w:rsidRDefault="00274BA1" w:rsidP="00054210">
      <w:pPr>
        <w:pStyle w:val="Paragraphedeliste"/>
        <w:spacing w:after="0" w:line="240" w:lineRule="auto"/>
        <w:ind w:left="0"/>
        <w:jc w:val="both"/>
        <w:rPr>
          <w:color w:val="C00000"/>
        </w:rPr>
      </w:pPr>
    </w:p>
    <w:p w14:paraId="748424B6" w14:textId="5AAC807B" w:rsidR="00B24B1A" w:rsidRDefault="00000000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color w:val="C00000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color w:val="C00000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</m:e>
        </m:fun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297EED">
        <w:rPr>
          <w:rFonts w:eastAsiaTheme="minorEastAsia"/>
          <w:color w:val="C00000"/>
        </w:rPr>
        <w:t xml:space="preserve">. Le nombre d’or est </w:t>
      </w:r>
      <w:r w:rsidR="00297EED" w:rsidRPr="00297EED">
        <w:rPr>
          <w:rFonts w:eastAsiaTheme="minorEastAsia"/>
          <w:color w:val="C00000"/>
        </w:rPr>
        <w:t xml:space="preserve">donc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 w:rsidR="00297EED">
        <w:rPr>
          <w:rFonts w:eastAsiaTheme="minorEastAsia"/>
          <w:color w:val="C00000"/>
        </w:rPr>
        <w:t xml:space="preserve">. </w:t>
      </w:r>
    </w:p>
    <w:p w14:paraId="26C9E718" w14:textId="23F67291" w:rsidR="00525C7C" w:rsidRPr="00257A4D" w:rsidRDefault="00081B7D" w:rsidP="00B57473">
      <w:pPr>
        <w:pStyle w:val="Paragraphedeliste"/>
        <w:numPr>
          <w:ilvl w:val="0"/>
          <w:numId w:val="42"/>
        </w:numPr>
        <w:spacing w:after="0" w:line="240" w:lineRule="auto"/>
        <w:ind w:left="426"/>
        <w:jc w:val="both"/>
        <w:rPr>
          <w:color w:val="C00000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Φ </m:t>
        </m:r>
      </m:oMath>
      <w:r w:rsidR="00525C7C">
        <w:rPr>
          <w:rFonts w:eastAsiaTheme="minorEastAsia"/>
          <w:color w:val="C00000"/>
        </w:rPr>
        <w:t xml:space="preserve">est solution de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-q-1=0</m:t>
        </m:r>
      </m:oMath>
      <w:r w:rsidR="00525C7C">
        <w:rPr>
          <w:rFonts w:eastAsiaTheme="minorEastAsia"/>
          <w:color w:val="C00000"/>
        </w:rPr>
        <w:t xml:space="preserve"> donc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Φ+</m:t>
        </m:r>
        <m:r>
          <w:rPr>
            <w:rFonts w:ascii="Cambria Math" w:eastAsiaTheme="minorEastAsia" w:hAnsi="Cambria Math"/>
            <w:color w:val="C00000"/>
          </w:rPr>
          <m:t>1</m:t>
        </m:r>
      </m:oMath>
      <w:r w:rsidR="00525C7C">
        <w:rPr>
          <w:rFonts w:eastAsiaTheme="minorEastAsia"/>
          <w:color w:val="C00000"/>
        </w:rPr>
        <w:t xml:space="preserve"> soit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Φ=1+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den>
        </m:f>
      </m:oMath>
      <w:r w:rsidR="00257A4D">
        <w:rPr>
          <w:rFonts w:eastAsiaTheme="minorEastAsia"/>
          <w:color w:val="C00000"/>
        </w:rPr>
        <w:t>.</w:t>
      </w:r>
    </w:p>
    <w:p w14:paraId="464E6C44" w14:textId="77777777" w:rsidR="00257A4D" w:rsidRDefault="00257A4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</m:oMath>
      <w:r>
        <w:rPr>
          <w:rFonts w:eastAsiaTheme="minorEastAsia"/>
          <w:color w:val="C00000"/>
        </w:rPr>
        <w:t xml:space="preserve"> sont les solutions de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-q-1=0</m:t>
        </m:r>
      </m:oMath>
      <w:r>
        <w:rPr>
          <w:rFonts w:eastAsiaTheme="minorEastAsia"/>
          <w:color w:val="C00000"/>
        </w:rPr>
        <w:t xml:space="preserve"> donc leur produit vaut </w:t>
      </w:r>
      <m:oMath>
        <m:r>
          <w:rPr>
            <w:rFonts w:ascii="Cambria Math" w:eastAsiaTheme="minorEastAsia" w:hAnsi="Cambria Math"/>
            <w:color w:val="C00000"/>
          </w:rPr>
          <m:t>-1</m:t>
        </m:r>
      </m:oMath>
      <w:r>
        <w:rPr>
          <w:rFonts w:eastAsiaTheme="minorEastAsia"/>
          <w:color w:val="C00000"/>
        </w:rPr>
        <w:t xml:space="preserve"> soit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q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r>
          <w:rPr>
            <w:rFonts w:ascii="Cambria Math" w:eastAsiaTheme="minorEastAsia" w:hAnsi="Cambria Math"/>
            <w:color w:val="C00000"/>
          </w:rPr>
          <m:t>=-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-1</m:t>
            </m:r>
          </m:sup>
        </m:sSup>
      </m:oMath>
      <w:r>
        <w:rPr>
          <w:rFonts w:eastAsiaTheme="minorEastAsia"/>
          <w:color w:val="C00000"/>
        </w:rPr>
        <w:t>.</w:t>
      </w:r>
    </w:p>
    <w:p w14:paraId="6B2C4F67" w14:textId="649A6927" w:rsidR="00257A4D" w:rsidRPr="00257A4D" w:rsidRDefault="00257A4D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Or, pour tout entier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, on a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color w:val="C00000"/>
              </w:rPr>
              <m:t>n+1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  <m:r>
              <w:rPr>
                <w:rFonts w:ascii="Cambria Math" w:eastAsiaTheme="minorEastAsia" w:hAnsi="Cambria Math"/>
                <w:color w:val="C00000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C0000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bSup>
          </m:e>
        </m:d>
      </m:oMath>
    </w:p>
    <w:p w14:paraId="4461125C" w14:textId="7113AFD5" w:rsidR="00525C7C" w:rsidRDefault="00363E75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Soit </w:t>
      </w:r>
      <w:r>
        <w:rPr>
          <w:rFonts w:eastAsiaTheme="minorEastAsia"/>
          <w:color w:val="C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C00000"/>
              </w:rPr>
            </m:ctrlPr>
          </m:sSubPr>
          <m:e>
            <m:r>
              <w:rPr>
                <w:rFonts w:ascii="Cambria Math" w:hAnsi="Cambria Math"/>
                <w:color w:val="C00000"/>
              </w:rPr>
              <m:t>u</m:t>
            </m:r>
          </m:e>
          <m:sub>
            <m:r>
              <w:rPr>
                <w:rFonts w:ascii="Cambria Math" w:hAnsi="Cambria Math"/>
                <w:color w:val="C00000"/>
              </w:rPr>
              <m:t>n</m:t>
            </m:r>
          </m:sub>
        </m:sSub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color w:val="C0000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-1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</m:e>
        </m:d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  <m:r>
              <w:rPr>
                <w:rFonts w:ascii="Cambria Math" w:eastAsiaTheme="minorEastAsia" w:hAnsi="Cambria Math"/>
                <w:color w:val="C0000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</w:rPr>
                  <m:t>-n-1</m:t>
                </m:r>
              </m:sup>
            </m:sSup>
          </m:e>
        </m:d>
      </m:oMath>
      <w:r w:rsidR="0089671A">
        <w:rPr>
          <w:rFonts w:eastAsiaTheme="minorEastAsia"/>
          <w:color w:val="C00000"/>
        </w:rPr>
        <w:t>.</w:t>
      </w:r>
    </w:p>
    <w:p w14:paraId="7EE8289A" w14:textId="3ED6CB18" w:rsidR="0089671A" w:rsidRPr="00935E63" w:rsidRDefault="00935E63" w:rsidP="00B57473">
      <w:pPr>
        <w:pStyle w:val="Paragraphedeliste"/>
        <w:numPr>
          <w:ilvl w:val="0"/>
          <w:numId w:val="42"/>
        </w:numPr>
        <w:spacing w:after="0" w:line="240" w:lineRule="auto"/>
        <w:ind w:left="426"/>
        <w:jc w:val="both"/>
        <w:rPr>
          <w:color w:val="C00000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Φ=1+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den>
        </m:f>
        <m:r>
          <w:rPr>
            <w:rFonts w:ascii="Cambria Math" w:eastAsiaTheme="minorEastAsia" w:hAnsi="Cambria Math"/>
            <w:color w:val="C00000"/>
          </w:rPr>
          <m:t>=1+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den>
            </m:f>
          </m:den>
        </m:f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1+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Φ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1+</m:t>
        </m:r>
        <m:f>
          <m:fPr>
            <m:ctrlPr>
              <w:rPr>
                <w:rFonts w:ascii="Cambria Math" w:eastAsiaTheme="minorEastAsia" w:hAnsi="Cambria Math"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C0000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1+…</m:t>
                    </m:r>
                  </m:den>
                </m:f>
              </m:den>
            </m:f>
          </m:den>
        </m:f>
      </m:oMath>
    </w:p>
    <w:p w14:paraId="55747C89" w14:textId="77777777" w:rsidR="00D768B0" w:rsidRDefault="0089671A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Et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Φ+</m:t>
        </m:r>
        <m:r>
          <w:rPr>
            <w:rFonts w:ascii="Cambria Math" w:eastAsiaTheme="minorEastAsia" w:hAnsi="Cambria Math"/>
            <w:color w:val="C00000"/>
          </w:rPr>
          <m:t>1</m:t>
        </m:r>
      </m:oMath>
      <w:r>
        <w:rPr>
          <w:rFonts w:eastAsiaTheme="minorEastAsia"/>
          <w:color w:val="C00000"/>
        </w:rPr>
        <w:t xml:space="preserve"> avec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Φ&gt;0</m:t>
        </m:r>
      </m:oMath>
      <w:r>
        <w:rPr>
          <w:rFonts w:eastAsiaTheme="minorEastAsia"/>
          <w:color w:val="C00000"/>
        </w:rPr>
        <w:t xml:space="preserve"> </w:t>
      </w:r>
    </w:p>
    <w:p w14:paraId="7D07EBAE" w14:textId="69F0B8BA" w:rsidR="0089671A" w:rsidRDefault="0089671A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Φ=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Φ</m:t>
            </m:r>
          </m:e>
        </m:ra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Φ</m:t>
                </m:r>
              </m:e>
            </m:rad>
          </m:e>
        </m:ra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C00000"/>
                      </w:rPr>
                      <m:t>Φ</m:t>
                    </m:r>
                  </m:e>
                </m:rad>
              </m:e>
            </m:rad>
          </m:e>
        </m:rad>
        <m:r>
          <w:rPr>
            <w:rFonts w:ascii="Cambria Math" w:eastAsiaTheme="minorEastAsia" w:hAnsi="Cambria Math"/>
            <w:color w:val="C0000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color w:val="C0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C00000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C00000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color w:val="C0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color w:val="C0000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1+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C00000"/>
                          </w:rPr>
                          <m:t>…</m:t>
                        </m:r>
                      </m:e>
                    </m:rad>
                  </m:e>
                </m:rad>
              </m:e>
            </m:rad>
          </m:e>
        </m:rad>
      </m:oMath>
      <w:r w:rsidR="00D768B0">
        <w:rPr>
          <w:rFonts w:eastAsiaTheme="minorEastAsia"/>
          <w:color w:val="C00000"/>
        </w:rPr>
        <w:t>.</w:t>
      </w:r>
    </w:p>
    <w:p w14:paraId="7CBB86F6" w14:textId="4135916A" w:rsidR="00653DC3" w:rsidRDefault="00653DC3" w:rsidP="00054210">
      <w:pPr>
        <w:pStyle w:val="Paragraphedeliste"/>
        <w:spacing w:after="0" w:line="240" w:lineRule="auto"/>
        <w:ind w:left="0"/>
        <w:jc w:val="both"/>
        <w:rPr>
          <w:rFonts w:eastAsiaTheme="minorEastAsia"/>
          <w:color w:val="C00000"/>
        </w:rPr>
      </w:pPr>
    </w:p>
    <w:p w14:paraId="5BF4BE1D" w14:textId="1E261B94" w:rsidR="00653DC3" w:rsidRDefault="00653DC3" w:rsidP="00653DC3">
      <w:pPr>
        <w:pStyle w:val="Paragraphedeliste"/>
        <w:spacing w:after="0" w:line="240" w:lineRule="auto"/>
        <w:ind w:left="0"/>
        <w:rPr>
          <w:b/>
        </w:rPr>
      </w:pPr>
      <w:r>
        <w:rPr>
          <w:b/>
        </w:rPr>
        <w:t xml:space="preserve">Exercice </w:t>
      </w:r>
      <w:r w:rsidR="007F1D4D">
        <w:rPr>
          <w:b/>
        </w:rPr>
        <w:t>6 –</w:t>
      </w:r>
      <w:r>
        <w:rPr>
          <w:b/>
        </w:rPr>
        <w:t xml:space="preserve"> Le</w:t>
      </w:r>
      <w:r w:rsidR="007F1D4D">
        <w:rPr>
          <w:b/>
        </w:rPr>
        <w:t xml:space="preserve"> </w:t>
      </w:r>
      <w:r>
        <w:rPr>
          <w:b/>
        </w:rPr>
        <w:t>cercle des neuf points (ou « cercle d’Euler », mais Euler en a tant fait…)</w:t>
      </w:r>
    </w:p>
    <w:p w14:paraId="079B81A5" w14:textId="77777777" w:rsidR="007F1D4D" w:rsidRDefault="007F1D4D" w:rsidP="007F1D4D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>En géométrie vectorielle, on rappelle que :</w:t>
      </w:r>
    </w:p>
    <w:p w14:paraId="73C94458" w14:textId="77777777" w:rsidR="007F1D4D" w:rsidRDefault="007F1D4D" w:rsidP="007F1D4D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>- la colinéarité de deux vecteurs permet de démontrer un alignement de points ;</w:t>
      </w:r>
    </w:p>
    <w:p w14:paraId="0B4FE706" w14:textId="77777777" w:rsidR="007F1D4D" w:rsidRDefault="007F1D4D" w:rsidP="007F1D4D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>- la nullité d’un produit scalaire permet de démontrer une orthogonalité ;</w:t>
      </w:r>
    </w:p>
    <w:p w14:paraId="135E78D2" w14:textId="77777777" w:rsidR="007F1D4D" w:rsidRDefault="007F1D4D" w:rsidP="007F1D4D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>- le centre de gravité d’un triangle ABC (point de concours des médianes) est le point G tel que</w:t>
      </w:r>
    </w:p>
    <w:p w14:paraId="2A4DC723" w14:textId="77777777" w:rsidR="007F1D4D" w:rsidRPr="002127E3" w:rsidRDefault="007F1D4D" w:rsidP="007F1D4D">
      <w:pPr>
        <w:pStyle w:val="Paragraphedeliste"/>
        <w:spacing w:after="0" w:line="240" w:lineRule="auto"/>
        <w:ind w:left="0"/>
        <w:rPr>
          <w:color w:val="0070C0"/>
        </w:rPr>
      </w:pPr>
      <w:r>
        <w:rPr>
          <w:color w:val="0070C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GA</m:t>
            </m:r>
          </m:e>
        </m:acc>
        <m:r>
          <w:rPr>
            <w:rFonts w:ascii="Cambria Math" w:hAnsi="Cambria Math"/>
            <w:color w:val="0070C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GB</m:t>
            </m:r>
          </m:e>
        </m:acc>
        <m:r>
          <w:rPr>
            <w:rFonts w:ascii="Cambria Math" w:hAnsi="Cambria Math"/>
            <w:color w:val="0070C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GC</m:t>
            </m:r>
          </m:e>
        </m:acc>
        <m:r>
          <w:rPr>
            <w:rFonts w:ascii="Cambria Math" w:hAnsi="Cambria Math"/>
            <w:color w:val="0070C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70C0"/>
              </w:rPr>
            </m:ctrlPr>
          </m:accPr>
          <m:e>
            <m:r>
              <w:rPr>
                <w:rFonts w:ascii="Cambria Math" w:hAnsi="Cambria Math"/>
                <w:color w:val="0070C0"/>
              </w:rPr>
              <m:t>0</m:t>
            </m:r>
          </m:e>
        </m:acc>
      </m:oMath>
      <w:r>
        <w:rPr>
          <w:rFonts w:eastAsiaTheme="minorEastAsia"/>
          <w:color w:val="0070C0"/>
        </w:rPr>
        <w:t>.</w:t>
      </w:r>
    </w:p>
    <w:p w14:paraId="5625EA54" w14:textId="77777777" w:rsidR="007F1D4D" w:rsidRPr="00C55779" w:rsidRDefault="007F1D4D" w:rsidP="00653DC3">
      <w:pPr>
        <w:pStyle w:val="Paragraphedeliste"/>
        <w:spacing w:after="0" w:line="240" w:lineRule="auto"/>
        <w:ind w:left="0"/>
        <w:rPr>
          <w:b/>
        </w:rPr>
      </w:pPr>
    </w:p>
    <w:p w14:paraId="572E45A3" w14:textId="77777777" w:rsidR="00653DC3" w:rsidRDefault="00653DC3" w:rsidP="00653DC3">
      <w:pPr>
        <w:pStyle w:val="Paragraphedeliste"/>
        <w:spacing w:after="0" w:line="240" w:lineRule="auto"/>
        <w:ind w:left="0"/>
      </w:pPr>
      <w:r>
        <w:t>Soit ABC un triangle. On appelle :</w:t>
      </w:r>
    </w:p>
    <w:p w14:paraId="253255A8" w14:textId="77777777" w:rsidR="00653DC3" w:rsidRDefault="00653DC3" w:rsidP="00653DC3">
      <w:pPr>
        <w:pStyle w:val="Paragraphedeliste"/>
        <w:spacing w:after="0" w:line="240" w:lineRule="auto"/>
        <w:ind w:left="0"/>
      </w:pPr>
      <w:r>
        <w:t>- A’, B’, C’ les milieux respectifs des segments [BC], [CA] et [AB] ;</w:t>
      </w:r>
    </w:p>
    <w:p w14:paraId="170CE6E6" w14:textId="77777777" w:rsidR="00653DC3" w:rsidRDefault="00653DC3" w:rsidP="00653DC3">
      <w:pPr>
        <w:pStyle w:val="Paragraphedeliste"/>
        <w:spacing w:after="0" w:line="240" w:lineRule="auto"/>
        <w:ind w:left="0"/>
      </w:pPr>
      <w:r>
        <w:t>- D, E et F les pieds des hauteurs du triangle ABC issues respectivement de A, B et C ;</w:t>
      </w:r>
    </w:p>
    <w:p w14:paraId="6502C95D" w14:textId="77777777" w:rsidR="00653DC3" w:rsidRDefault="00653DC3" w:rsidP="00653DC3">
      <w:pPr>
        <w:pStyle w:val="Paragraphedeliste"/>
        <w:spacing w:after="0" w:line="240" w:lineRule="auto"/>
        <w:ind w:left="0"/>
      </w:pPr>
      <w:r>
        <w:t>- G le centre de gravité du triangle ABC.</w:t>
      </w:r>
    </w:p>
    <w:p w14:paraId="36F3DD63" w14:textId="22E088CD" w:rsidR="00653DC3" w:rsidRPr="008E237A" w:rsidRDefault="00653DC3" w:rsidP="00B57473">
      <w:pPr>
        <w:pStyle w:val="Paragraphedeliste"/>
        <w:numPr>
          <w:ilvl w:val="0"/>
          <w:numId w:val="43"/>
        </w:numPr>
        <w:spacing w:after="0" w:line="240" w:lineRule="auto"/>
        <w:ind w:left="426"/>
      </w:pPr>
      <w:r>
        <w:t xml:space="preserve">On note O le centre du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6173AA">
        <w:rPr>
          <w:rFonts w:eastAsiaTheme="minorEastAsia"/>
        </w:rPr>
        <w:t xml:space="preserve"> </w:t>
      </w:r>
      <w:r>
        <w:rPr>
          <w:rFonts w:eastAsiaTheme="minorEastAsia"/>
        </w:rPr>
        <w:t xml:space="preserve">circonscrit au triangle ABC et </w:t>
      </w:r>
      <w:r>
        <w:t>H le point défini par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acc>
        <m:r>
          <w:rPr>
            <w:rFonts w:ascii="Cambria Math" w:hAnsi="Cambria Math"/>
          </w:rPr>
          <m:t>=</m:t>
        </m:r>
      </m:oMath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OC</m:t>
            </m:r>
          </m:e>
        </m:acc>
      </m:oMath>
      <w:r w:rsidRPr="00300C96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</w:p>
    <w:p w14:paraId="4480E852" w14:textId="77777777" w:rsidR="00653DC3" w:rsidRDefault="00653DC3" w:rsidP="00B57473">
      <w:pPr>
        <w:pStyle w:val="Paragraphedeliste"/>
        <w:spacing w:after="0" w:line="240" w:lineRule="auto"/>
        <w:ind w:left="426"/>
        <w:rPr>
          <w:rFonts w:eastAsiaTheme="minorEastAsia"/>
        </w:rPr>
      </w:pPr>
      <w:r>
        <w:rPr>
          <w:rFonts w:eastAsiaTheme="minorEastAsia"/>
        </w:rPr>
        <w:t xml:space="preserve">Montrer que H est l’orthocentre du triangle ABC et 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</m:acc>
        <m:r>
          <w:rPr>
            <w:rFonts w:ascii="Cambria Math" w:hAnsi="Cambria Math"/>
          </w:rPr>
          <m:t xml:space="preserve">=3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OG</m:t>
            </m:r>
          </m:e>
        </m:acc>
      </m:oMath>
      <w:r>
        <w:rPr>
          <w:rFonts w:eastAsiaTheme="minorEastAsia"/>
        </w:rPr>
        <w:t>. Qu’en déduit-on pour les points O, G et H ?</w:t>
      </w:r>
    </w:p>
    <w:p w14:paraId="205D64F6" w14:textId="73A48DD0" w:rsidR="00653DC3" w:rsidRPr="008E237A" w:rsidRDefault="00653DC3" w:rsidP="00B57473">
      <w:pPr>
        <w:pStyle w:val="Paragraphedeliste"/>
        <w:numPr>
          <w:ilvl w:val="0"/>
          <w:numId w:val="43"/>
        </w:numPr>
        <w:spacing w:after="0" w:line="240" w:lineRule="auto"/>
        <w:ind w:left="426"/>
      </w:pPr>
      <w:r>
        <w:rPr>
          <w:rFonts w:eastAsiaTheme="minorEastAsia"/>
        </w:rPr>
        <w:t xml:space="preserve">On note I, M, N et P les milieux respectifs des segments [OH], [HA], [HB] et [HC]. On appelle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le cercle de centre I de rayon la moitié du rayon du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. </w:t>
      </w:r>
    </w:p>
    <w:p w14:paraId="39F6FCAC" w14:textId="77777777" w:rsidR="00653DC3" w:rsidRDefault="00653DC3" w:rsidP="00B57473">
      <w:pPr>
        <w:pStyle w:val="Paragraphedeliste"/>
        <w:spacing w:after="0" w:line="240" w:lineRule="auto"/>
        <w:ind w:left="426"/>
        <w:rPr>
          <w:rFonts w:eastAsiaTheme="minorEastAsia"/>
        </w:rPr>
      </w:pPr>
      <w:r>
        <w:rPr>
          <w:rFonts w:eastAsiaTheme="minorEastAsia"/>
        </w:rPr>
        <w:t xml:space="preserve">Démontrer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IM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OA</m:t>
            </m:r>
          </m:e>
        </m:acc>
        <m:r>
          <w:rPr>
            <w:rFonts w:ascii="Cambria Math" w:eastAsiaTheme="minorEastAsia" w:hAnsi="Cambria Math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IA'</m:t>
            </m:r>
          </m:e>
        </m:acc>
      </m:oMath>
      <w:r>
        <w:rPr>
          <w:rFonts w:eastAsiaTheme="minorEastAsia"/>
        </w:rPr>
        <w:t xml:space="preserve">. En déduire que le segment [MA’] est un diamètre du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53481B04" w14:textId="2B50080F" w:rsidR="00653DC3" w:rsidRPr="003F513E" w:rsidRDefault="00653DC3" w:rsidP="00B57473">
      <w:pPr>
        <w:pStyle w:val="Paragraphedeliste"/>
        <w:numPr>
          <w:ilvl w:val="0"/>
          <w:numId w:val="43"/>
        </w:numPr>
        <w:spacing w:after="0" w:line="240" w:lineRule="auto"/>
        <w:ind w:left="426"/>
      </w:pPr>
      <w:r>
        <w:rPr>
          <w:rFonts w:eastAsiaTheme="minorEastAsia"/>
        </w:rPr>
        <w:t xml:space="preserve">Montrer que le point D appartient au cercle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10413BB4" w14:textId="32FDDD4D" w:rsidR="00653DC3" w:rsidRDefault="00653DC3" w:rsidP="00B57473">
      <w:pPr>
        <w:pStyle w:val="Paragraphedeliste"/>
        <w:numPr>
          <w:ilvl w:val="0"/>
          <w:numId w:val="43"/>
        </w:numPr>
        <w:spacing w:after="0" w:line="240" w:lineRule="auto"/>
        <w:ind w:left="426"/>
        <w:jc w:val="both"/>
        <w:rPr>
          <w:rFonts w:eastAsiaTheme="minorEastAsia"/>
        </w:rPr>
      </w:pPr>
      <w:r>
        <w:rPr>
          <w:rFonts w:eastAsiaTheme="minorEastAsia"/>
        </w:rPr>
        <w:t>Donner neuf points situés sur le cercle 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(il s’agit naturellement de nommer neuf points de la figure définis sans référence au cercle…)</w:t>
      </w:r>
    </w:p>
    <w:p w14:paraId="64283F79" w14:textId="77777777" w:rsidR="00EA266E" w:rsidRDefault="00EA266E" w:rsidP="00653DC3">
      <w:pPr>
        <w:pStyle w:val="Paragraphedeliste"/>
        <w:spacing w:after="0" w:line="240" w:lineRule="auto"/>
        <w:ind w:left="0"/>
      </w:pPr>
    </w:p>
    <w:p w14:paraId="319C144D" w14:textId="77777777" w:rsidR="00653DC3" w:rsidRDefault="00653DC3" w:rsidP="00653DC3">
      <w:pPr>
        <w:pStyle w:val="Paragraphedeliste"/>
        <w:spacing w:after="0" w:line="240" w:lineRule="auto"/>
        <w:ind w:left="0"/>
      </w:pPr>
    </w:p>
    <w:p w14:paraId="4BC39262" w14:textId="36AE4830" w:rsidR="00653DC3" w:rsidRPr="000A08A4" w:rsidRDefault="00653DC3" w:rsidP="00B57473">
      <w:pPr>
        <w:pStyle w:val="Paragraphedeliste"/>
        <w:numPr>
          <w:ilvl w:val="0"/>
          <w:numId w:val="44"/>
        </w:numPr>
        <w:spacing w:after="0" w:line="240" w:lineRule="auto"/>
        <w:ind w:left="426" w:hanging="349"/>
        <w:rPr>
          <w:color w:val="C00000"/>
        </w:rPr>
      </w:pPr>
      <w:r w:rsidRPr="000A08A4">
        <w:rPr>
          <w:color w:val="C00000"/>
        </w:rPr>
        <w:t xml:space="preserve">Montrons que H appartient à la hauteur issue de A en calculant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AH</m:t>
            </m:r>
          </m:e>
        </m:acc>
        <m:r>
          <w:rPr>
            <w:rFonts w:ascii="Cambria Math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</m:acc>
        <m:r>
          <w:rPr>
            <w:rFonts w:ascii="Cambria Math" w:hAnsi="Cambria Math"/>
            <w:color w:val="C00000"/>
          </w:rPr>
          <m:t>.</m:t>
        </m:r>
      </m:oMath>
    </w:p>
    <w:p w14:paraId="28D38D39" w14:textId="77777777" w:rsidR="00653DC3" w:rsidRDefault="00000000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AH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 w:rsidR="00653DC3">
        <w:rPr>
          <w:rFonts w:eastAsiaTheme="minorEastAsia"/>
          <w:color w:val="C00000"/>
        </w:rPr>
        <w:t xml:space="preserve">  </w:t>
      </w:r>
    </w:p>
    <w:p w14:paraId="56DD9275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AH</m:t>
            </m:r>
          </m:e>
        </m:acc>
        <m:r>
          <w:rPr>
            <w:rFonts w:ascii="Cambria Math" w:hAnsi="Cambria Math"/>
            <w:color w:val="C0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BC</m:t>
            </m:r>
          </m:e>
        </m:acc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.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BO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=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.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-</m:t>
        </m:r>
        <m:sSup>
          <m:sSupPr>
            <m:ctrlPr>
              <w:rPr>
                <w:rFonts w:ascii="Cambria Math" w:hAnsi="Cambria Math"/>
                <w:i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  <m:sup>
            <m:r>
              <w:rPr>
                <w:rFonts w:ascii="Cambria Math" w:hAnsi="Cambria Math"/>
                <w:color w:val="C00000"/>
              </w:rPr>
              <m:t>2</m:t>
            </m:r>
          </m:sup>
        </m:sSup>
        <m:r>
          <w:rPr>
            <w:rFonts w:ascii="Cambria Math" w:hAnsi="Cambria Math"/>
            <w:color w:val="C00000"/>
          </w:rPr>
          <m:t>=0</m:t>
        </m:r>
      </m:oMath>
      <w:r>
        <w:rPr>
          <w:rFonts w:eastAsiaTheme="minorEastAsia"/>
          <w:color w:val="C00000"/>
        </w:rPr>
        <w:t>.</w:t>
      </w:r>
    </w:p>
    <w:p w14:paraId="0D4868AD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en déduit que les droites (AH) et (BC) sont perpendiculaires et que H appartient à la hauteur issue de A dans le triangle ABC. On démontrerait de même que H appartient aux deux autres hauteurs. </w:t>
      </w:r>
    </w:p>
    <w:p w14:paraId="2DE463FB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H est donc bien l’orthocentre du triangle ABC.</w:t>
      </w:r>
    </w:p>
    <w:p w14:paraId="2DDC5154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De plus G étant le centre de gravité du triangle ABC,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 </w:t>
      </w:r>
    </w:p>
    <w:p w14:paraId="7828BF61" w14:textId="4B8EC77C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GO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0</m:t>
            </m:r>
          </m:e>
        </m:acc>
      </m:oMath>
      <w:r>
        <w:rPr>
          <w:rFonts w:eastAsiaTheme="minorEastAsia"/>
          <w:color w:val="C00000"/>
        </w:rPr>
        <w:t xml:space="preserve"> c’est-à-dire </w:t>
      </w:r>
      <m:oMath>
        <m:r>
          <w:rPr>
            <w:rFonts w:ascii="Cambria Math" w:hAnsi="Cambria Math"/>
            <w:color w:val="C00000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  <m:r>
          <w:rPr>
            <w:rFonts w:ascii="Cambria Math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OB</m:t>
            </m:r>
          </m:e>
        </m:acc>
        <m:r>
          <w:rPr>
            <w:rFonts w:ascii="Cambria Math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OC</m:t>
            </m:r>
          </m:e>
        </m:acc>
      </m:oMath>
      <w:r>
        <w:rPr>
          <w:rFonts w:eastAsiaTheme="minorEastAsia"/>
          <w:color w:val="C00000"/>
        </w:rPr>
        <w:t xml:space="preserve"> . On en déduit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OH</m:t>
            </m:r>
          </m:e>
        </m:acc>
        <m:r>
          <w:rPr>
            <w:rFonts w:ascii="Cambria Math" w:hAnsi="Cambria Math"/>
            <w:color w:val="C00000"/>
          </w:rPr>
          <m:t xml:space="preserve">=3 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OG</m:t>
            </m:r>
          </m:e>
        </m:acc>
      </m:oMath>
      <w:r w:rsidR="006A753E">
        <w:rPr>
          <w:rFonts w:eastAsiaTheme="minorEastAsia"/>
          <w:color w:val="C00000"/>
        </w:rPr>
        <w:t xml:space="preserve"> et donc les points O, H et G sont alignés</w:t>
      </w:r>
      <w:r>
        <w:rPr>
          <w:rFonts w:eastAsiaTheme="minorEastAsia"/>
          <w:color w:val="C00000"/>
        </w:rPr>
        <w:t>.</w:t>
      </w:r>
    </w:p>
    <w:p w14:paraId="4E42F176" w14:textId="77777777" w:rsidR="00653DC3" w:rsidRPr="000F7492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</w:p>
    <w:p w14:paraId="79361434" w14:textId="00D57522" w:rsidR="00653DC3" w:rsidRDefault="00534ABB" w:rsidP="00653DC3">
      <w:pPr>
        <w:pStyle w:val="Paragraphedeliste"/>
        <w:spacing w:after="0" w:line="240" w:lineRule="auto"/>
        <w:ind w:left="0"/>
        <w:jc w:val="center"/>
        <w:rPr>
          <w:rFonts w:eastAsiaTheme="minorEastAsia"/>
          <w:color w:val="C00000"/>
        </w:rPr>
      </w:pPr>
      <w:r w:rsidRPr="00534ABB">
        <w:rPr>
          <w:rFonts w:eastAsiaTheme="minorEastAsia"/>
          <w:color w:val="C00000"/>
        </w:rPr>
        <w:drawing>
          <wp:inline distT="0" distB="0" distL="0" distR="0" wp14:anchorId="17FB4ABB" wp14:editId="24D55D86">
            <wp:extent cx="5081588" cy="3942715"/>
            <wp:effectExtent l="0" t="0" r="508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848" t="11179" r="9932" b="3898"/>
                    <a:stretch/>
                  </pic:blipFill>
                  <pic:spPr bwMode="auto">
                    <a:xfrm>
                      <a:off x="0" y="0"/>
                      <a:ext cx="5082798" cy="3943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21504" w14:textId="77777777" w:rsidR="00653DC3" w:rsidRDefault="00653DC3" w:rsidP="00653DC3">
      <w:pPr>
        <w:spacing w:after="0" w:line="240" w:lineRule="auto"/>
        <w:rPr>
          <w:rFonts w:eastAsiaTheme="minorEastAsia"/>
          <w:color w:val="C00000"/>
        </w:rPr>
      </w:pPr>
    </w:p>
    <w:p w14:paraId="0CDCF354" w14:textId="4A5851B9" w:rsidR="00653DC3" w:rsidRDefault="00653DC3" w:rsidP="00B57473">
      <w:pPr>
        <w:pStyle w:val="Paragraphedeliste"/>
        <w:numPr>
          <w:ilvl w:val="0"/>
          <w:numId w:val="44"/>
        </w:numPr>
        <w:spacing w:after="0" w:line="240" w:lineRule="auto"/>
        <w:ind w:left="42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I et M sont les milieux respectifs de [OH] et [HA] donc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IM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IH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HM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OH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HA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OA</m:t>
            </m:r>
          </m:e>
        </m:acc>
      </m:oMath>
    </w:p>
    <w:p w14:paraId="136F8BD3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A’ est le milieu de [BC],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IA'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IC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IO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IO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IO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OC</m:t>
                </m:r>
              </m:e>
            </m:acc>
          </m:e>
        </m:d>
      </m:oMath>
      <w:r>
        <w:rPr>
          <w:rFonts w:eastAsiaTheme="minorEastAsia"/>
          <w:color w:val="C00000"/>
        </w:rPr>
        <w:t>.</w:t>
      </w:r>
    </w:p>
    <w:p w14:paraId="3953DADF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Or I est le milieu de [OH] donc </w:t>
      </w:r>
      <m:oMath>
        <m:r>
          <w:rPr>
            <w:rFonts w:ascii="Cambria Math" w:eastAsiaTheme="minorEastAsia" w:hAnsi="Cambria Math"/>
            <w:color w:val="C00000"/>
          </w:rPr>
          <m:t>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IO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HO</m:t>
            </m:r>
          </m:e>
        </m:acc>
        <m:r>
          <w:rPr>
            <w:rFonts w:ascii="Cambria Math" w:eastAsiaTheme="minorEastAsia" w:hAnsi="Cambria Math"/>
            <w:color w:val="C00000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OA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</m:e>
        </m:d>
      </m:oMath>
      <w:r>
        <w:rPr>
          <w:rFonts w:eastAsiaTheme="minorEastAsia"/>
          <w:color w:val="C00000"/>
        </w:rPr>
        <w:t xml:space="preserve"> </w:t>
      </w:r>
    </w:p>
    <w:p w14:paraId="61005FD9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et donc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IA'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OA</m:t>
                </m:r>
              </m:e>
            </m:acc>
            <m:r>
              <w:rPr>
                <w:rFonts w:ascii="Cambria Math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hAnsi="Cambria Math"/>
                <w:color w:val="C0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color w:val="C00000"/>
                  </w:rPr>
                  <m:t>OC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OB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OC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</w:rPr>
              <m:t>OA</m:t>
            </m:r>
          </m:e>
        </m:acc>
      </m:oMath>
      <w:r>
        <w:rPr>
          <w:rFonts w:eastAsiaTheme="minorEastAsia"/>
          <w:color w:val="C00000"/>
        </w:rPr>
        <w:t>.</w:t>
      </w:r>
    </w:p>
    <w:p w14:paraId="6669E291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On en déduit que I est le milieu du segment [A’M].</w:t>
      </w:r>
    </w:p>
    <w:p w14:paraId="0725D39C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De plus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IM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 xml:space="preserve"> </m:t>
        </m:r>
      </m:oMath>
      <w:r>
        <w:rPr>
          <w:rFonts w:eastAsiaTheme="minorEastAsia"/>
          <w:color w:val="C0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OA</m:t>
            </m:r>
          </m:e>
        </m:acc>
        <m:r>
          <w:rPr>
            <w:rFonts w:ascii="Cambria Math" w:eastAsiaTheme="minorEastAsia" w:hAnsi="Cambria Math"/>
            <w:color w:val="C00000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IA'</m:t>
            </m:r>
          </m:e>
        </m:acc>
      </m:oMath>
      <w:r>
        <w:rPr>
          <w:rFonts w:eastAsiaTheme="minorEastAsia"/>
          <w:color w:val="C00000"/>
        </w:rPr>
        <w:t xml:space="preserve"> donc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IM</m:t>
        </m:r>
        <m:r>
          <w:rPr>
            <w:rFonts w:ascii="Cambria Math" w:eastAsiaTheme="minorEastAsia" w:hAnsi="Cambria Math"/>
            <w:color w:val="C00000"/>
          </w:rPr>
          <m:t xml:space="preserve"> =</m:t>
        </m:r>
        <m:r>
          <m:rPr>
            <m:sty m:val="p"/>
          </m:rPr>
          <w:rPr>
            <w:rFonts w:ascii="Cambria Math" w:eastAsiaTheme="minorEastAsia" w:hAnsi="Cambria Math"/>
            <w:color w:val="C00000"/>
          </w:rPr>
          <m:t>I</m:t>
        </m:r>
        <m:sSup>
          <m:sSupPr>
            <m:ctrlPr>
              <w:rPr>
                <w:rFonts w:ascii="Cambria Math" w:eastAsiaTheme="minorEastAsia" w:hAnsi="Cambria Math"/>
                <w:iCs/>
                <w:color w:val="C0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'</m:t>
            </m:r>
          </m:sup>
        </m:sSup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C00000"/>
          </w:rPr>
          <m:t>OA</m:t>
        </m:r>
      </m:oMath>
      <w:r>
        <w:rPr>
          <w:rFonts w:eastAsiaTheme="minorEastAsia"/>
          <w:color w:val="C00000"/>
        </w:rPr>
        <w:t xml:space="preserve"> . Comme O est le centre du cercle circonscrit au triangle ABC, OA en est le rayon et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C00000"/>
          </w:rPr>
          <m:t>OA</m:t>
        </m:r>
      </m:oMath>
      <w:r>
        <w:rPr>
          <w:rFonts w:eastAsiaTheme="minorEastAsia"/>
          <w:color w:val="C00000"/>
        </w:rPr>
        <w:t xml:space="preserve">  est le rayon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. Les points M et A’ sont donc des points de ce cercle et, comme I est le milieu du segment [A’M], le segment [A’M] est un diamètre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 w:rsidRPr="00357FD0">
        <w:rPr>
          <w:rFonts w:eastAsiaTheme="minorEastAsia"/>
          <w:color w:val="C00000"/>
        </w:rPr>
        <w:t>.</w:t>
      </w:r>
    </w:p>
    <w:p w14:paraId="5133AF9C" w14:textId="54A12442" w:rsidR="00653DC3" w:rsidRDefault="00653DC3" w:rsidP="00B57473">
      <w:pPr>
        <w:pStyle w:val="Paragraphedeliste"/>
        <w:numPr>
          <w:ilvl w:val="0"/>
          <w:numId w:val="44"/>
        </w:numPr>
        <w:spacing w:after="0" w:line="240" w:lineRule="auto"/>
        <w:ind w:left="42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[A’M] est un diamètre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 et le triangle MDA’ est rectangle en D par définition de D donc le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 passe par le point D.</w:t>
      </w:r>
    </w:p>
    <w:p w14:paraId="46E4C665" w14:textId="57D8A9C5" w:rsidR="00653DC3" w:rsidRDefault="00653DC3" w:rsidP="00B57473">
      <w:pPr>
        <w:pStyle w:val="Paragraphedeliste"/>
        <w:numPr>
          <w:ilvl w:val="0"/>
          <w:numId w:val="44"/>
        </w:numPr>
        <w:spacing w:after="0" w:line="240" w:lineRule="auto"/>
        <w:ind w:left="426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On démontrerait de même qu’au </w:t>
      </w:r>
      <w:r w:rsidR="006A753E">
        <w:rPr>
          <w:rFonts w:eastAsiaTheme="minorEastAsia"/>
          <w:color w:val="C00000"/>
        </w:rPr>
        <w:t>2</w:t>
      </w:r>
      <w:r>
        <w:rPr>
          <w:rFonts w:eastAsiaTheme="minorEastAsia"/>
          <w:color w:val="C00000"/>
        </w:rPr>
        <w:t xml:space="preserve">. que les points N, P, B’ et C’sont des points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 et on démontrerait comme au c. que les points E et F sont des points du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>.</w:t>
      </w:r>
    </w:p>
    <w:p w14:paraId="519BD88C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Sur le cercle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color w:val="C0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</m:oMath>
      <w:r>
        <w:rPr>
          <w:rFonts w:eastAsiaTheme="minorEastAsia"/>
          <w:color w:val="C00000"/>
        </w:rPr>
        <w:t xml:space="preserve">, on a donc les neuf points D, E, F, M, N, P, A’, B’ et C’. </w:t>
      </w:r>
    </w:p>
    <w:p w14:paraId="62CF541D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</w:p>
    <w:p w14:paraId="46DAD3E5" w14:textId="77777777" w:rsidR="00653DC3" w:rsidRPr="00081B7D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i/>
          <w:color w:val="C00000"/>
        </w:rPr>
      </w:pPr>
      <w:r>
        <w:rPr>
          <w:rFonts w:eastAsiaTheme="minorEastAsia"/>
          <w:i/>
          <w:color w:val="C00000"/>
        </w:rPr>
        <w:t>N.B. Michel Collet et Georges Griso, dans leur ouvrage consacré au cercle d’Euler, dénombrent jusqu’à 42 points liés à la figure et appartenant au cercle d’Euler. 42 définitions, 42 noms de points, mais combien de points ?</w:t>
      </w:r>
    </w:p>
    <w:p w14:paraId="53FFDF97" w14:textId="77777777" w:rsidR="00653DC3" w:rsidRDefault="00653DC3" w:rsidP="00653DC3">
      <w:pPr>
        <w:pStyle w:val="Paragraphedeliste"/>
        <w:spacing w:after="0" w:line="240" w:lineRule="auto"/>
        <w:ind w:left="0"/>
        <w:rPr>
          <w:rFonts w:eastAsiaTheme="minorEastAsia"/>
          <w:color w:val="C00000"/>
        </w:rPr>
      </w:pPr>
    </w:p>
    <w:p w14:paraId="69FBE795" w14:textId="77777777" w:rsidR="00EA266E" w:rsidRDefault="00EA266E" w:rsidP="00653DC3">
      <w:pPr>
        <w:pStyle w:val="Paragraphedeliste"/>
        <w:spacing w:after="0" w:line="240" w:lineRule="auto"/>
        <w:ind w:left="0"/>
        <w:rPr>
          <w:b/>
          <w:bCs/>
        </w:rPr>
      </w:pPr>
    </w:p>
    <w:p w14:paraId="39EC28E7" w14:textId="77777777" w:rsidR="00EA266E" w:rsidRDefault="00EA266E" w:rsidP="00653DC3">
      <w:pPr>
        <w:pStyle w:val="Paragraphedeliste"/>
        <w:spacing w:after="0" w:line="240" w:lineRule="auto"/>
        <w:ind w:left="0"/>
        <w:rPr>
          <w:b/>
          <w:bCs/>
        </w:rPr>
      </w:pPr>
    </w:p>
    <w:p w14:paraId="32D78938" w14:textId="77777777" w:rsidR="00EA266E" w:rsidRDefault="00EA266E" w:rsidP="00653DC3">
      <w:pPr>
        <w:pStyle w:val="Paragraphedeliste"/>
        <w:spacing w:after="0" w:line="240" w:lineRule="auto"/>
        <w:ind w:left="0"/>
        <w:rPr>
          <w:b/>
          <w:bCs/>
        </w:rPr>
      </w:pPr>
    </w:p>
    <w:p w14:paraId="18BCB848" w14:textId="33E9FE8F" w:rsidR="007F1D4D" w:rsidRDefault="007F1D4D" w:rsidP="00653DC3">
      <w:pPr>
        <w:pStyle w:val="Paragraphedeliste"/>
        <w:spacing w:after="0" w:line="240" w:lineRule="auto"/>
        <w:ind w:left="0"/>
        <w:rPr>
          <w:b/>
          <w:bCs/>
        </w:rPr>
      </w:pPr>
      <w:r>
        <w:rPr>
          <w:b/>
          <w:bCs/>
        </w:rPr>
        <w:t>Exercice 7 – Fonction vectorielle de Leibniz</w:t>
      </w:r>
    </w:p>
    <w:p w14:paraId="169B2C3D" w14:textId="472E20C3" w:rsidR="00097E4E" w:rsidRPr="00097E4E" w:rsidRDefault="00097E4E" w:rsidP="00097E4E">
      <w:pPr>
        <w:pStyle w:val="Paragraphedeliste"/>
        <w:spacing w:after="0" w:line="240" w:lineRule="auto"/>
        <w:ind w:left="0" w:right="-87"/>
        <w:jc w:val="both"/>
        <w:rPr>
          <w:color w:val="0070C0"/>
        </w:rPr>
      </w:pPr>
      <w:r w:rsidRPr="00097E4E">
        <w:rPr>
          <w:color w:val="0070C0"/>
        </w:rPr>
        <w:t>L’objectif de cet exercice est d’étudier une fonction vectorielle</w:t>
      </w:r>
      <w:r w:rsidR="00727F40">
        <w:rPr>
          <w:color w:val="0070C0"/>
        </w:rPr>
        <w:t>, dite de Leibniz,</w:t>
      </w:r>
      <w:r w:rsidRPr="00097E4E">
        <w:rPr>
          <w:color w:val="0070C0"/>
        </w:rPr>
        <w:t xml:space="preserve"> et la notion de barycentre</w:t>
      </w:r>
      <w:r w:rsidR="00727F40">
        <w:rPr>
          <w:color w:val="0070C0"/>
        </w:rPr>
        <w:t xml:space="preserve"> ainsi que ses applications à la géométrie (points alignés, droites </w:t>
      </w:r>
      <w:r w:rsidR="002F08A1">
        <w:rPr>
          <w:color w:val="0070C0"/>
        </w:rPr>
        <w:t>concourantes,</w:t>
      </w:r>
      <w:r w:rsidR="00727F40">
        <w:rPr>
          <w:color w:val="0070C0"/>
        </w:rPr>
        <w:t>).</w:t>
      </w:r>
    </w:p>
    <w:p w14:paraId="75FB98E5" w14:textId="5C95F707" w:rsidR="00097E4E" w:rsidRDefault="00EA266E" w:rsidP="00097E4E">
      <w:pPr>
        <w:pStyle w:val="Paragraphedeliste"/>
        <w:spacing w:after="0" w:line="240" w:lineRule="auto"/>
        <w:ind w:left="0" w:right="-87"/>
        <w:jc w:val="both"/>
        <w:rPr>
          <w:rFonts w:eastAsiaTheme="minorEastAsia"/>
          <w:color w:val="0070C0"/>
        </w:rPr>
      </w:pPr>
      <w:r w:rsidRPr="00EA266E">
        <w:rPr>
          <w:color w:val="0070C0"/>
          <w:u w:val="single"/>
        </w:rPr>
        <w:t>Définition :</w:t>
      </w:r>
      <w:r>
        <w:rPr>
          <w:color w:val="0070C0"/>
        </w:rPr>
        <w:t xml:space="preserve"> Soit</w:t>
      </w:r>
      <w:r w:rsidR="00097E4E">
        <w:rPr>
          <w:color w:val="0070C0"/>
        </w:rPr>
        <w:t xml:space="preserve">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="00097E4E">
        <w:rPr>
          <w:rFonts w:eastAsiaTheme="minorEastAsia"/>
          <w:color w:val="0070C0"/>
        </w:rPr>
        <w:t xml:space="preserve"> points du plan notés</w:t>
      </w:r>
      <w:r>
        <w:rPr>
          <w:color w:val="0070C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A</m:t>
            </m:r>
          </m:e>
          <m:sub>
            <m:r>
              <w:rPr>
                <w:rFonts w:ascii="Cambria Math" w:hAnsi="Cambria Math"/>
                <w:color w:val="0070C0"/>
              </w:rPr>
              <m:t>1</m:t>
            </m:r>
          </m:sub>
        </m:sSub>
        <m:r>
          <w:rPr>
            <w:rFonts w:ascii="Cambria Math" w:hAnsi="Cambria Math"/>
            <w:color w:val="0070C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A</m:t>
            </m:r>
          </m:e>
          <m:sub>
            <m:r>
              <w:rPr>
                <w:rFonts w:ascii="Cambria Math" w:hAnsi="Cambria Math"/>
                <w:color w:val="0070C0"/>
              </w:rPr>
              <m:t>2</m:t>
            </m:r>
          </m:sub>
        </m:sSub>
        <m:r>
          <w:rPr>
            <w:rFonts w:ascii="Cambria Math" w:hAnsi="Cambria Math"/>
            <w:color w:val="0070C0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A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</m:oMath>
      <w:r w:rsidR="00097E4E">
        <w:rPr>
          <w:rFonts w:eastAsiaTheme="minorEastAsia"/>
          <w:color w:val="0070C0"/>
        </w:rPr>
        <w:t xml:space="preserve"> et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="00097E4E">
        <w:rPr>
          <w:rFonts w:eastAsiaTheme="minorEastAsia"/>
          <w:color w:val="0070C0"/>
        </w:rPr>
        <w:t xml:space="preserve"> réels notés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/>
            <w:color w:val="0070C0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/>
                <w:color w:val="0070C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70C0"/>
              </w:rPr>
              <m:t>n</m:t>
            </m:r>
          </m:sub>
        </m:sSub>
      </m:oMath>
      <w:r w:rsidR="00097E4E">
        <w:rPr>
          <w:rFonts w:eastAsiaTheme="minorEastAsia"/>
          <w:color w:val="0070C0"/>
        </w:rPr>
        <w:t xml:space="preserve">. On appelle </w:t>
      </w:r>
      <w:r w:rsidR="00097E4E" w:rsidRPr="000245CC">
        <w:rPr>
          <w:rFonts w:eastAsiaTheme="minorEastAsia"/>
          <w:i/>
          <w:iCs/>
          <w:color w:val="0070C0"/>
        </w:rPr>
        <w:t>fonction vectorielle de Leibniz</w:t>
      </w:r>
      <w:r w:rsidR="00097E4E">
        <w:rPr>
          <w:rFonts w:eastAsiaTheme="minorEastAsia"/>
          <w:color w:val="0070C0"/>
        </w:rPr>
        <w:t xml:space="preserve"> la fonction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accPr>
          <m:e>
            <m:r>
              <w:rPr>
                <w:rFonts w:ascii="Cambria Math" w:eastAsiaTheme="minorEastAsia" w:hAnsi="Cambria Math"/>
                <w:color w:val="0070C0"/>
              </w:rPr>
              <m:t>f</m:t>
            </m:r>
          </m:e>
        </m:acc>
      </m:oMath>
      <w:r w:rsidR="00097E4E">
        <w:rPr>
          <w:rFonts w:eastAsiaTheme="minorEastAsia"/>
          <w:color w:val="0070C0"/>
        </w:rPr>
        <w:t xml:space="preserve"> qui à tout point M du plan associe le vecteur :</w:t>
      </w:r>
    </w:p>
    <w:p w14:paraId="069D6B45" w14:textId="03F9FE14" w:rsidR="00653DC3" w:rsidRPr="00EC38B1" w:rsidRDefault="00000000" w:rsidP="00097E4E">
      <w:pPr>
        <w:pStyle w:val="Paragraphedeliste"/>
        <w:spacing w:after="0" w:line="240" w:lineRule="auto"/>
        <w:ind w:left="0" w:right="-87"/>
        <w:jc w:val="both"/>
        <w:rPr>
          <w:rFonts w:eastAsiaTheme="minorEastAsia"/>
          <w:color w:val="0070C0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70C0"/>
                </w:rPr>
                <m:t>f(M)</m:t>
              </m:r>
            </m:e>
          </m:acc>
          <m:r>
            <w:rPr>
              <w:rFonts w:ascii="Cambria Math" w:eastAsiaTheme="minorEastAsia" w:hAnsi="Cambria Math"/>
              <w:color w:val="0070C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70C0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/>
                  <w:color w:val="0070C0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70C0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accPr>
            <m:e>
              <m:r>
                <w:rPr>
                  <w:rFonts w:ascii="Cambria Math" w:hAnsi="Cambria Math"/>
                  <w:color w:val="0070C0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70C0"/>
            </w:rPr>
            <m:t>+ …+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70C0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70C0"/>
                </w:rPr>
                <m:t>n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70C0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70C0"/>
                    </w:rPr>
                    <m:t>n</m:t>
                  </m:r>
                </m:sub>
              </m:sSub>
            </m:e>
          </m:acc>
          <m:r>
            <w:rPr>
              <w:rFonts w:ascii="Cambria Math" w:eastAsiaTheme="minorEastAsia" w:hAnsi="Cambria Math"/>
              <w:color w:val="0070C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0070C0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color w:val="0070C0"/>
                </w:rPr>
                <m:t>i=n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i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i</m:t>
                      </m:r>
                    </m:sub>
                  </m:sSub>
                </m:e>
              </m:acc>
            </m:e>
          </m:nary>
        </m:oMath>
      </m:oMathPara>
    </w:p>
    <w:p w14:paraId="70382091" w14:textId="04BEA677" w:rsidR="00EC38B1" w:rsidRPr="00EC38B1" w:rsidRDefault="00EC38B1" w:rsidP="00097E4E">
      <w:pPr>
        <w:pStyle w:val="Paragraphedeliste"/>
        <w:spacing w:after="0" w:line="240" w:lineRule="auto"/>
        <w:ind w:left="0" w:right="-87"/>
        <w:jc w:val="both"/>
        <w:rPr>
          <w:rFonts w:eastAsiaTheme="minorEastAsia"/>
          <w:b/>
          <w:bCs/>
          <w:color w:val="000000" w:themeColor="text1"/>
        </w:rPr>
      </w:pPr>
      <w:r w:rsidRPr="00EC38B1">
        <w:rPr>
          <w:rFonts w:eastAsiaTheme="minorEastAsia"/>
          <w:b/>
          <w:bCs/>
          <w:color w:val="000000" w:themeColor="text1"/>
        </w:rPr>
        <w:t>Partie A – Cas général</w:t>
      </w:r>
    </w:p>
    <w:p w14:paraId="569CC537" w14:textId="64D22ACD" w:rsidR="00BB6F27" w:rsidRPr="00BB6F27" w:rsidRDefault="00BB6F27" w:rsidP="00B57473">
      <w:pPr>
        <w:pStyle w:val="Paragraphedeliste"/>
        <w:numPr>
          <w:ilvl w:val="0"/>
          <w:numId w:val="34"/>
        </w:numPr>
        <w:spacing w:after="0" w:line="240" w:lineRule="auto"/>
        <w:ind w:left="426" w:right="-8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a</w:t>
      </w:r>
      <w:r>
        <w:rPr>
          <w:color w:val="000000" w:themeColor="text1"/>
        </w:rPr>
        <w:t xml:space="preserve">.    On pose </w:t>
      </w:r>
      <m:oMath>
        <m:r>
          <w:rPr>
            <w:rFonts w:ascii="Cambria Math" w:hAnsi="Cambria Math"/>
            <w:color w:val="000000" w:themeColor="text1"/>
          </w:rPr>
          <m:t>m=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i</m:t>
                </m:r>
              </m:sub>
            </m:sSub>
          </m:e>
        </m:nary>
      </m:oMath>
      <w:r>
        <w:rPr>
          <w:rFonts w:eastAsiaTheme="minorEastAsia"/>
          <w:color w:val="000000" w:themeColor="text1"/>
        </w:rPr>
        <w:t xml:space="preserve">. Montrer que si </w:t>
      </w:r>
      <m:oMath>
        <m:r>
          <w:rPr>
            <w:rFonts w:ascii="Cambria Math" w:eastAsiaTheme="minorEastAsia" w:hAnsi="Cambria Math"/>
            <w:color w:val="000000" w:themeColor="text1"/>
          </w:rPr>
          <m:t>O</m:t>
        </m:r>
      </m:oMath>
      <w:r>
        <w:rPr>
          <w:rFonts w:eastAsiaTheme="minorEastAsia"/>
          <w:color w:val="000000" w:themeColor="text1"/>
        </w:rPr>
        <w:t xml:space="preserve"> est un point fixé du plan alors, pour tout point </w:t>
      </w:r>
      <m:oMath>
        <m:r>
          <w:rPr>
            <w:rFonts w:ascii="Cambria Math" w:eastAsiaTheme="minorEastAsia" w:hAnsi="Cambria Math"/>
            <w:color w:val="000000" w:themeColor="text1"/>
          </w:rPr>
          <m:t>M</m:t>
        </m:r>
      </m:oMath>
      <w:r>
        <w:rPr>
          <w:rFonts w:eastAsiaTheme="minorEastAsia"/>
          <w:color w:val="000000" w:themeColor="text1"/>
        </w:rPr>
        <w:t xml:space="preserve"> du plan, </w:t>
      </w:r>
    </w:p>
    <w:p w14:paraId="6DC0F281" w14:textId="75EF2E6B" w:rsidR="00BB6F27" w:rsidRDefault="00000000" w:rsidP="00BB6F27">
      <w:pPr>
        <w:pStyle w:val="Paragraphedeliste"/>
        <w:spacing w:after="0" w:line="240" w:lineRule="auto"/>
        <w:ind w:left="426" w:right="-87"/>
        <w:jc w:val="both"/>
        <w:rPr>
          <w:color w:val="000000" w:themeColor="text1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M</m:t>
                </m:r>
              </m:e>
            </m:d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O</m:t>
                </m:r>
              </m:e>
            </m:d>
          </m:e>
        </m:acc>
        <m:r>
          <w:rPr>
            <w:rFonts w:ascii="Cambria Math" w:hAnsi="Cambria Math"/>
            <w:color w:val="000000" w:themeColor="text1"/>
          </w:rPr>
          <m:t>+m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MO</m:t>
            </m:r>
          </m:e>
        </m:acc>
      </m:oMath>
      <w:r w:rsidR="00BB6F27">
        <w:rPr>
          <w:rFonts w:eastAsiaTheme="minorEastAsia"/>
          <w:color w:val="000000" w:themeColor="text1"/>
        </w:rPr>
        <w:t xml:space="preserve"> .</w:t>
      </w:r>
    </w:p>
    <w:p w14:paraId="6D8834DB" w14:textId="04C7D719" w:rsidR="00097E4E" w:rsidRPr="003B3E02" w:rsidRDefault="00B57473" w:rsidP="00BB6F27">
      <w:pPr>
        <w:pStyle w:val="Paragraphedeliste"/>
        <w:numPr>
          <w:ilvl w:val="1"/>
          <w:numId w:val="34"/>
        </w:numPr>
        <w:spacing w:after="0" w:line="240" w:lineRule="auto"/>
        <w:ind w:left="851" w:right="-87"/>
        <w:jc w:val="both"/>
        <w:rPr>
          <w:color w:val="000000" w:themeColor="text1"/>
        </w:rPr>
      </w:pPr>
      <w:r>
        <w:rPr>
          <w:color w:val="000000" w:themeColor="text1"/>
        </w:rPr>
        <w:t xml:space="preserve">Démontrer que si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>≠0</m:t>
            </m:r>
          </m:e>
        </m:nary>
      </m:oMath>
      <w:r>
        <w:rPr>
          <w:rFonts w:eastAsiaTheme="minorEastAsia"/>
          <w:color w:val="000000" w:themeColor="text1"/>
        </w:rPr>
        <w:t xml:space="preserve">, alors il existe un unique point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</m:oMath>
      <w:r>
        <w:rPr>
          <w:rFonts w:eastAsiaTheme="minorEastAsia"/>
          <w:color w:val="000000" w:themeColor="text1"/>
        </w:rPr>
        <w:t xml:space="preserve"> du plan tel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G</m:t>
                </m:r>
              </m:e>
            </m:d>
          </m:e>
        </m:acc>
        <m:r>
          <w:rPr>
            <w:rFonts w:ascii="Cambria Math" w:eastAsiaTheme="minorEastAsia" w:hAnsi="Cambria Math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0</m:t>
            </m:r>
          </m:e>
        </m:acc>
      </m:oMath>
      <w:r>
        <w:rPr>
          <w:rFonts w:eastAsiaTheme="minorEastAsia"/>
          <w:color w:val="000000" w:themeColor="text1"/>
        </w:rPr>
        <w:t>.</w:t>
      </w:r>
    </w:p>
    <w:p w14:paraId="0392F693" w14:textId="77777777" w:rsidR="003B3E02" w:rsidRPr="003B3E02" w:rsidRDefault="003B3E02" w:rsidP="003B3E02">
      <w:pPr>
        <w:pStyle w:val="Paragraphedeliste"/>
        <w:spacing w:after="0" w:line="240" w:lineRule="auto"/>
        <w:ind w:left="426" w:right="-87"/>
        <w:jc w:val="both"/>
        <w:rPr>
          <w:color w:val="000000" w:themeColor="text1"/>
          <w:sz w:val="8"/>
          <w:szCs w:val="8"/>
        </w:rPr>
      </w:pPr>
    </w:p>
    <w:p w14:paraId="73D8A264" w14:textId="11C8CC07" w:rsidR="00B57473" w:rsidRPr="002F08A1" w:rsidRDefault="00B57473" w:rsidP="00B57473">
      <w:pPr>
        <w:pStyle w:val="Paragraphedeliste"/>
        <w:spacing w:after="0" w:line="240" w:lineRule="auto"/>
        <w:ind w:left="0" w:right="-87"/>
        <w:jc w:val="both"/>
        <w:rPr>
          <w:rFonts w:eastAsiaTheme="minorEastAsia"/>
          <w:color w:val="0070C0"/>
        </w:rPr>
      </w:pPr>
      <w:r w:rsidRPr="002F08A1">
        <w:rPr>
          <w:color w:val="0070C0"/>
        </w:rPr>
        <w:t xml:space="preserve">Ce point </w:t>
      </w:r>
      <m:oMath>
        <m:r>
          <w:rPr>
            <w:rFonts w:ascii="Cambria Math" w:hAnsi="Cambria Math"/>
            <w:color w:val="0070C0"/>
          </w:rPr>
          <m:t>G</m:t>
        </m:r>
      </m:oMath>
      <w:r w:rsidRPr="002F08A1">
        <w:rPr>
          <w:color w:val="0070C0"/>
        </w:rPr>
        <w:t xml:space="preserve"> est alors appelé le barycentre des points pondérés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1</m:t>
                </m:r>
              </m:sub>
            </m:sSub>
            <m:r>
              <w:rPr>
                <w:rFonts w:ascii="Cambria Math" w:hAnsi="Cambria Math"/>
                <w:color w:val="0070C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70C0"/>
          </w:rPr>
          <m:t xml:space="preserve">, 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  <m:r>
              <w:rPr>
                <w:rFonts w:ascii="Cambria Math" w:hAnsi="Cambria Math"/>
                <w:color w:val="0070C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70C0"/>
          </w:rPr>
          <m:t>, ,...,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n</m:t>
                </m:r>
              </m:sub>
            </m:sSub>
            <m:r>
              <w:rPr>
                <w:rFonts w:ascii="Cambria Math" w:hAnsi="Cambria Math"/>
                <w:color w:val="0070C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70C0"/>
          </w:rPr>
          <m:t xml:space="preserve"> </m:t>
        </m:r>
      </m:oMath>
      <w:r w:rsidR="003B3E02" w:rsidRPr="002F08A1">
        <w:rPr>
          <w:rFonts w:eastAsiaTheme="minorEastAsia"/>
          <w:color w:val="0070C0"/>
        </w:rPr>
        <w:t xml:space="preserve"> et on appelle masse du système de ces </w:t>
      </w:r>
      <m:oMath>
        <m:r>
          <w:rPr>
            <w:rFonts w:ascii="Cambria Math" w:eastAsiaTheme="minorEastAsia" w:hAnsi="Cambria Math"/>
            <w:color w:val="0070C0"/>
          </w:rPr>
          <m:t>n</m:t>
        </m:r>
      </m:oMath>
      <w:r w:rsidR="003B3E02" w:rsidRPr="002F08A1">
        <w:rPr>
          <w:rFonts w:eastAsiaTheme="minorEastAsia"/>
          <w:color w:val="0070C0"/>
        </w:rPr>
        <w:t xml:space="preserve"> </w:t>
      </w:r>
      <w:r w:rsidR="006A753E">
        <w:rPr>
          <w:rFonts w:eastAsiaTheme="minorEastAsia"/>
          <w:color w:val="0070C0"/>
        </w:rPr>
        <w:t xml:space="preserve">points </w:t>
      </w:r>
      <w:r w:rsidR="003B3E02" w:rsidRPr="002F08A1">
        <w:rPr>
          <w:rFonts w:eastAsiaTheme="minorEastAsia"/>
          <w:color w:val="0070C0"/>
        </w:rPr>
        <w:t xml:space="preserve">pondérés la somme </w:t>
      </w:r>
      <m:oMath>
        <m:r>
          <w:rPr>
            <w:rFonts w:ascii="Cambria Math" w:eastAsiaTheme="minorEastAsia" w:hAnsi="Cambria Math"/>
            <w:color w:val="0070C0"/>
          </w:rPr>
          <m:t>m=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0070C0"/>
              </w:rPr>
            </m:ctrlPr>
          </m:naryPr>
          <m:sub>
            <m:r>
              <w:rPr>
                <w:rFonts w:ascii="Cambria Math" w:eastAsiaTheme="minorEastAsia" w:hAnsi="Cambria Math"/>
                <w:color w:val="0070C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0070C0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70C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i</m:t>
                </m:r>
              </m:sub>
            </m:sSub>
          </m:e>
        </m:nary>
      </m:oMath>
      <w:r w:rsidR="003B3E02" w:rsidRPr="002F08A1">
        <w:rPr>
          <w:rFonts w:eastAsiaTheme="minorEastAsia"/>
          <w:color w:val="0070C0"/>
        </w:rPr>
        <w:t xml:space="preserve"> de leurs coefficients.</w:t>
      </w:r>
    </w:p>
    <w:p w14:paraId="14E0259D" w14:textId="77777777" w:rsidR="005E375A" w:rsidRPr="005E375A" w:rsidRDefault="005E375A" w:rsidP="00B57473">
      <w:pPr>
        <w:pStyle w:val="Paragraphedeliste"/>
        <w:spacing w:after="0" w:line="240" w:lineRule="auto"/>
        <w:ind w:left="0" w:right="-87"/>
        <w:jc w:val="both"/>
        <w:rPr>
          <w:rFonts w:eastAsiaTheme="minorEastAsia"/>
          <w:color w:val="000000" w:themeColor="text1"/>
          <w:sz w:val="8"/>
          <w:szCs w:val="8"/>
        </w:rPr>
      </w:pPr>
    </w:p>
    <w:p w14:paraId="474B2D40" w14:textId="204706A0" w:rsidR="005E375A" w:rsidRDefault="005E375A" w:rsidP="005E375A">
      <w:pPr>
        <w:pStyle w:val="Paragraphedeliste"/>
        <w:numPr>
          <w:ilvl w:val="0"/>
          <w:numId w:val="34"/>
        </w:numPr>
        <w:spacing w:after="0" w:line="240" w:lineRule="auto"/>
        <w:ind w:left="426" w:right="-87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 xml:space="preserve"> a</w:t>
      </w:r>
      <w:r>
        <w:rPr>
          <w:rFonts w:eastAsiaTheme="minorEastAsia"/>
          <w:color w:val="000000" w:themeColor="text1"/>
        </w:rPr>
        <w:t xml:space="preserve">.   Exprimer le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>G</m:t>
            </m:r>
          </m:e>
        </m:acc>
      </m:oMath>
      <w:r>
        <w:rPr>
          <w:rFonts w:eastAsiaTheme="minorEastAsia"/>
          <w:color w:val="000000" w:themeColor="text1"/>
        </w:rPr>
        <w:t xml:space="preserve"> en fonction des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i</m:t>
                </m:r>
              </m:sub>
            </m:sSub>
          </m:e>
        </m:acc>
      </m:oMath>
      <w:r>
        <w:rPr>
          <w:rFonts w:eastAsiaTheme="minorEastAsia"/>
          <w:color w:val="000000" w:themeColor="text1"/>
        </w:rPr>
        <w:t xml:space="preserve"> pour </w:t>
      </w:r>
      <m:oMath>
        <m:r>
          <w:rPr>
            <w:rFonts w:ascii="Cambria Math" w:eastAsiaTheme="minorEastAsia" w:hAnsi="Cambria Math"/>
            <w:color w:val="000000" w:themeColor="text1"/>
          </w:rPr>
          <m:t>2≤i≤n</m:t>
        </m:r>
      </m:oMath>
      <w:r>
        <w:rPr>
          <w:rFonts w:eastAsiaTheme="minorEastAsia"/>
          <w:color w:val="000000" w:themeColor="text1"/>
        </w:rPr>
        <w:t>.</w:t>
      </w:r>
      <w:r w:rsidR="0017594E">
        <w:rPr>
          <w:rFonts w:eastAsiaTheme="minorEastAsia"/>
          <w:color w:val="000000" w:themeColor="text1"/>
        </w:rPr>
        <w:t xml:space="preserve"> </w:t>
      </w:r>
    </w:p>
    <w:p w14:paraId="34372FD9" w14:textId="656FE72C" w:rsidR="005E375A" w:rsidRDefault="005E375A" w:rsidP="005E375A">
      <w:pPr>
        <w:pStyle w:val="Paragraphedeliste"/>
        <w:numPr>
          <w:ilvl w:val="1"/>
          <w:numId w:val="34"/>
        </w:numPr>
        <w:spacing w:after="0" w:line="240" w:lineRule="auto"/>
        <w:ind w:left="851" w:right="-87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Soit </w:t>
      </w:r>
      <m:oMath>
        <m:r>
          <w:rPr>
            <w:rFonts w:ascii="Cambria Math" w:eastAsiaTheme="minorEastAsia" w:hAnsi="Cambria Math"/>
            <w:color w:val="000000" w:themeColor="text1"/>
          </w:rPr>
          <m:t>ABC</m:t>
        </m:r>
      </m:oMath>
      <w:r>
        <w:rPr>
          <w:rFonts w:eastAsiaTheme="minorEastAsia"/>
          <w:color w:val="000000" w:themeColor="text1"/>
        </w:rPr>
        <w:t xml:space="preserve"> un triangle, construire</w:t>
      </w:r>
      <w:r w:rsidR="00C964C4">
        <w:rPr>
          <w:rFonts w:eastAsiaTheme="minorEastAsia"/>
          <w:color w:val="000000" w:themeColor="text1"/>
        </w:rPr>
        <w:t>, s’ils existent,</w:t>
      </w:r>
      <w:r>
        <w:rPr>
          <w:rFonts w:eastAsiaTheme="minorEastAsia"/>
          <w:color w:val="000000" w:themeColor="text1"/>
        </w:rPr>
        <w:t xml:space="preserve"> le barycentre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G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sub>
        </m:sSub>
      </m:oMath>
      <w:r>
        <w:rPr>
          <w:rFonts w:eastAsiaTheme="minorEastAsia"/>
          <w:color w:val="000000" w:themeColor="text1"/>
        </w:rPr>
        <w:t xml:space="preserve"> des points pondérés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A,1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, (B,2)</m:t>
        </m:r>
      </m:oMath>
      <w:r w:rsidR="002F08A1">
        <w:rPr>
          <w:rFonts w:eastAsiaTheme="minorEastAsia"/>
          <w:color w:val="000000" w:themeColor="text1"/>
        </w:rPr>
        <w:t xml:space="preserve"> et le barycentre</w:t>
      </w:r>
      <w:r w:rsidR="002F08A1" w:rsidRPr="00C964C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2F08A1">
        <w:rPr>
          <w:rFonts w:eastAsiaTheme="minorEastAsia"/>
          <w:color w:val="000000" w:themeColor="text1"/>
        </w:rPr>
        <w:t xml:space="preserve"> des points pondérés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A,2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B,1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, (C,3)</m:t>
        </m:r>
      </m:oMath>
      <w:r w:rsidR="002F08A1">
        <w:rPr>
          <w:rFonts w:eastAsiaTheme="minorEastAsia"/>
          <w:color w:val="000000" w:themeColor="text1"/>
        </w:rPr>
        <w:t>.</w:t>
      </w:r>
    </w:p>
    <w:p w14:paraId="589C6B29" w14:textId="3300B64E" w:rsidR="003B3E02" w:rsidRPr="003B3E02" w:rsidRDefault="005E375A" w:rsidP="00B57473">
      <w:pPr>
        <w:pStyle w:val="Paragraphedeliste"/>
        <w:spacing w:after="0" w:line="240" w:lineRule="auto"/>
        <w:ind w:left="0" w:right="-87"/>
        <w:jc w:val="both"/>
        <w:rPr>
          <w:rFonts w:eastAsiaTheme="minorEastAsia"/>
          <w:color w:val="000000" w:themeColor="text1"/>
          <w:sz w:val="8"/>
          <w:szCs w:val="8"/>
        </w:rPr>
      </w:pPr>
      <w:r>
        <w:rPr>
          <w:rFonts w:eastAsiaTheme="minorEastAsia"/>
          <w:color w:val="000000" w:themeColor="text1"/>
          <w:sz w:val="8"/>
          <w:szCs w:val="8"/>
        </w:rPr>
        <w:t>.</w:t>
      </w:r>
    </w:p>
    <w:p w14:paraId="239BB053" w14:textId="0E2DCD00" w:rsidR="003B3E02" w:rsidRPr="003B3E02" w:rsidRDefault="003B3E02" w:rsidP="003B3E02">
      <w:pPr>
        <w:pStyle w:val="Paragraphedeliste"/>
        <w:numPr>
          <w:ilvl w:val="0"/>
          <w:numId w:val="34"/>
        </w:numPr>
        <w:spacing w:after="0" w:line="240" w:lineRule="auto"/>
        <w:ind w:left="426" w:right="-87" w:hanging="349"/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Montrer que si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λ</m:t>
        </m:r>
      </m:oMath>
      <w:r>
        <w:rPr>
          <w:rFonts w:eastAsiaTheme="minorEastAsia"/>
          <w:color w:val="000000" w:themeColor="text1"/>
        </w:rPr>
        <w:t xml:space="preserve"> est un réel non nul et si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</m:oMath>
      <w:r>
        <w:rPr>
          <w:rFonts w:eastAsiaTheme="minorEastAsia"/>
          <w:color w:val="000000" w:themeColor="text1"/>
        </w:rPr>
        <w:t xml:space="preserve"> est le barycentre des </w:t>
      </w:r>
      <w:r>
        <w:rPr>
          <w:color w:val="000000" w:themeColor="text1"/>
        </w:rPr>
        <w:t xml:space="preserve">points pondérés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,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, …,</m:t>
        </m:r>
      </m:oMath>
    </w:p>
    <w:p w14:paraId="032599B6" w14:textId="26227F3C" w:rsidR="003B3E02" w:rsidRDefault="00000000" w:rsidP="003B3E02">
      <w:pPr>
        <w:pStyle w:val="Paragraphedeliste"/>
        <w:spacing w:after="0" w:line="240" w:lineRule="auto"/>
        <w:ind w:left="426" w:right="-87"/>
        <w:jc w:val="both"/>
        <w:rPr>
          <w:rFonts w:eastAsiaTheme="minorEastAsia"/>
          <w:color w:val="000000" w:themeColor="text1"/>
        </w:rPr>
      </w:pP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3B3E02" w:rsidRPr="003B3E02">
        <w:rPr>
          <w:rFonts w:eastAsiaTheme="minorEastAsia"/>
          <w:color w:val="000000" w:themeColor="text1"/>
        </w:rPr>
        <w:t xml:space="preserve">alors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</m:oMath>
      <w:r w:rsidR="003B3E02" w:rsidRPr="003B3E02">
        <w:rPr>
          <w:rFonts w:eastAsiaTheme="minorEastAsia"/>
          <w:color w:val="000000" w:themeColor="text1"/>
        </w:rPr>
        <w:t xml:space="preserve"> est aussi le barycentre des </w:t>
      </w:r>
      <w:r w:rsidR="003B3E02" w:rsidRPr="003B3E02">
        <w:rPr>
          <w:color w:val="000000" w:themeColor="text1"/>
        </w:rPr>
        <w:t xml:space="preserve">points pondérés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λ</m:t>
                </m:r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 xml:space="preserve">, 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λ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, ,...,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λ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e>
        </m:d>
      </m:oMath>
      <w:r w:rsidR="003B3E02">
        <w:rPr>
          <w:rFonts w:eastAsiaTheme="minorEastAsia"/>
          <w:color w:val="000000" w:themeColor="text1"/>
        </w:rPr>
        <w:t>.</w:t>
      </w:r>
    </w:p>
    <w:p w14:paraId="24D48F82" w14:textId="77777777" w:rsidR="003B3E02" w:rsidRPr="003B3E02" w:rsidRDefault="003B3E02" w:rsidP="003B3E02">
      <w:pPr>
        <w:pStyle w:val="Paragraphedeliste"/>
        <w:spacing w:after="0" w:line="240" w:lineRule="auto"/>
        <w:ind w:left="426" w:right="-87"/>
        <w:jc w:val="both"/>
        <w:rPr>
          <w:rFonts w:eastAsiaTheme="minorEastAsia"/>
          <w:color w:val="000000" w:themeColor="text1"/>
          <w:sz w:val="8"/>
          <w:szCs w:val="8"/>
        </w:rPr>
      </w:pPr>
    </w:p>
    <w:p w14:paraId="3B2EA534" w14:textId="2EBD41EC" w:rsidR="003B3E02" w:rsidRDefault="003B3E02" w:rsidP="003B3E02">
      <w:pPr>
        <w:pStyle w:val="Paragraphedeliste"/>
        <w:spacing w:after="0" w:line="240" w:lineRule="auto"/>
        <w:ind w:left="0" w:right="-87"/>
        <w:jc w:val="both"/>
        <w:rPr>
          <w:color w:val="0070C0"/>
        </w:rPr>
      </w:pPr>
      <w:r w:rsidRPr="00EC38B1">
        <w:rPr>
          <w:color w:val="0070C0"/>
        </w:rPr>
        <w:t xml:space="preserve">On admet la propriété dite </w:t>
      </w:r>
      <w:r w:rsidRPr="00EC38B1">
        <w:rPr>
          <w:i/>
          <w:iCs/>
          <w:color w:val="0070C0"/>
        </w:rPr>
        <w:t>d’associativité du barycentre</w:t>
      </w:r>
      <w:r w:rsidRPr="00EC38B1">
        <w:rPr>
          <w:color w:val="0070C0"/>
        </w:rPr>
        <w:t xml:space="preserve"> : le barycentre de </w:t>
      </w:r>
      <m:oMath>
        <m:r>
          <w:rPr>
            <w:rFonts w:ascii="Cambria Math" w:hAnsi="Cambria Math"/>
            <w:color w:val="0070C0"/>
          </w:rPr>
          <m:t>n</m:t>
        </m:r>
      </m:oMath>
      <w:r w:rsidRPr="00EC38B1">
        <w:rPr>
          <w:color w:val="0070C0"/>
        </w:rPr>
        <w:t xml:space="preserve"> points pondérés ne change pas lorsqu’on remplace </w:t>
      </w:r>
      <m:oMath>
        <m:r>
          <w:rPr>
            <w:rFonts w:ascii="Cambria Math" w:hAnsi="Cambria Math"/>
            <w:color w:val="0070C0"/>
          </w:rPr>
          <m:t>k</m:t>
        </m:r>
      </m:oMath>
      <w:r w:rsidRPr="00EC38B1">
        <w:rPr>
          <w:color w:val="0070C0"/>
        </w:rPr>
        <w:t xml:space="preserve"> d’entre eux</w:t>
      </w:r>
      <w:r w:rsidR="0017594E">
        <w:rPr>
          <w:color w:val="0070C0"/>
        </w:rPr>
        <w:t>,</w:t>
      </w:r>
      <w:r w:rsidRPr="00EC38B1">
        <w:rPr>
          <w:color w:val="0070C0"/>
        </w:rPr>
        <w:t xml:space="preserve"> dont la somme </w:t>
      </w:r>
      <m:oMath>
        <m:r>
          <w:rPr>
            <w:rFonts w:ascii="Cambria Math" w:hAnsi="Cambria Math"/>
            <w:color w:val="0070C0"/>
          </w:rPr>
          <m:t>m’</m:t>
        </m:r>
      </m:oMath>
      <w:r w:rsidRPr="00EC38B1">
        <w:rPr>
          <w:color w:val="0070C0"/>
        </w:rPr>
        <w:t xml:space="preserve"> de leur</w:t>
      </w:r>
      <w:r w:rsidR="00EC38B1" w:rsidRPr="00EC38B1">
        <w:rPr>
          <w:color w:val="0070C0"/>
        </w:rPr>
        <w:t>s</w:t>
      </w:r>
      <w:r w:rsidRPr="00EC38B1">
        <w:rPr>
          <w:color w:val="0070C0"/>
        </w:rPr>
        <w:t xml:space="preserve"> coefficients est non nulle</w:t>
      </w:r>
      <w:r w:rsidR="0017594E">
        <w:rPr>
          <w:color w:val="0070C0"/>
        </w:rPr>
        <w:t>,</w:t>
      </w:r>
      <w:r w:rsidRPr="00EC38B1">
        <w:rPr>
          <w:color w:val="0070C0"/>
        </w:rPr>
        <w:t xml:space="preserve"> </w:t>
      </w:r>
      <w:r w:rsidR="00EC38B1" w:rsidRPr="00EC38B1">
        <w:rPr>
          <w:color w:val="0070C0"/>
        </w:rPr>
        <w:t xml:space="preserve">par leur barycentre </w:t>
      </w:r>
      <m:oMath>
        <m:r>
          <w:rPr>
            <w:rFonts w:ascii="Cambria Math" w:hAnsi="Cambria Math"/>
            <w:color w:val="0070C0"/>
          </w:rPr>
          <m:t xml:space="preserve">A </m:t>
        </m:r>
      </m:oMath>
      <w:r w:rsidR="00EC38B1" w:rsidRPr="00EC38B1">
        <w:rPr>
          <w:color w:val="0070C0"/>
        </w:rPr>
        <w:t xml:space="preserve">affecté du coefficient </w:t>
      </w:r>
      <m:oMath>
        <m:r>
          <w:rPr>
            <w:rFonts w:ascii="Cambria Math" w:hAnsi="Cambria Math"/>
            <w:color w:val="0070C0"/>
          </w:rPr>
          <m:t>m’</m:t>
        </m:r>
      </m:oMath>
      <w:r w:rsidR="00EC38B1" w:rsidRPr="00EC38B1">
        <w:rPr>
          <w:color w:val="0070C0"/>
        </w:rPr>
        <w:t>.</w:t>
      </w:r>
    </w:p>
    <w:p w14:paraId="73E58E48" w14:textId="6B7FA9B0" w:rsidR="002F08A1" w:rsidRPr="00EC38B1" w:rsidRDefault="002F08A1" w:rsidP="003B3E02">
      <w:pPr>
        <w:pStyle w:val="Paragraphedeliste"/>
        <w:spacing w:after="0" w:line="240" w:lineRule="auto"/>
        <w:ind w:left="0" w:right="-87"/>
        <w:jc w:val="both"/>
        <w:rPr>
          <w:color w:val="0070C0"/>
        </w:rPr>
      </w:pPr>
      <w:r>
        <w:rPr>
          <w:color w:val="0070C0"/>
        </w:rPr>
        <w:t>Grâce à des regroupements judicieux de points pondérés, cette propriété permet de démontrer que des droites sont concourantes ou que des points sont alignés.</w:t>
      </w:r>
    </w:p>
    <w:p w14:paraId="3F187616" w14:textId="20478946" w:rsidR="00653DC3" w:rsidRPr="00EC38B1" w:rsidRDefault="00653DC3" w:rsidP="00054210">
      <w:pPr>
        <w:pStyle w:val="Paragraphedeliste"/>
        <w:spacing w:after="0" w:line="240" w:lineRule="auto"/>
        <w:ind w:left="0"/>
        <w:jc w:val="both"/>
        <w:rPr>
          <w:color w:val="000000" w:themeColor="text1"/>
          <w:sz w:val="8"/>
          <w:szCs w:val="8"/>
        </w:rPr>
      </w:pPr>
    </w:p>
    <w:p w14:paraId="736A03FD" w14:textId="48C7A4C4" w:rsidR="00EC38B1" w:rsidRDefault="00EC38B1" w:rsidP="00EC38B1">
      <w:pPr>
        <w:pStyle w:val="Paragraphedeliste"/>
        <w:spacing w:after="0" w:line="240" w:lineRule="auto"/>
        <w:ind w:left="0"/>
        <w:jc w:val="both"/>
        <w:rPr>
          <w:b/>
          <w:bCs/>
          <w:color w:val="000000" w:themeColor="text1"/>
        </w:rPr>
      </w:pPr>
      <w:r w:rsidRPr="00EC38B1">
        <w:rPr>
          <w:b/>
          <w:bCs/>
          <w:color w:val="000000" w:themeColor="text1"/>
        </w:rPr>
        <w:t>Partie B – Cas particuliers</w:t>
      </w:r>
    </w:p>
    <w:p w14:paraId="096A5E41" w14:textId="56625E20" w:rsidR="00BB6F27" w:rsidRPr="00BB6F27" w:rsidRDefault="006A753E" w:rsidP="00EC38B1">
      <w:pPr>
        <w:pStyle w:val="Paragraphedeliste"/>
        <w:numPr>
          <w:ilvl w:val="0"/>
          <w:numId w:val="45"/>
        </w:numPr>
        <w:spacing w:after="0" w:line="240" w:lineRule="auto"/>
        <w:ind w:left="426"/>
        <w:jc w:val="both"/>
        <w:rPr>
          <w:color w:val="000000" w:themeColor="text1"/>
        </w:rPr>
      </w:pPr>
      <w:r w:rsidRPr="00F04C03">
        <w:rPr>
          <w:color w:val="000000" w:themeColor="text1"/>
        </w:rPr>
        <w:t xml:space="preserve">Soit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 w:rsidRPr="00F04C03">
        <w:rPr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 xml:space="preserve">b </m:t>
        </m:r>
      </m:oMath>
      <w:r w:rsidRPr="00F04C03">
        <w:rPr>
          <w:color w:val="000000" w:themeColor="text1"/>
        </w:rPr>
        <w:t xml:space="preserve">deux réels tels </w:t>
      </w:r>
      <m:oMath>
        <m:r>
          <w:rPr>
            <w:rFonts w:ascii="Cambria Math" w:hAnsi="Cambria Math"/>
          </w:rPr>
          <m:t>a+b≠0</m:t>
        </m:r>
      </m:oMath>
      <w:r w:rsidRPr="00F04C03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BB6F27" w:rsidRPr="00BB6F27">
        <w:rPr>
          <w:color w:val="000000" w:themeColor="text1"/>
        </w:rPr>
        <w:t xml:space="preserve">Montrer </w:t>
      </w:r>
      <w:r w:rsidR="00BB6F27">
        <w:rPr>
          <w:color w:val="000000" w:themeColor="text1"/>
        </w:rPr>
        <w:t xml:space="preserve">que si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="00BB6F27">
        <w:rPr>
          <w:color w:val="000000" w:themeColor="text1"/>
        </w:rPr>
        <w:t xml:space="preserve"> est barycentre des points </w:t>
      </w:r>
      <w:r w:rsidR="00BB6F27">
        <w:rPr>
          <w:bCs/>
          <w:color w:val="000000" w:themeColor="text1"/>
        </w:rPr>
        <w:t xml:space="preserve">pondérés </w:t>
      </w:r>
      <m:oMath>
        <m:d>
          <m:d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A,a</m:t>
            </m:r>
          </m:e>
        </m:d>
      </m:oMath>
      <w:r w:rsidR="00BB6F27">
        <w:rPr>
          <w:rFonts w:eastAsiaTheme="minorEastAsia"/>
          <w:bCs/>
          <w:color w:val="000000" w:themeColor="text1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B,b</m:t>
            </m:r>
          </m:e>
        </m:d>
      </m:oMath>
      <w:r w:rsidR="00BB6F27">
        <w:rPr>
          <w:rFonts w:eastAsiaTheme="minorEastAsia"/>
          <w:bCs/>
          <w:color w:val="000000" w:themeColor="text1"/>
        </w:rPr>
        <w:t xml:space="preserve">, alors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</m:oMath>
      <w:r w:rsidR="00BB6F27">
        <w:rPr>
          <w:rFonts w:eastAsiaTheme="minorEastAsia"/>
          <w:bCs/>
          <w:color w:val="000000" w:themeColor="text1"/>
        </w:rPr>
        <w:t xml:space="preserve"> est aligné avec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 w:rsidR="00BB6F27">
        <w:rPr>
          <w:rFonts w:eastAsiaTheme="minorEastAsia"/>
          <w:bCs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/>
            <w:color w:val="000000" w:themeColor="text1"/>
          </w:rPr>
          <m:t>B</m:t>
        </m:r>
      </m:oMath>
      <w:r w:rsidR="00BB6F27">
        <w:rPr>
          <w:rFonts w:eastAsiaTheme="minorEastAsia"/>
          <w:bCs/>
          <w:color w:val="000000" w:themeColor="text1"/>
        </w:rPr>
        <w:t xml:space="preserve">. </w:t>
      </w:r>
    </w:p>
    <w:p w14:paraId="2E08DBCE" w14:textId="7C32ADEE" w:rsidR="00EC38B1" w:rsidRPr="005E375A" w:rsidRDefault="00EC38B1" w:rsidP="00EC38B1">
      <w:pPr>
        <w:pStyle w:val="Paragraphedeliste"/>
        <w:numPr>
          <w:ilvl w:val="0"/>
          <w:numId w:val="45"/>
        </w:numPr>
        <w:spacing w:after="0" w:line="240" w:lineRule="auto"/>
        <w:ind w:left="426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Trouver deux réels </w:t>
      </w:r>
      <m:oMath>
        <m:r>
          <w:rPr>
            <w:rFonts w:ascii="Cambria Math" w:hAnsi="Cambria Math"/>
            <w:color w:val="000000" w:themeColor="text1"/>
          </w:rPr>
          <m:t>a</m:t>
        </m:r>
      </m:oMath>
      <w:r>
        <w:rPr>
          <w:bCs/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b</m:t>
        </m:r>
      </m:oMath>
      <w:r>
        <w:rPr>
          <w:bCs/>
          <w:color w:val="000000" w:themeColor="text1"/>
        </w:rPr>
        <w:t xml:space="preserve"> tels que le milieu</w:t>
      </w:r>
      <m:oMath>
        <m:r>
          <w:rPr>
            <w:rFonts w:ascii="Cambria Math" w:hAnsi="Cambria Math"/>
            <w:color w:val="000000" w:themeColor="text1"/>
          </w:rPr>
          <m:t xml:space="preserve"> I</m:t>
        </m:r>
      </m:oMath>
      <w:r>
        <w:rPr>
          <w:bCs/>
          <w:color w:val="000000" w:themeColor="text1"/>
        </w:rPr>
        <w:t xml:space="preserve"> d’un segment [AB] soit le barycentre des points pondérés </w:t>
      </w:r>
      <m:oMath>
        <m:d>
          <m:d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A,a</m:t>
            </m:r>
          </m:e>
        </m:d>
      </m:oMath>
      <w:r>
        <w:rPr>
          <w:rFonts w:eastAsiaTheme="minorEastAsia"/>
          <w:bCs/>
          <w:color w:val="000000" w:themeColor="text1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B,b</m:t>
            </m:r>
          </m:e>
        </m:d>
      </m:oMath>
      <w:r>
        <w:rPr>
          <w:rFonts w:eastAsiaTheme="minorEastAsia"/>
          <w:bCs/>
          <w:color w:val="000000" w:themeColor="text1"/>
        </w:rPr>
        <w:t xml:space="preserve">. Les réels </w:t>
      </w:r>
      <m:oMath>
        <m:r>
          <w:rPr>
            <w:rFonts w:ascii="Cambria Math" w:eastAsiaTheme="minorEastAsia" w:hAnsi="Cambria Math"/>
            <w:color w:val="000000" w:themeColor="text1"/>
          </w:rPr>
          <m:t>a</m:t>
        </m:r>
      </m:oMath>
      <w:r>
        <w:rPr>
          <w:rFonts w:eastAsiaTheme="minorEastAsia"/>
          <w:bCs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/>
            <w:color w:val="000000" w:themeColor="text1"/>
          </w:rPr>
          <m:t>b</m:t>
        </m:r>
      </m:oMath>
      <w:r>
        <w:rPr>
          <w:rFonts w:eastAsiaTheme="minorEastAsia"/>
          <w:bCs/>
          <w:color w:val="000000" w:themeColor="text1"/>
        </w:rPr>
        <w:t xml:space="preserve"> sont-ils uniques ?</w:t>
      </w:r>
    </w:p>
    <w:p w14:paraId="7673E949" w14:textId="5264ED15" w:rsidR="00EC38B1" w:rsidRPr="00EC38B1" w:rsidRDefault="00EC38B1" w:rsidP="00EC38B1">
      <w:pPr>
        <w:pStyle w:val="Paragraphedeliste"/>
        <w:numPr>
          <w:ilvl w:val="0"/>
          <w:numId w:val="45"/>
        </w:numPr>
        <w:spacing w:after="0" w:line="240" w:lineRule="auto"/>
        <w:ind w:left="426"/>
        <w:jc w:val="both"/>
        <w:rPr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Soit </w:t>
      </w:r>
      <m:oMath>
        <m:r>
          <w:rPr>
            <w:rFonts w:ascii="Cambria Math" w:eastAsiaTheme="minorEastAsia" w:hAnsi="Cambria Math"/>
            <w:color w:val="000000" w:themeColor="text1"/>
          </w:rPr>
          <m:t>ABC</m:t>
        </m:r>
      </m:oMath>
      <w:r>
        <w:rPr>
          <w:rFonts w:eastAsiaTheme="minorEastAsia"/>
          <w:bCs/>
          <w:color w:val="000000" w:themeColor="text1"/>
        </w:rPr>
        <w:t xml:space="preserve"> un triangle. Soit </w:t>
      </w:r>
      <m:oMath>
        <m:r>
          <w:rPr>
            <w:rFonts w:ascii="Cambria Math" w:eastAsiaTheme="minorEastAsia" w:hAnsi="Cambria Math"/>
            <w:color w:val="000000" w:themeColor="text1"/>
          </w:rPr>
          <m:t>I</m:t>
        </m:r>
      </m:oMath>
      <w:r>
        <w:rPr>
          <w:rFonts w:eastAsiaTheme="minorEastAsia"/>
          <w:bCs/>
          <w:color w:val="000000" w:themeColor="text1"/>
        </w:rPr>
        <w:t xml:space="preserve">, </w:t>
      </w:r>
      <m:oMath>
        <m:r>
          <w:rPr>
            <w:rFonts w:ascii="Cambria Math" w:eastAsiaTheme="minorEastAsia" w:hAnsi="Cambria Math"/>
            <w:color w:val="000000" w:themeColor="text1"/>
          </w:rPr>
          <m:t>J</m:t>
        </m:r>
      </m:oMath>
      <w:r>
        <w:rPr>
          <w:rFonts w:eastAsiaTheme="minorEastAsia"/>
          <w:bCs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/>
            <w:color w:val="000000" w:themeColor="text1"/>
          </w:rPr>
          <m:t>K</m:t>
        </m:r>
      </m:oMath>
      <w:r>
        <w:rPr>
          <w:rFonts w:eastAsiaTheme="minorEastAsia"/>
          <w:bCs/>
          <w:color w:val="000000" w:themeColor="text1"/>
        </w:rPr>
        <w:t xml:space="preserve"> les milieux respectifs des segments </w:t>
      </w:r>
      <m:oMath>
        <m:r>
          <w:rPr>
            <w:rFonts w:ascii="Cambria Math" w:eastAsiaTheme="minorEastAsia" w:hAnsi="Cambria Math"/>
            <w:color w:val="000000" w:themeColor="text1"/>
          </w:rPr>
          <m:t>[AB], [BC]</m:t>
        </m:r>
      </m:oMath>
      <w:r>
        <w:rPr>
          <w:rFonts w:eastAsiaTheme="minorEastAsia"/>
          <w:bCs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/>
            <w:color w:val="000000" w:themeColor="text1"/>
          </w:rPr>
          <m:t>[CA]</m:t>
        </m:r>
      </m:oMath>
      <w:r>
        <w:rPr>
          <w:rFonts w:eastAsiaTheme="minorEastAsia"/>
          <w:bCs/>
          <w:color w:val="000000" w:themeColor="text1"/>
        </w:rPr>
        <w:t xml:space="preserve"> et soit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</m:oMath>
      <w:r>
        <w:rPr>
          <w:rFonts w:eastAsiaTheme="minorEastAsia"/>
          <w:bCs/>
          <w:color w:val="000000" w:themeColor="text1"/>
        </w:rPr>
        <w:t xml:space="preserve"> le barycentre des points pondérés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A,1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B,1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, (C,1)</m:t>
        </m:r>
      </m:oMath>
      <w:r>
        <w:rPr>
          <w:rFonts w:eastAsiaTheme="minorEastAsia"/>
          <w:bCs/>
          <w:color w:val="000000" w:themeColor="text1"/>
        </w:rPr>
        <w:t xml:space="preserve">. En utilisant la propriété d’associativité du barycentre, retrouver le fait que les médianes du triangle </w:t>
      </w:r>
      <m:oMath>
        <m:r>
          <w:rPr>
            <w:rFonts w:ascii="Cambria Math" w:eastAsiaTheme="minorEastAsia" w:hAnsi="Cambria Math"/>
            <w:color w:val="000000" w:themeColor="text1"/>
          </w:rPr>
          <m:t>ABC</m:t>
        </m:r>
      </m:oMath>
      <w:r>
        <w:rPr>
          <w:rFonts w:eastAsiaTheme="minorEastAsia"/>
          <w:bCs/>
          <w:color w:val="000000" w:themeColor="text1"/>
        </w:rPr>
        <w:t xml:space="preserve"> sont concourantes.</w:t>
      </w:r>
    </w:p>
    <w:p w14:paraId="04E82330" w14:textId="22858196" w:rsidR="00EC38B1" w:rsidRPr="00BB6F27" w:rsidRDefault="005C21D1" w:rsidP="00EC38B1">
      <w:pPr>
        <w:pStyle w:val="Paragraphedeliste"/>
        <w:numPr>
          <w:ilvl w:val="0"/>
          <w:numId w:val="45"/>
        </w:numPr>
        <w:spacing w:after="0" w:line="240" w:lineRule="auto"/>
        <w:ind w:left="426"/>
        <w:jc w:val="both"/>
        <w:rPr>
          <w:color w:val="000000" w:themeColor="text1"/>
        </w:rPr>
      </w:pPr>
      <w:r w:rsidRPr="005C21D1">
        <w:rPr>
          <w:color w:val="000000" w:themeColor="text1"/>
        </w:rPr>
        <w:t>Soit</w:t>
      </w: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ABCD</m:t>
        </m:r>
      </m:oMath>
      <w:r>
        <w:rPr>
          <w:color w:val="000000" w:themeColor="text1"/>
        </w:rPr>
        <w:t xml:space="preserve"> un quadrilatère. On considère les points</w:t>
      </w:r>
      <w:r w:rsidRPr="005C21D1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H</m:t>
        </m:r>
      </m:oMath>
      <w:r w:rsidRPr="005C21D1">
        <w:rPr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Pr="005C21D1">
        <w:rPr>
          <w:color w:val="000000" w:themeColor="text1"/>
        </w:rPr>
        <w:t xml:space="preserve"> définis par</w:t>
      </w:r>
      <w:r>
        <w:rPr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AH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>
        <w:rPr>
          <w:rFonts w:eastAsiaTheme="minorEastAsia"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CK</m:t>
            </m:r>
          </m:e>
        </m:acc>
        <m:r>
          <w:rPr>
            <w:rFonts w:ascii="Cambria Math" w:eastAsiaTheme="minorEastAsia" w:hAnsi="Cambria Math"/>
            <w:color w:val="000000" w:themeColor="text1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</w:rPr>
              <m:t>CD</m:t>
            </m:r>
          </m:e>
        </m:acc>
      </m:oMath>
      <w:r>
        <w:rPr>
          <w:rFonts w:eastAsiaTheme="minorEastAsia"/>
          <w:color w:val="000000" w:themeColor="text1"/>
        </w:rPr>
        <w:t xml:space="preserve"> et les points </w:t>
      </w:r>
      <m:oMath>
        <m:r>
          <w:rPr>
            <w:rFonts w:ascii="Cambria Math" w:eastAsiaTheme="minorEastAsia" w:hAnsi="Cambria Math"/>
            <w:color w:val="000000" w:themeColor="text1"/>
          </w:rPr>
          <m:t>I</m:t>
        </m:r>
      </m:oMath>
      <w:r>
        <w:rPr>
          <w:rFonts w:eastAsiaTheme="minorEastAsia"/>
          <w:color w:val="000000" w:themeColor="text1"/>
        </w:rPr>
        <w:t xml:space="preserve"> et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 J</m:t>
        </m:r>
      </m:oMath>
      <w:r>
        <w:rPr>
          <w:rFonts w:eastAsiaTheme="minorEastAsia"/>
          <w:color w:val="000000" w:themeColor="text1"/>
        </w:rPr>
        <w:t xml:space="preserve">, milieux respectifs de </w:t>
      </w:r>
      <m:oMath>
        <m:r>
          <w:rPr>
            <w:rFonts w:ascii="Cambria Math" w:eastAsiaTheme="minorEastAsia" w:hAnsi="Cambria Math"/>
            <w:color w:val="000000" w:themeColor="text1"/>
          </w:rPr>
          <m:t>[AD]</m:t>
        </m:r>
      </m:oMath>
      <w:r>
        <w:rPr>
          <w:rFonts w:eastAsiaTheme="minorEastAsia"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/>
            <w:color w:val="000000" w:themeColor="text1"/>
          </w:rPr>
          <m:t>[BC]</m:t>
        </m:r>
      </m:oMath>
      <w:r>
        <w:rPr>
          <w:rFonts w:eastAsiaTheme="minorEastAsia"/>
          <w:color w:val="000000" w:themeColor="text1"/>
        </w:rPr>
        <w:t xml:space="preserve">. Montrer que le milieu </w:t>
      </w:r>
      <m:oMath>
        <m:r>
          <w:rPr>
            <w:rFonts w:ascii="Cambria Math" w:eastAsiaTheme="minorEastAsia" w:hAnsi="Cambria Math"/>
            <w:color w:val="000000" w:themeColor="text1"/>
          </w:rPr>
          <m:t>G</m:t>
        </m:r>
      </m:oMath>
      <w:r>
        <w:rPr>
          <w:rFonts w:eastAsiaTheme="minorEastAsia"/>
          <w:color w:val="000000" w:themeColor="text1"/>
        </w:rPr>
        <w:t xml:space="preserve"> de </w:t>
      </w:r>
      <m:oMath>
        <m:r>
          <w:rPr>
            <w:rFonts w:ascii="Cambria Math" w:eastAsiaTheme="minorEastAsia" w:hAnsi="Cambria Math"/>
            <w:color w:val="000000" w:themeColor="text1"/>
          </w:rPr>
          <m:t>[HK]</m:t>
        </m:r>
      </m:oMath>
      <w:r>
        <w:rPr>
          <w:rFonts w:eastAsiaTheme="minorEastAsia"/>
          <w:color w:val="000000" w:themeColor="text1"/>
        </w:rPr>
        <w:t xml:space="preserve"> est aligné avec les points </w:t>
      </w:r>
      <m:oMath>
        <m:r>
          <w:rPr>
            <w:rFonts w:ascii="Cambria Math" w:eastAsiaTheme="minorEastAsia" w:hAnsi="Cambria Math"/>
            <w:color w:val="000000" w:themeColor="text1"/>
          </w:rPr>
          <m:t>I</m:t>
        </m:r>
      </m:oMath>
      <w:r>
        <w:rPr>
          <w:rFonts w:eastAsiaTheme="minorEastAsia"/>
          <w:color w:val="000000" w:themeColor="text1"/>
        </w:rPr>
        <w:t xml:space="preserve"> et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 J</m:t>
        </m:r>
      </m:oMath>
      <w:r>
        <w:rPr>
          <w:rFonts w:eastAsiaTheme="minorEastAsia"/>
          <w:color w:val="000000" w:themeColor="text1"/>
        </w:rPr>
        <w:t>.</w:t>
      </w:r>
    </w:p>
    <w:p w14:paraId="76C91515" w14:textId="77777777" w:rsidR="00BB6F27" w:rsidRPr="005C21D1" w:rsidRDefault="00BB6F27" w:rsidP="00BB6F27">
      <w:pPr>
        <w:pStyle w:val="Paragraphedeliste"/>
        <w:spacing w:after="0" w:line="240" w:lineRule="auto"/>
        <w:ind w:left="426"/>
        <w:jc w:val="both"/>
        <w:rPr>
          <w:color w:val="000000" w:themeColor="text1"/>
        </w:rPr>
      </w:pPr>
    </w:p>
    <w:p w14:paraId="1CB26A76" w14:textId="2511372D" w:rsidR="00EC38B1" w:rsidRPr="00BB6F27" w:rsidRDefault="00BB6F27" w:rsidP="00054210">
      <w:pPr>
        <w:pStyle w:val="Paragraphedeliste"/>
        <w:spacing w:after="0" w:line="240" w:lineRule="auto"/>
        <w:ind w:left="0"/>
        <w:jc w:val="both"/>
        <w:rPr>
          <w:b/>
          <w:bCs/>
          <w:color w:val="C00000"/>
        </w:rPr>
      </w:pPr>
      <w:r w:rsidRPr="00BB6F27">
        <w:rPr>
          <w:b/>
          <w:bCs/>
          <w:color w:val="C00000"/>
        </w:rPr>
        <w:t>Partie A</w:t>
      </w:r>
    </w:p>
    <w:p w14:paraId="1B30C342" w14:textId="099E97F2" w:rsidR="000245CC" w:rsidRDefault="000245CC" w:rsidP="00BB6F27">
      <w:pPr>
        <w:pStyle w:val="Paragraphedeliste"/>
        <w:numPr>
          <w:ilvl w:val="0"/>
          <w:numId w:val="46"/>
        </w:numPr>
        <w:spacing w:after="0" w:line="240" w:lineRule="auto"/>
        <w:ind w:left="567" w:hanging="425"/>
        <w:jc w:val="both"/>
        <w:rPr>
          <w:color w:val="C00000"/>
        </w:rPr>
      </w:pPr>
      <w:r w:rsidRPr="000245CC">
        <w:rPr>
          <w:b/>
          <w:bCs/>
          <w:color w:val="C00000"/>
        </w:rPr>
        <w:t>a.</w:t>
      </w:r>
      <w:r>
        <w:rPr>
          <w:color w:val="C00000"/>
        </w:rPr>
        <w:t xml:space="preserve">    </w:t>
      </w:r>
      <w:r w:rsidR="00BB6F27" w:rsidRPr="00BB6F27">
        <w:rPr>
          <w:color w:val="C00000"/>
        </w:rPr>
        <w:t xml:space="preserve">Soit </w:t>
      </w:r>
      <m:oMath>
        <m:r>
          <w:rPr>
            <w:rFonts w:ascii="Cambria Math" w:hAnsi="Cambria Math"/>
            <w:color w:val="C00000"/>
          </w:rPr>
          <m:t>O</m:t>
        </m:r>
      </m:oMath>
      <w:r w:rsidR="00BB6F27" w:rsidRPr="00BB6F27">
        <w:rPr>
          <w:color w:val="C00000"/>
        </w:rPr>
        <w:t xml:space="preserve"> </w:t>
      </w:r>
      <w:r w:rsidR="00BB6F27">
        <w:rPr>
          <w:color w:val="C00000"/>
        </w:rPr>
        <w:t>un point du plan.</w:t>
      </w:r>
      <w:r w:rsidR="00E25C1B">
        <w:rPr>
          <w:color w:val="C00000"/>
        </w:rPr>
        <w:t xml:space="preserve"> D’après la relation de Chasles,</w:t>
      </w:r>
    </w:p>
    <w:p w14:paraId="0CC60097" w14:textId="3598D9CE" w:rsidR="00EC38B1" w:rsidRPr="000245CC" w:rsidRDefault="00BB6F27" w:rsidP="000245CC">
      <w:pPr>
        <w:pStyle w:val="Paragraphedeliste"/>
        <w:spacing w:after="0" w:line="240" w:lineRule="auto"/>
        <w:ind w:left="567"/>
        <w:jc w:val="both"/>
        <w:rPr>
          <w:color w:val="C00000"/>
          <w:lang w:val="de-DE"/>
        </w:rPr>
      </w:pPr>
      <w:r>
        <w:rPr>
          <w:color w:val="C00000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hAnsi="Cambria Math"/>
                    <w:color w:val="C00000"/>
                  </w:rPr>
                  <m:t>M</m:t>
                </m:r>
              </m:e>
            </m:d>
          </m:e>
        </m:acc>
        <m:r>
          <w:rPr>
            <w:rFonts w:ascii="Cambria Math" w:hAnsi="Cambria Math"/>
            <w:color w:val="C00000"/>
            <w:lang w:val="de-DE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</m:t>
            </m:r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M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eastAsiaTheme="minorEastAsia" w:hAnsi="Cambria Math"/>
            <w:color w:val="C00000"/>
            <w:lang w:val="de-DE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</m:t>
            </m:r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MO</m:t>
                </m:r>
              </m:e>
            </m:acc>
          </m:e>
        </m:nary>
        <m:r>
          <w:rPr>
            <w:rFonts w:ascii="Cambria Math" w:eastAsiaTheme="minorEastAsia" w:hAnsi="Cambria Math"/>
            <w:color w:val="C00000"/>
            <w:lang w:val="de-DE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</m:t>
            </m:r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O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eastAsiaTheme="minorEastAsia" w:hAnsi="Cambria Math"/>
            <w:color w:val="C00000"/>
            <w:lang w:val="de-DE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  <m:r>
                  <w:rPr>
                    <w:rFonts w:ascii="Cambria Math" w:eastAsiaTheme="minorEastAsia" w:hAnsi="Cambria Math"/>
                    <w:color w:val="C00000"/>
                    <w:lang w:val="de-DE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  <m:r>
                  <w:rPr>
                    <w:rFonts w:ascii="Cambria Math" w:eastAsiaTheme="minorEastAsia" w:hAnsi="Cambria Math"/>
                    <w:color w:val="C00000"/>
                    <w:lang w:val="de-DE"/>
                  </w:rPr>
                  <m:t>=</m:t>
                </m:r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nary>
          </m:e>
        </m:d>
        <w:bookmarkStart w:id="0" w:name="_Hlk119688065"/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MO</m:t>
            </m:r>
          </m:e>
        </m:acc>
        <w:bookmarkEnd w:id="0"/>
        <m:r>
          <w:rPr>
            <w:rFonts w:ascii="Cambria Math" w:eastAsiaTheme="minorEastAsia" w:hAnsi="Cambria Math"/>
            <w:color w:val="C00000"/>
            <w:lang w:val="de-DE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</m:t>
            </m:r>
            <m:r>
              <w:rPr>
                <w:rFonts w:ascii="Cambria Math" w:eastAsiaTheme="minorEastAsia" w:hAnsi="Cambria Math"/>
                <w:color w:val="C00000"/>
                <w:lang w:val="de-DE"/>
              </w:rPr>
              <m:t>=</m:t>
            </m:r>
            <m:r>
              <w:rPr>
                <w:rFonts w:ascii="Cambria Math" w:eastAsiaTheme="minorEastAsia" w:hAnsi="Cambria Math"/>
                <w:color w:val="C0000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O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acc>
          </m:e>
        </m:nary>
        <m:r>
          <w:rPr>
            <w:rFonts w:ascii="Cambria Math" w:hAnsi="Cambria Math"/>
            <w:color w:val="C00000"/>
            <w:lang w:val="de-DE"/>
          </w:rPr>
          <m:t>=</m:t>
        </m:r>
        <m:r>
          <w:rPr>
            <w:rFonts w:ascii="Cambria Math" w:hAnsi="Cambria Math"/>
            <w:color w:val="C00000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MO</m:t>
            </m:r>
          </m:e>
        </m:acc>
        <m:r>
          <w:rPr>
            <w:rFonts w:ascii="Cambria Math" w:eastAsiaTheme="minorEastAsia" w:hAnsi="Cambria Math"/>
            <w:color w:val="C00000"/>
            <w:lang w:val="de-DE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  <w:lang w:val="de-DE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  <w:lang w:val="de-DE"/>
              </w:rPr>
              <m:t>f(O)</m:t>
            </m:r>
          </m:e>
        </m:acc>
      </m:oMath>
    </w:p>
    <w:p w14:paraId="0E58648E" w14:textId="3F41D66F" w:rsidR="000245CC" w:rsidRDefault="00000000" w:rsidP="000245CC">
      <w:pPr>
        <w:pStyle w:val="Paragraphedeliste"/>
        <w:numPr>
          <w:ilvl w:val="1"/>
          <w:numId w:val="34"/>
        </w:numPr>
        <w:spacing w:after="0" w:line="240" w:lineRule="auto"/>
        <w:ind w:left="993"/>
        <w:jc w:val="both"/>
        <w:rPr>
          <w:rFonts w:eastAsiaTheme="minorEastAsia"/>
          <w:color w:val="C00000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G</m:t>
                </m:r>
              </m:e>
            </m:d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acc>
      </m:oMath>
      <w:r w:rsidR="000245CC">
        <w:rPr>
          <w:rFonts w:eastAsiaTheme="minorEastAsia"/>
          <w:color w:val="C00000"/>
        </w:rPr>
        <w:t xml:space="preserve"> équivaut, d’après la question précédente, à </w:t>
      </w:r>
      <m:oMath>
        <m:r>
          <w:rPr>
            <w:rFonts w:ascii="Cambria Math" w:hAnsi="Cambria Math"/>
            <w:color w:val="C00000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GO</m:t>
            </m:r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O</m:t>
                </m:r>
              </m:e>
            </m:d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acc>
      </m:oMath>
      <w:r w:rsidR="000245CC"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hAnsi="Cambria Math"/>
            <w:color w:val="C00000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OG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O</m:t>
                </m:r>
              </m:e>
            </m:d>
          </m:e>
        </m:acc>
      </m:oMath>
      <w:r w:rsidR="000245CC">
        <w:rPr>
          <w:rFonts w:eastAsiaTheme="minorEastAsia"/>
          <w:color w:val="C00000"/>
        </w:rPr>
        <w:t>.</w:t>
      </w:r>
    </w:p>
    <w:p w14:paraId="78214A64" w14:textId="36E8CF9F" w:rsidR="000245CC" w:rsidRDefault="000245CC" w:rsidP="000245CC">
      <w:pPr>
        <w:pStyle w:val="Paragraphedeliste"/>
        <w:spacing w:after="0" w:line="240" w:lineRule="auto"/>
        <w:ind w:left="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eastAsiaTheme="minorEastAsia" w:hAnsi="Cambria Math"/>
            <w:color w:val="C00000"/>
          </w:rPr>
          <m:t>m≠0</m:t>
        </m:r>
      </m:oMath>
      <w:r w:rsidR="00E25C1B">
        <w:rPr>
          <w:rFonts w:eastAsiaTheme="minorEastAsia"/>
          <w:color w:val="C00000"/>
        </w:rPr>
        <w:t xml:space="preserve">, cela s’écrit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OG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m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O</m:t>
                </m:r>
              </m:e>
            </m:d>
          </m:e>
        </m:acc>
      </m:oMath>
      <w:r w:rsidR="00E25C1B">
        <w:rPr>
          <w:rFonts w:eastAsiaTheme="minorEastAsia"/>
          <w:color w:val="C00000"/>
        </w:rPr>
        <w:t xml:space="preserve">. </w:t>
      </w:r>
      <m:oMath>
        <m:r>
          <w:rPr>
            <w:rFonts w:ascii="Cambria Math" w:eastAsiaTheme="minorEastAsia" w:hAnsi="Cambria Math"/>
            <w:color w:val="C00000"/>
          </w:rPr>
          <m:t>O</m:t>
        </m:r>
      </m:oMath>
      <w:r w:rsidR="00E25C1B">
        <w:rPr>
          <w:rFonts w:eastAsiaTheme="minorEastAsia"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O</m:t>
                </m:r>
              </m:e>
            </m:d>
          </m:e>
        </m:acc>
      </m:oMath>
      <w:r w:rsidR="00E25C1B">
        <w:rPr>
          <w:rFonts w:eastAsiaTheme="minorEastAsia"/>
          <w:color w:val="C00000"/>
        </w:rPr>
        <w:t xml:space="preserve"> sont fixés donc il existe bien un unique point</w:t>
      </w:r>
      <w:r w:rsidR="00E25C1B" w:rsidRPr="00E25C1B"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 w:rsidR="00E25C1B" w:rsidRPr="00E25C1B">
        <w:rPr>
          <w:rFonts w:eastAsiaTheme="minorEastAsia"/>
          <w:color w:val="C00000"/>
        </w:rPr>
        <w:t xml:space="preserve"> du plan tel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G</m:t>
                </m:r>
              </m:e>
            </m:d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acc>
      </m:oMath>
      <w:r w:rsidR="00E25C1B" w:rsidRPr="00E25C1B">
        <w:rPr>
          <w:rFonts w:eastAsiaTheme="minorEastAsia"/>
          <w:color w:val="C00000"/>
        </w:rPr>
        <w:t>.</w:t>
      </w:r>
    </w:p>
    <w:p w14:paraId="51084216" w14:textId="77777777" w:rsidR="00453754" w:rsidRPr="00453754" w:rsidRDefault="00E25C1B" w:rsidP="00E25C1B">
      <w:pPr>
        <w:pStyle w:val="Paragraphedeliste"/>
        <w:numPr>
          <w:ilvl w:val="0"/>
          <w:numId w:val="46"/>
        </w:numPr>
        <w:spacing w:after="0" w:line="240" w:lineRule="auto"/>
        <w:ind w:left="567"/>
        <w:jc w:val="both"/>
        <w:rPr>
          <w:rFonts w:eastAsiaTheme="minorEastAsia"/>
          <w:b/>
          <w:bCs/>
          <w:color w:val="C00000"/>
        </w:rPr>
      </w:pPr>
      <w:r w:rsidRPr="00E25C1B">
        <w:rPr>
          <w:rFonts w:eastAsiaTheme="minorEastAsia"/>
          <w:b/>
          <w:bCs/>
          <w:color w:val="C00000"/>
        </w:rPr>
        <w:t xml:space="preserve">a.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C00000"/>
                  </w:rPr>
                  <m:t>G</m:t>
                </m:r>
              </m:e>
            </m:d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acc>
      </m:oMath>
      <w:r w:rsidR="00453754">
        <w:rPr>
          <w:rFonts w:eastAsiaTheme="minorEastAsia"/>
          <w:color w:val="C00000"/>
        </w:rPr>
        <w:t xml:space="preserve"> </w:t>
      </w:r>
      <w:r w:rsidR="00453754" w:rsidRPr="00453754">
        <w:rPr>
          <w:rFonts w:eastAsiaTheme="minorEastAsia"/>
          <w:color w:val="C00000"/>
        </w:rPr>
        <w:t xml:space="preserve">s’écrit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+ …+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acc>
      </m:oMath>
      <w:r w:rsidR="00453754">
        <w:rPr>
          <w:rFonts w:eastAsiaTheme="minorEastAsia"/>
          <w:color w:val="C00000"/>
        </w:rPr>
        <w:t xml:space="preserve"> </w:t>
      </w:r>
    </w:p>
    <w:p w14:paraId="1C71D48A" w14:textId="727F01BD" w:rsidR="00E25C1B" w:rsidRDefault="00453754" w:rsidP="00453754">
      <w:pPr>
        <w:pStyle w:val="Paragraphedeliste"/>
        <w:spacing w:after="0" w:line="240" w:lineRule="auto"/>
        <w:ind w:left="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r>
          <w:rPr>
            <w:rFonts w:ascii="Cambria Math" w:eastAsiaTheme="minorEastAsia" w:hAnsi="Cambria Math"/>
            <w:color w:val="C00000"/>
          </w:rPr>
          <m:t>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)+ …+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r>
          <w:rPr>
            <w:rFonts w:ascii="Cambria Math" w:eastAsiaTheme="minorEastAsia" w:hAnsi="Cambria Math"/>
            <w:color w:val="C00000"/>
          </w:rPr>
          <m:t>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)=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acc>
      </m:oMath>
    </w:p>
    <w:p w14:paraId="0D72A839" w14:textId="528A4825" w:rsidR="00453754" w:rsidRDefault="00453754" w:rsidP="00453754">
      <w:pPr>
        <w:pStyle w:val="Paragraphedeliste"/>
        <w:spacing w:after="0" w:line="240" w:lineRule="auto"/>
        <w:ind w:left="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soit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i=n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nary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hAnsi="Cambria Math"/>
                <w:color w:val="C00000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+ …+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C00000"/>
              </w:rPr>
              <m:t>n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0</m:t>
            </m:r>
          </m:e>
        </m:acc>
      </m:oMath>
    </w:p>
    <w:p w14:paraId="1DFEA2CA" w14:textId="6DF67665" w:rsidR="00453754" w:rsidRDefault="004C05E2" w:rsidP="00453754">
      <w:pPr>
        <w:pStyle w:val="Paragraphedeliste"/>
        <w:spacing w:after="0" w:line="240" w:lineRule="auto"/>
        <w:ind w:left="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soit</w:t>
      </w:r>
      <w:r w:rsidR="00453754">
        <w:rPr>
          <w:rFonts w:eastAsiaTheme="minorEastAsia"/>
          <w:color w:val="C00000"/>
        </w:rPr>
        <w:t xml:space="preserve">, puisque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color w:val="C00000"/>
          </w:rPr>
          <m:t>≠0</m:t>
        </m:r>
      </m:oMath>
      <w:r w:rsidR="00453754">
        <w:rPr>
          <w:rFonts w:eastAsiaTheme="minorEastAsia"/>
          <w:color w:val="C00000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C00000"/>
              </w:rPr>
              <m:t>G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i=n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nary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color w:val="C00000"/>
              </w:rPr>
              <m:t>+ 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C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n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m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2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color w:val="C00000"/>
              </w:rPr>
              <m:t>+ 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n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C0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C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</w:rPr>
                      <m:t>n</m:t>
                    </m:r>
                  </m:sub>
                </m:sSub>
              </m:e>
            </m:acc>
          </m:e>
        </m:d>
      </m:oMath>
      <w:r>
        <w:rPr>
          <w:rFonts w:eastAsiaTheme="minorEastAsia"/>
          <w:color w:val="C00000"/>
        </w:rPr>
        <w:t>.</w:t>
      </w:r>
    </w:p>
    <w:tbl>
      <w:tblPr>
        <w:tblStyle w:val="Grilledutableau"/>
        <w:tblW w:w="101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026"/>
      </w:tblGrid>
      <w:tr w:rsidR="00220FEF" w14:paraId="7CC8BB9D" w14:textId="77777777" w:rsidTr="00FD1DD9">
        <w:tc>
          <w:tcPr>
            <w:tcW w:w="6091" w:type="dxa"/>
          </w:tcPr>
          <w:p w14:paraId="3252C2B2" w14:textId="16C1E5B1" w:rsidR="00220FEF" w:rsidRDefault="00220FEF" w:rsidP="00220FEF">
            <w:pPr>
              <w:pStyle w:val="Paragraphedeliste"/>
              <w:numPr>
                <w:ilvl w:val="0"/>
                <w:numId w:val="48"/>
              </w:numPr>
              <w:ind w:left="451"/>
              <w:jc w:val="both"/>
              <w:rPr>
                <w:rFonts w:eastAsiaTheme="minorEastAsia"/>
                <w:color w:val="C00000"/>
              </w:rPr>
            </w:pPr>
            <m:oMath>
              <m:r>
                <w:rPr>
                  <w:rFonts w:ascii="Cambria Math" w:eastAsiaTheme="minorEastAsia" w:hAnsi="Cambria Math"/>
                  <w:color w:val="C00000"/>
                </w:rPr>
                <w:lastRenderedPageBreak/>
                <m:t>1+2=3</m:t>
              </m:r>
            </m:oMath>
            <w:r>
              <w:rPr>
                <w:rFonts w:eastAsiaTheme="minorEastAsia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3≠0</m:t>
              </m:r>
            </m:oMath>
            <w:r>
              <w:rPr>
                <w:rFonts w:eastAsiaTheme="minorEastAsia"/>
                <w:color w:val="C00000"/>
              </w:rPr>
              <w:t xml:space="preserve"> donc le barycentre</w:t>
            </w:r>
            <w:r w:rsidRPr="00C964C4">
              <w:rPr>
                <w:rFonts w:eastAsiaTheme="minorEastAsia"/>
                <w:color w:val="C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sub>
              </m:sSub>
            </m:oMath>
            <w:r w:rsidR="006A753E">
              <w:rPr>
                <w:rFonts w:eastAsiaTheme="minorEastAsia"/>
                <w:color w:val="C00000"/>
              </w:rPr>
              <w:t xml:space="preserve"> </w:t>
            </w:r>
            <w:r>
              <w:rPr>
                <w:rFonts w:eastAsiaTheme="minorEastAsia"/>
                <w:color w:val="C00000"/>
              </w:rPr>
              <w:t xml:space="preserve">existe et, d’après la question précédente,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AB</m:t>
                  </m:r>
                </m:e>
              </m:acc>
            </m:oMath>
            <w:r>
              <w:rPr>
                <w:rFonts w:eastAsiaTheme="minorEastAsia"/>
                <w:color w:val="C00000"/>
              </w:rPr>
              <w:t xml:space="preserve">, ce qui permet de construire le point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color w:val="C00000"/>
              </w:rPr>
              <w:t>.</w:t>
            </w:r>
          </w:p>
          <w:p w14:paraId="2C03F950" w14:textId="77777777" w:rsidR="00220FEF" w:rsidRDefault="00220FEF" w:rsidP="00220FEF">
            <w:pPr>
              <w:pStyle w:val="Paragraphedeliste"/>
              <w:ind w:left="451"/>
              <w:jc w:val="both"/>
              <w:rPr>
                <w:rFonts w:eastAsiaTheme="minorEastAsia"/>
                <w:color w:val="C00000"/>
              </w:rPr>
            </w:pPr>
            <m:oMath>
              <m:r>
                <w:rPr>
                  <w:rFonts w:ascii="Cambria Math" w:eastAsiaTheme="minorEastAsia" w:hAnsi="Cambria Math"/>
                  <w:color w:val="C00000"/>
                </w:rPr>
                <m:t>2+1+3=6</m:t>
              </m:r>
            </m:oMath>
            <w:r>
              <w:rPr>
                <w:rFonts w:eastAsiaTheme="minorEastAsia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6≠0</m:t>
              </m:r>
            </m:oMath>
            <w:r>
              <w:rPr>
                <w:rFonts w:eastAsiaTheme="minorEastAsia"/>
                <w:color w:val="C00000"/>
              </w:rPr>
              <w:t xml:space="preserve"> donc le barycentre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color w:val="C00000"/>
              </w:rPr>
              <w:t xml:space="preserve"> existe et, d’après la question précédente, </w:t>
            </w:r>
          </w:p>
          <w:p w14:paraId="2F8032F4" w14:textId="77777777" w:rsidR="00220FEF" w:rsidRDefault="00000000" w:rsidP="00220FEF">
            <w:pPr>
              <w:pStyle w:val="Paragraphedeliste"/>
              <w:ind w:left="451"/>
              <w:jc w:val="both"/>
              <w:rPr>
                <w:rFonts w:eastAsiaTheme="minorEastAsia"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00000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6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6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AC</m:t>
                  </m:r>
                </m:e>
              </m:acc>
            </m:oMath>
            <w:r w:rsidR="00220FEF">
              <w:rPr>
                <w:rFonts w:eastAsiaTheme="minorEastAsia"/>
                <w:color w:val="C00000"/>
              </w:rPr>
              <w:t xml:space="preserve">, ce qui permet de construire le point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b>
              </m:sSub>
            </m:oMath>
            <w:r w:rsidR="00220FEF">
              <w:rPr>
                <w:rFonts w:eastAsiaTheme="minorEastAsia"/>
                <w:color w:val="C00000"/>
              </w:rPr>
              <w:t>.</w:t>
            </w:r>
          </w:p>
          <w:p w14:paraId="1B224C25" w14:textId="77777777" w:rsidR="00220FEF" w:rsidRDefault="00220FEF" w:rsidP="00453754">
            <w:pPr>
              <w:pStyle w:val="Paragraphedeliste"/>
              <w:ind w:left="0"/>
              <w:jc w:val="both"/>
              <w:rPr>
                <w:rFonts w:eastAsiaTheme="minorEastAsia"/>
                <w:color w:val="C00000"/>
              </w:rPr>
            </w:pPr>
          </w:p>
        </w:tc>
        <w:tc>
          <w:tcPr>
            <w:tcW w:w="4026" w:type="dxa"/>
          </w:tcPr>
          <w:p w14:paraId="0DCFED21" w14:textId="4B93D919" w:rsidR="00220FEF" w:rsidRDefault="00220FEF" w:rsidP="00453754">
            <w:pPr>
              <w:pStyle w:val="Paragraphedeliste"/>
              <w:ind w:left="0"/>
              <w:jc w:val="both"/>
              <w:rPr>
                <w:rFonts w:eastAsiaTheme="minorEastAsia"/>
                <w:color w:val="C00000"/>
              </w:rPr>
            </w:pPr>
            <w:r w:rsidRPr="00220FEF">
              <w:rPr>
                <w:rFonts w:eastAsiaTheme="minorEastAsia"/>
                <w:noProof/>
                <w:color w:val="C00000"/>
              </w:rPr>
              <w:drawing>
                <wp:inline distT="0" distB="0" distL="0" distR="0" wp14:anchorId="01FC6276" wp14:editId="4F05331B">
                  <wp:extent cx="2413619" cy="149289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862" t="34980" r="25199" b="17095"/>
                          <a:stretch/>
                        </pic:blipFill>
                        <pic:spPr bwMode="auto">
                          <a:xfrm>
                            <a:off x="0" y="0"/>
                            <a:ext cx="2420478" cy="1497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90551" w14:textId="77777777" w:rsidR="00220FEF" w:rsidRDefault="00220FEF" w:rsidP="00453754">
      <w:pPr>
        <w:pStyle w:val="Paragraphedeliste"/>
        <w:spacing w:after="0" w:line="240" w:lineRule="auto"/>
        <w:ind w:left="567"/>
        <w:jc w:val="both"/>
        <w:rPr>
          <w:rFonts w:eastAsiaTheme="minorEastAsia"/>
          <w:color w:val="C00000"/>
        </w:rPr>
      </w:pPr>
    </w:p>
    <w:p w14:paraId="7DC14946" w14:textId="36E4FADA" w:rsidR="00C964C4" w:rsidRPr="00EC20DD" w:rsidRDefault="00EC20DD" w:rsidP="00EC20DD">
      <w:pPr>
        <w:pStyle w:val="Paragraphedeliste"/>
        <w:numPr>
          <w:ilvl w:val="0"/>
          <w:numId w:val="46"/>
        </w:numPr>
        <w:spacing w:after="0" w:line="240" w:lineRule="auto"/>
        <w:ind w:left="426" w:right="-8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S</w:t>
      </w:r>
      <w:r w:rsidRPr="00EC20DD">
        <w:rPr>
          <w:rFonts w:eastAsiaTheme="minorEastAsia"/>
          <w:color w:val="C00000"/>
        </w:rPr>
        <w:t xml:space="preserve">i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λ</m:t>
        </m:r>
      </m:oMath>
      <w:r w:rsidRPr="00EC20DD">
        <w:rPr>
          <w:rFonts w:eastAsiaTheme="minorEastAsia"/>
          <w:color w:val="C00000"/>
        </w:rPr>
        <w:t xml:space="preserve"> est un réel non nul et si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 w:rsidRPr="00EC20DD">
        <w:rPr>
          <w:rFonts w:eastAsiaTheme="minorEastAsia"/>
          <w:color w:val="C00000"/>
        </w:rPr>
        <w:t xml:space="preserve"> est le barycentre des </w:t>
      </w:r>
      <w:r w:rsidRPr="00EC20DD">
        <w:rPr>
          <w:color w:val="C00000"/>
        </w:rPr>
        <w:t xml:space="preserve">points pondérés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C00000"/>
          </w:rPr>
          <m:t xml:space="preserve">, 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C00000"/>
          </w:rPr>
          <m:t>, …,</m:t>
        </m:r>
      </m:oMath>
      <w:r w:rsidRPr="00EC20DD">
        <w:rPr>
          <w:rFonts w:eastAsiaTheme="minorEastAsia"/>
          <w:color w:val="C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C00000"/>
          </w:rPr>
          <m:t>,</m:t>
        </m:r>
      </m:oMath>
      <w:r>
        <w:rPr>
          <w:rFonts w:eastAsiaTheme="minorEastAsia"/>
          <w:color w:val="C00000"/>
        </w:rPr>
        <w:t xml:space="preserve"> </w:t>
      </w:r>
      <w:r w:rsidRPr="00EC20DD">
        <w:rPr>
          <w:rFonts w:eastAsiaTheme="minorEastAsia"/>
          <w:color w:val="C00000"/>
        </w:rPr>
        <w:t>alors</w:t>
      </w:r>
    </w:p>
    <w:p w14:paraId="7B77CAE2" w14:textId="4955D12F" w:rsidR="000245CC" w:rsidRDefault="00816442" w:rsidP="00816442">
      <w:pPr>
        <w:pStyle w:val="Paragraphedeliste"/>
        <w:spacing w:after="0" w:line="240" w:lineRule="auto"/>
        <w:ind w:left="426"/>
        <w:jc w:val="both"/>
        <w:rPr>
          <w:rFonts w:eastAsiaTheme="minorEastAsia"/>
          <w:color w:val="C00000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λ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color w:val="C00000"/>
              </w:rPr>
              <m:t>=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C00000"/>
              </w:rPr>
              <m:t>λ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0</m:t>
                </m:r>
              </m:e>
            </m:acc>
            <m:r>
              <w:rPr>
                <w:rFonts w:ascii="Cambria Math" w:eastAsiaTheme="minorEastAsia" w:hAnsi="Cambria Math"/>
                <w:color w:val="C00000"/>
              </w:rPr>
              <m:t>=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0</m:t>
                </m:r>
              </m:e>
            </m:acc>
          </m:e>
        </m:nary>
      </m:oMath>
      <w:r>
        <w:rPr>
          <w:rFonts w:eastAsiaTheme="minorEastAsia"/>
          <w:color w:val="C00000"/>
        </w:rPr>
        <w:t xml:space="preserve"> . Or, </w:t>
      </w:r>
      <m:oMath>
        <m:r>
          <m:rPr>
            <m:sty m:val="p"/>
          </m:rPr>
          <w:rPr>
            <w:rFonts w:ascii="Cambria Math" w:eastAsiaTheme="minorEastAsia" w:hAnsi="Cambria Math"/>
            <w:color w:val="C00000"/>
          </w:rPr>
          <m:t>λ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color w:val="C00000"/>
              </w:rPr>
            </m:ctrlPr>
          </m:naryPr>
          <m:sub>
            <m:r>
              <w:rPr>
                <w:rFonts w:ascii="Cambria Math" w:eastAsiaTheme="minorEastAsia" w:hAnsi="Cambria Math"/>
                <w:color w:val="C00000"/>
              </w:rPr>
              <m:t>i=1</m:t>
            </m:r>
          </m:sub>
          <m:sup>
            <m:r>
              <w:rPr>
                <w:rFonts w:ascii="Cambria Math" w:eastAsiaTheme="minorEastAsia" w:hAnsi="Cambria Math"/>
                <w:color w:val="C00000"/>
              </w:rPr>
              <m:t>i=n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C00000"/>
                  </w:rPr>
                  <m:t>i</m:t>
                </m:r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color w:val="C00000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C00000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color w:val="C00000"/>
                  </w:rPr>
                  <m:t>i=n</m:t>
                </m:r>
              </m:sup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λ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i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color w:val="C00000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C00000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C000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C00000"/>
                          </w:rPr>
                          <m:t>i</m:t>
                        </m:r>
                      </m:sub>
                    </m:sSub>
                  </m:e>
                </m:acc>
              </m:e>
            </m:nary>
            <m:r>
              <w:rPr>
                <w:rFonts w:ascii="Cambria Math" w:eastAsiaTheme="minorEastAsia" w:hAnsi="Cambria Math"/>
                <w:color w:val="C00000"/>
              </w:rPr>
              <m:t xml:space="preserve"> </m:t>
            </m:r>
          </m:e>
        </m:nary>
      </m:oMath>
      <w:r>
        <w:rPr>
          <w:rFonts w:eastAsiaTheme="minorEastAsia"/>
          <w:color w:val="C00000"/>
        </w:rPr>
        <w:t xml:space="preserve"> donc le point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>
        <w:rPr>
          <w:rFonts w:eastAsiaTheme="minorEastAsia"/>
          <w:color w:val="C00000"/>
        </w:rPr>
        <w:t xml:space="preserve"> est aussi le barycentre des points pondérés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λ</m:t>
                </m:r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C00000"/>
          </w:rPr>
          <m:t xml:space="preserve">, 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λ</m:t>
                </m:r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C00000"/>
          </w:rPr>
          <m:t>, …,</m:t>
        </m:r>
      </m:oMath>
      <w:r w:rsidRPr="00EC20DD">
        <w:rPr>
          <w:rFonts w:eastAsiaTheme="minorEastAsia"/>
          <w:color w:val="C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C0000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C00000"/>
                  </w:rPr>
                  <m:t>λ</m:t>
                </m:r>
                <m:r>
                  <w:rPr>
                    <w:rFonts w:ascii="Cambria Math" w:hAnsi="Cambria Math"/>
                    <w:color w:val="C00000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C00000"/>
                  </w:rPr>
                  <m:t>n</m:t>
                </m:r>
              </m:sub>
            </m:sSub>
          </m:e>
        </m:d>
      </m:oMath>
      <w:r>
        <w:rPr>
          <w:rFonts w:eastAsiaTheme="minorEastAsia"/>
          <w:color w:val="C00000"/>
        </w:rPr>
        <w:t>.</w:t>
      </w:r>
    </w:p>
    <w:p w14:paraId="0A4DF0B4" w14:textId="0092C6A2" w:rsidR="00816442" w:rsidRDefault="00816442" w:rsidP="00816442">
      <w:pPr>
        <w:pStyle w:val="Paragraphedeliste"/>
        <w:spacing w:after="0" w:line="240" w:lineRule="auto"/>
        <w:ind w:left="426"/>
        <w:jc w:val="both"/>
        <w:rPr>
          <w:rFonts w:eastAsiaTheme="minorEastAsia"/>
          <w:color w:val="C00000"/>
        </w:rPr>
      </w:pPr>
    </w:p>
    <w:p w14:paraId="19DAEBED" w14:textId="747E387E" w:rsidR="00B172D7" w:rsidRDefault="00B172D7" w:rsidP="00B172D7">
      <w:pPr>
        <w:pStyle w:val="Paragraphedeliste"/>
        <w:spacing w:after="0" w:line="240" w:lineRule="auto"/>
        <w:ind w:left="0"/>
        <w:jc w:val="both"/>
        <w:rPr>
          <w:rFonts w:eastAsiaTheme="minorEastAsia"/>
          <w:b/>
          <w:bCs/>
          <w:color w:val="C00000"/>
        </w:rPr>
      </w:pPr>
      <w:r>
        <w:rPr>
          <w:rFonts w:eastAsiaTheme="minorEastAsia"/>
          <w:b/>
          <w:bCs/>
          <w:color w:val="C00000"/>
        </w:rPr>
        <w:t>Partie B</w:t>
      </w:r>
    </w:p>
    <w:p w14:paraId="294A3555" w14:textId="52305865" w:rsidR="00B172D7" w:rsidRPr="006E5C62" w:rsidRDefault="0017594E" w:rsidP="00B172D7">
      <w:pPr>
        <w:pStyle w:val="Paragraphedeliste"/>
        <w:numPr>
          <w:ilvl w:val="0"/>
          <w:numId w:val="49"/>
        </w:numPr>
        <w:spacing w:after="0" w:line="240" w:lineRule="auto"/>
        <w:ind w:left="426"/>
        <w:jc w:val="both"/>
        <w:rPr>
          <w:color w:val="C00000"/>
        </w:rPr>
      </w:pPr>
      <w:r w:rsidRPr="0017594E">
        <w:rPr>
          <w:color w:val="C00000"/>
        </w:rPr>
        <w:t xml:space="preserve">Si </w:t>
      </w:r>
      <m:oMath>
        <m:r>
          <w:rPr>
            <w:rFonts w:ascii="Cambria Math" w:hAnsi="Cambria Math"/>
            <w:color w:val="C00000"/>
          </w:rPr>
          <m:t>G</m:t>
        </m:r>
      </m:oMath>
      <w:r w:rsidRPr="0017594E">
        <w:rPr>
          <w:color w:val="C00000"/>
        </w:rPr>
        <w:t xml:space="preserve"> est barycentre des points </w:t>
      </w:r>
      <w:r w:rsidRPr="0017594E">
        <w:rPr>
          <w:bCs/>
          <w:color w:val="C00000"/>
        </w:rPr>
        <w:t xml:space="preserve">pondérés </w:t>
      </w:r>
      <m:oMath>
        <m:d>
          <m:dPr>
            <m:ctrlPr>
              <w:rPr>
                <w:rFonts w:ascii="Cambria Math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A,a</m:t>
            </m:r>
          </m:e>
        </m:d>
      </m:oMath>
      <w:r w:rsidRPr="0017594E">
        <w:rPr>
          <w:rFonts w:eastAsiaTheme="minorEastAsia"/>
          <w:bCs/>
          <w:color w:val="C00000"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B,b</m:t>
            </m:r>
          </m:e>
        </m:d>
      </m:oMath>
      <w:r w:rsidRPr="0017594E">
        <w:rPr>
          <w:rFonts w:eastAsiaTheme="minorEastAsia"/>
          <w:bCs/>
          <w:color w:val="C00000"/>
        </w:rPr>
        <w:t>, alors</w:t>
      </w:r>
      <w:r>
        <w:rPr>
          <w:rFonts w:eastAsiaTheme="minorEastAsia"/>
          <w:bCs/>
          <w:color w:val="C00000"/>
        </w:rPr>
        <w:t xml:space="preserve">, d’après la question A.2.a.,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AG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</m:oMath>
      <w:r w:rsidR="002802E5">
        <w:rPr>
          <w:rFonts w:eastAsiaTheme="minorEastAsia"/>
          <w:bCs/>
          <w:color w:val="C00000"/>
        </w:rPr>
        <w:t xml:space="preserve">. On en déduit que 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AG</m:t>
            </m:r>
          </m:e>
        </m:acc>
      </m:oMath>
      <w:r w:rsidR="002802E5">
        <w:rPr>
          <w:rFonts w:eastAsiaTheme="minorEastAsia"/>
          <w:bCs/>
          <w:color w:val="C00000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</m:oMath>
      <w:r w:rsidR="006E5C62">
        <w:rPr>
          <w:rFonts w:eastAsiaTheme="minorEastAsia"/>
          <w:bCs/>
          <w:color w:val="C00000"/>
        </w:rPr>
        <w:t xml:space="preserve"> sont colinéaires et donc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 w:rsidR="006E5C62">
        <w:rPr>
          <w:rFonts w:eastAsiaTheme="minorEastAsia"/>
          <w:bCs/>
          <w:color w:val="C00000"/>
        </w:rPr>
        <w:t xml:space="preserve"> est bien aligné avec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="006E5C62"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="006E5C62">
        <w:rPr>
          <w:rFonts w:eastAsiaTheme="minorEastAsia"/>
          <w:bCs/>
          <w:color w:val="C00000"/>
        </w:rPr>
        <w:t xml:space="preserve">. </w:t>
      </w:r>
    </w:p>
    <w:p w14:paraId="23BBE971" w14:textId="738DE3BA" w:rsidR="006E5C62" w:rsidRPr="006E5C62" w:rsidRDefault="006E5C62" w:rsidP="00B172D7">
      <w:pPr>
        <w:pStyle w:val="Paragraphedeliste"/>
        <w:numPr>
          <w:ilvl w:val="0"/>
          <w:numId w:val="49"/>
        </w:numPr>
        <w:spacing w:after="0" w:line="240" w:lineRule="auto"/>
        <w:ind w:left="426"/>
        <w:jc w:val="both"/>
        <w:rPr>
          <w:color w:val="C00000"/>
        </w:rPr>
      </w:pPr>
      <w:r>
        <w:rPr>
          <w:color w:val="C00000"/>
        </w:rPr>
        <w:t xml:space="preserve">Le point </w:t>
      </w:r>
      <m:oMath>
        <m:r>
          <w:rPr>
            <w:rFonts w:ascii="Cambria Math" w:hAnsi="Cambria Math"/>
            <w:color w:val="C00000"/>
          </w:rPr>
          <m:t xml:space="preserve">I </m:t>
        </m:r>
      </m:oMath>
      <w:r>
        <w:rPr>
          <w:color w:val="C00000"/>
        </w:rPr>
        <w:t xml:space="preserve">est le milieu de </w:t>
      </w:r>
      <m:oMath>
        <m:r>
          <w:rPr>
            <w:rFonts w:ascii="Cambria Math" w:hAnsi="Cambria Math"/>
            <w:color w:val="C00000"/>
          </w:rPr>
          <m:t>[AB]</m:t>
        </m:r>
      </m:oMath>
      <w:r>
        <w:rPr>
          <w:color w:val="C00000"/>
        </w:rPr>
        <w:t xml:space="preserve"> lorsque </w:t>
      </w:r>
      <m:oMath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AI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</m:t>
            </m:r>
          </m:e>
        </m:acc>
      </m:oMath>
      <w:r>
        <w:rPr>
          <w:rFonts w:eastAsiaTheme="minorEastAsia"/>
          <w:bCs/>
          <w:color w:val="C00000"/>
        </w:rPr>
        <w:t xml:space="preserve">. On cherche donc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>
        <w:rPr>
          <w:rFonts w:eastAsiaTheme="minorEastAsia"/>
          <w:bCs/>
          <w:color w:val="C00000"/>
        </w:rPr>
        <w:t xml:space="preserve"> tels que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a+b</m:t>
            </m:r>
          </m:den>
        </m:f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</m:oMath>
      <w:r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2b=a+b</m:t>
        </m:r>
      </m:oMath>
      <w:r>
        <w:rPr>
          <w:rFonts w:eastAsiaTheme="minorEastAsia"/>
          <w:bCs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a=b</m:t>
        </m:r>
      </m:oMath>
      <w:r>
        <w:rPr>
          <w:rFonts w:eastAsiaTheme="minorEastAsia"/>
          <w:bCs/>
          <w:color w:val="C00000"/>
        </w:rPr>
        <w:t xml:space="preserve">. On peut prendre </w:t>
      </w:r>
      <m:oMath>
        <m:r>
          <w:rPr>
            <w:rFonts w:ascii="Cambria Math" w:eastAsiaTheme="minorEastAsia" w:hAnsi="Cambria Math"/>
            <w:color w:val="C00000"/>
          </w:rPr>
          <m:t>a=b=1</m:t>
        </m:r>
      </m:oMath>
      <w:r>
        <w:rPr>
          <w:rFonts w:eastAsiaTheme="minorEastAsia"/>
          <w:bCs/>
          <w:color w:val="C00000"/>
        </w:rPr>
        <w:t xml:space="preserve"> mais il y a une infinité de couples </w:t>
      </w:r>
      <m:oMath>
        <m:r>
          <w:rPr>
            <w:rFonts w:ascii="Cambria Math" w:eastAsiaTheme="minorEastAsia" w:hAnsi="Cambria Math"/>
            <w:color w:val="C00000"/>
          </w:rPr>
          <m:t>(a,b)</m:t>
        </m:r>
      </m:oMath>
      <w:r>
        <w:rPr>
          <w:rFonts w:eastAsiaTheme="minorEastAsia"/>
          <w:bCs/>
          <w:color w:val="C00000"/>
        </w:rPr>
        <w:t xml:space="preserve"> qui conviennent : tous les couples </w:t>
      </w:r>
      <m:oMath>
        <m:r>
          <w:rPr>
            <w:rFonts w:ascii="Cambria Math" w:eastAsiaTheme="minorEastAsia" w:hAnsi="Cambria Math"/>
            <w:color w:val="C00000"/>
          </w:rPr>
          <m:t>(a,a)</m:t>
        </m:r>
      </m:oMath>
      <w:r>
        <w:rPr>
          <w:rFonts w:eastAsiaTheme="minorEastAsia"/>
          <w:bCs/>
          <w:color w:val="C00000"/>
        </w:rPr>
        <w:t xml:space="preserve"> où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>
        <w:rPr>
          <w:rFonts w:eastAsiaTheme="minorEastAsia"/>
          <w:bCs/>
          <w:color w:val="C00000"/>
        </w:rPr>
        <w:t xml:space="preserve"> est un réel non nul.</w:t>
      </w:r>
    </w:p>
    <w:p w14:paraId="25664458" w14:textId="44ACEE20" w:rsidR="006E5C62" w:rsidRDefault="006E5C62" w:rsidP="006E5C62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i/>
          <w:iCs/>
          <w:color w:val="C00000"/>
        </w:rPr>
      </w:pPr>
      <w:r w:rsidRPr="006E5C62">
        <w:rPr>
          <w:rFonts w:eastAsiaTheme="minorEastAsia"/>
          <w:bCs/>
          <w:i/>
          <w:iCs/>
          <w:color w:val="C00000"/>
        </w:rPr>
        <w:t>Remarque : on dit alors que</w:t>
      </w:r>
      <m:oMath>
        <m:r>
          <w:rPr>
            <w:rFonts w:ascii="Cambria Math" w:eastAsiaTheme="minorEastAsia" w:hAnsi="Cambria Math"/>
            <w:color w:val="C00000"/>
          </w:rPr>
          <m:t xml:space="preserve"> I</m:t>
        </m:r>
      </m:oMath>
      <w:r w:rsidRPr="006E5C62">
        <w:rPr>
          <w:rFonts w:eastAsiaTheme="minorEastAsia"/>
          <w:bCs/>
          <w:i/>
          <w:iCs/>
          <w:color w:val="C00000"/>
        </w:rPr>
        <w:t xml:space="preserve"> est l’isobarycentre des points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Pr="006E5C62">
        <w:rPr>
          <w:rFonts w:eastAsiaTheme="minorEastAsia"/>
          <w:bCs/>
          <w:i/>
          <w:iCs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B</m:t>
        </m:r>
      </m:oMath>
      <w:r w:rsidRPr="006E5C62">
        <w:rPr>
          <w:rFonts w:eastAsiaTheme="minorEastAsia"/>
          <w:bCs/>
          <w:i/>
          <w:iCs/>
          <w:color w:val="C00000"/>
        </w:rPr>
        <w:t xml:space="preserve">. </w:t>
      </w:r>
    </w:p>
    <w:tbl>
      <w:tblPr>
        <w:tblStyle w:val="Grilledutableau"/>
        <w:tblW w:w="106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3375"/>
      </w:tblGrid>
      <w:tr w:rsidR="00D04A65" w14:paraId="720D26F3" w14:textId="77777777" w:rsidTr="002C44D1">
        <w:tc>
          <w:tcPr>
            <w:tcW w:w="7225" w:type="dxa"/>
          </w:tcPr>
          <w:p w14:paraId="32E8A48A" w14:textId="0961E605" w:rsidR="00D04A65" w:rsidRPr="00DF7F68" w:rsidRDefault="00D04A65" w:rsidP="00D04A65">
            <w:pPr>
              <w:pStyle w:val="Paragraphedeliste"/>
              <w:numPr>
                <w:ilvl w:val="0"/>
                <w:numId w:val="49"/>
              </w:numPr>
              <w:ind w:left="456" w:hanging="379"/>
              <w:jc w:val="both"/>
              <w:rPr>
                <w:color w:val="C00000"/>
              </w:rPr>
            </w:pPr>
            <w:r>
              <w:rPr>
                <w:color w:val="C00000"/>
              </w:rPr>
              <w:t>Comme</w:t>
            </w:r>
            <m:oMath>
              <m:r>
                <w:rPr>
                  <w:rFonts w:ascii="Cambria Math" w:hAnsi="Cambria Math"/>
                  <w:color w:val="C00000"/>
                </w:rPr>
                <m:t xml:space="preserve"> I</m:t>
              </m:r>
            </m:oMath>
            <w:r>
              <w:rPr>
                <w:color w:val="C00000"/>
              </w:rPr>
              <w:t xml:space="preserve"> est le milieu de </w:t>
            </w:r>
            <m:oMath>
              <m:r>
                <w:rPr>
                  <w:rFonts w:ascii="Cambria Math" w:hAnsi="Cambria Math"/>
                  <w:color w:val="C00000"/>
                </w:rPr>
                <m:t>[AB]</m:t>
              </m:r>
            </m:oMath>
            <w:r>
              <w:rPr>
                <w:rFonts w:eastAsiaTheme="minorEastAsia"/>
                <w:color w:val="C00000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</m:oMath>
            <w:r>
              <w:rPr>
                <w:rFonts w:eastAsiaTheme="minorEastAsia"/>
                <w:color w:val="C00000"/>
              </w:rPr>
              <w:t xml:space="preserve"> est barycentre de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00000"/>
                    </w:rPr>
                    <m:t>A,1</m:t>
                  </m:r>
                </m:e>
              </m:d>
            </m:oMath>
            <w:r w:rsidRPr="0017594E"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B,1</m:t>
                  </m:r>
                </m:e>
              </m:d>
            </m:oMath>
            <w:r>
              <w:rPr>
                <w:rFonts w:eastAsiaTheme="minorEastAsia"/>
                <w:bCs/>
                <w:color w:val="C00000"/>
              </w:rPr>
              <w:t xml:space="preserve">. D’autre part,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G</m:t>
              </m:r>
            </m:oMath>
            <w:r w:rsidRPr="00D04A65">
              <w:rPr>
                <w:rFonts w:eastAsiaTheme="minorEastAsia"/>
                <w:bCs/>
                <w:color w:val="C00000"/>
              </w:rPr>
              <w:t xml:space="preserve"> est le barycentre des points pondérés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A,1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B,1</m:t>
                  </m:r>
                </m:e>
              </m:d>
              <m:r>
                <w:rPr>
                  <w:rFonts w:ascii="Cambria Math" w:eastAsiaTheme="minorEastAsia" w:hAnsi="Cambria Math"/>
                  <w:color w:val="C00000"/>
                </w:rPr>
                <m:t>, (C,1)</m:t>
              </m:r>
            </m:oMath>
            <w:r w:rsidRPr="00D04A65">
              <w:rPr>
                <w:rFonts w:eastAsiaTheme="minorEastAsia"/>
                <w:bCs/>
                <w:color w:val="C00000"/>
              </w:rPr>
              <w:t>.</w:t>
            </w:r>
            <w:r>
              <w:rPr>
                <w:rFonts w:eastAsiaTheme="minorEastAsia"/>
                <w:bCs/>
                <w:color w:val="000000" w:themeColor="text1"/>
              </w:rPr>
              <w:t xml:space="preserve"> </w:t>
            </w:r>
            <w:r>
              <w:rPr>
                <w:rFonts w:eastAsiaTheme="minorEastAsia"/>
                <w:bCs/>
                <w:color w:val="C00000"/>
              </w:rPr>
              <w:t xml:space="preserve">L’associativité du barycentre </w:t>
            </w:r>
            <w:r w:rsidR="00DF7F68">
              <w:rPr>
                <w:rFonts w:eastAsiaTheme="minorEastAsia"/>
                <w:bCs/>
                <w:color w:val="C00000"/>
              </w:rPr>
              <w:t xml:space="preserve">permet d’écrire que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G</m:t>
              </m:r>
            </m:oMath>
            <w:r w:rsidR="00DF7F68" w:rsidRPr="00D04A65">
              <w:rPr>
                <w:rFonts w:eastAsiaTheme="minorEastAsia"/>
                <w:bCs/>
                <w:color w:val="C00000"/>
              </w:rPr>
              <w:t xml:space="preserve"> est le barycentre des points pondérés</w:t>
            </w:r>
            <w:r w:rsidR="00DF7F68">
              <w:rPr>
                <w:rFonts w:eastAsiaTheme="minorEastAsia"/>
                <w:b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(I,2)</m:t>
              </m:r>
            </m:oMath>
            <w:r w:rsidR="00DF7F68"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(C,1)</m:t>
              </m:r>
            </m:oMath>
            <w:r w:rsidR="00DF7F68">
              <w:rPr>
                <w:rFonts w:eastAsiaTheme="minorEastAsia"/>
                <w:bCs/>
                <w:color w:val="C00000"/>
              </w:rPr>
              <w:t xml:space="preserve"> et donc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G</m:t>
              </m:r>
            </m:oMath>
            <w:r w:rsidR="00DF7F68">
              <w:rPr>
                <w:rFonts w:eastAsiaTheme="minorEastAsia"/>
                <w:bCs/>
                <w:color w:val="C00000"/>
              </w:rPr>
              <w:t xml:space="preserve"> appartient à la droite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 xml:space="preserve">(CI) </m:t>
              </m:r>
            </m:oMath>
            <w:r w:rsidR="00DF7F68">
              <w:rPr>
                <w:rFonts w:eastAsiaTheme="minorEastAsia"/>
                <w:bCs/>
                <w:color w:val="C00000"/>
              </w:rPr>
              <w:t xml:space="preserve">médiane issue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C</m:t>
              </m:r>
            </m:oMath>
            <w:r w:rsidR="00DF7F68">
              <w:rPr>
                <w:rFonts w:eastAsiaTheme="minorEastAsia"/>
                <w:bCs/>
                <w:color w:val="C00000"/>
              </w:rPr>
              <w:t xml:space="preserve"> dans le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ABC</m:t>
              </m:r>
            </m:oMath>
            <w:r w:rsidR="00DF7F68">
              <w:rPr>
                <w:rFonts w:eastAsiaTheme="minorEastAsia"/>
                <w:bCs/>
                <w:color w:val="C00000"/>
              </w:rPr>
              <w:t>.</w:t>
            </w:r>
          </w:p>
          <w:p w14:paraId="70FDF15D" w14:textId="220DCE59" w:rsidR="00DF7F68" w:rsidRDefault="00DF7F68" w:rsidP="00DF7F68">
            <w:pPr>
              <w:pStyle w:val="Paragraphedeliste"/>
              <w:ind w:left="456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On démontrerait de même que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G</m:t>
              </m:r>
            </m:oMath>
            <w:r w:rsidRPr="00D04A65">
              <w:rPr>
                <w:rFonts w:eastAsiaTheme="minorEastAsia"/>
                <w:bCs/>
                <w:color w:val="C00000"/>
              </w:rPr>
              <w:t xml:space="preserve"> est le barycentre des points pondérés</w:t>
            </w:r>
            <w:r>
              <w:rPr>
                <w:rFonts w:eastAsiaTheme="minorEastAsia"/>
                <w:b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(J,2)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(A,1)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et que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G</m:t>
              </m:r>
            </m:oMath>
            <w:r w:rsidRPr="00D04A65">
              <w:rPr>
                <w:rFonts w:eastAsiaTheme="minorEastAsia"/>
                <w:bCs/>
                <w:color w:val="C00000"/>
              </w:rPr>
              <w:t xml:space="preserve"> est le barycentre des points pondérés</w:t>
            </w:r>
            <w:r>
              <w:rPr>
                <w:rFonts w:eastAsiaTheme="minorEastAsia"/>
                <w:b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(K,2)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(B,1)</m:t>
              </m:r>
            </m:oMath>
            <w:r>
              <w:rPr>
                <w:rFonts w:eastAsiaTheme="minorEastAsia"/>
                <w:bCs/>
                <w:color w:val="C00000"/>
              </w:rPr>
              <w:t>.</w:t>
            </w:r>
          </w:p>
        </w:tc>
        <w:tc>
          <w:tcPr>
            <w:tcW w:w="3375" w:type="dxa"/>
          </w:tcPr>
          <w:p w14:paraId="59216ADB" w14:textId="62DD64D9" w:rsidR="00D04A65" w:rsidRDefault="00040F31" w:rsidP="00D04A65">
            <w:pPr>
              <w:pStyle w:val="Paragraphedeliste"/>
              <w:ind w:left="0"/>
              <w:jc w:val="both"/>
              <w:rPr>
                <w:color w:val="C00000"/>
              </w:rPr>
            </w:pPr>
            <w:r w:rsidRPr="00040F31">
              <w:rPr>
                <w:noProof/>
                <w:color w:val="C00000"/>
              </w:rPr>
              <w:drawing>
                <wp:inline distT="0" distB="0" distL="0" distR="0" wp14:anchorId="6272CA7F" wp14:editId="7630F41A">
                  <wp:extent cx="1567034" cy="1081087"/>
                  <wp:effectExtent l="0" t="0" r="0" b="508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9472" t="30337" r="23977" b="18374"/>
                          <a:stretch/>
                        </pic:blipFill>
                        <pic:spPr bwMode="auto">
                          <a:xfrm>
                            <a:off x="0" y="0"/>
                            <a:ext cx="1571603" cy="1084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812A0" w14:textId="70553824" w:rsidR="00D04A65" w:rsidRDefault="00DF7F68" w:rsidP="00DF7F68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  <w:r>
        <w:rPr>
          <w:color w:val="C00000"/>
        </w:rPr>
        <w:t xml:space="preserve">Le point </w:t>
      </w:r>
      <m:oMath>
        <m:r>
          <w:rPr>
            <w:rFonts w:ascii="Cambria Math" w:hAnsi="Cambria Math"/>
            <w:color w:val="C00000"/>
          </w:rPr>
          <m:t xml:space="preserve">G </m:t>
        </m:r>
      </m:oMath>
      <w:r>
        <w:rPr>
          <w:color w:val="C00000"/>
        </w:rPr>
        <w:t xml:space="preserve">est donc le point de concours des trois médianes du </w:t>
      </w:r>
      <w:r>
        <w:rPr>
          <w:rFonts w:eastAsiaTheme="minorEastAsia"/>
          <w:bCs/>
          <w:color w:val="C00000"/>
        </w:rPr>
        <w:t xml:space="preserve">triangle </w:t>
      </w:r>
      <m:oMath>
        <m:r>
          <w:rPr>
            <w:rFonts w:ascii="Cambria Math" w:eastAsiaTheme="minorEastAsia" w:hAnsi="Cambria Math"/>
            <w:color w:val="C00000"/>
          </w:rPr>
          <m:t>ABC</m:t>
        </m:r>
      </m:oMath>
      <w:r>
        <w:rPr>
          <w:rFonts w:eastAsiaTheme="minorEastAsia"/>
          <w:bCs/>
          <w:color w:val="C00000"/>
        </w:rPr>
        <w:t>.</w:t>
      </w:r>
    </w:p>
    <w:tbl>
      <w:tblPr>
        <w:tblStyle w:val="Grilledutableau"/>
        <w:tblW w:w="1048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7"/>
        <w:gridCol w:w="3119"/>
      </w:tblGrid>
      <w:tr w:rsidR="00406B75" w14:paraId="2AB14BB9" w14:textId="77777777" w:rsidTr="00B04CA9">
        <w:tc>
          <w:tcPr>
            <w:tcW w:w="7367" w:type="dxa"/>
          </w:tcPr>
          <w:p w14:paraId="490C72E2" w14:textId="77777777" w:rsidR="00F807A7" w:rsidRPr="00F807A7" w:rsidRDefault="00000000" w:rsidP="00040F31">
            <w:pPr>
              <w:pStyle w:val="Paragraphedeliste"/>
              <w:numPr>
                <w:ilvl w:val="0"/>
                <w:numId w:val="49"/>
              </w:numPr>
              <w:ind w:left="456"/>
              <w:jc w:val="both"/>
              <w:rPr>
                <w:rFonts w:eastAsiaTheme="minorEastAsia"/>
                <w:bCs/>
                <w:color w:val="C00000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AH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AB</m:t>
                  </m:r>
                </m:e>
              </m:acc>
            </m:oMath>
            <w:r w:rsidR="00F807A7">
              <w:rPr>
                <w:rFonts w:eastAsiaTheme="minorEastAsia"/>
                <w:color w:val="C00000"/>
              </w:rPr>
              <w:t xml:space="preserve"> s’écrit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AH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AH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HB</m:t>
                  </m:r>
                </m:e>
              </m:acc>
            </m:oMath>
            <w:r w:rsidR="00F807A7">
              <w:rPr>
                <w:rFonts w:eastAsiaTheme="minorEastAsia"/>
                <w:color w:val="C00000"/>
              </w:rPr>
              <w:t xml:space="preserve"> soit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HA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HB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acc>
            </m:oMath>
            <w:r w:rsidR="00F807A7">
              <w:rPr>
                <w:rFonts w:eastAsiaTheme="minorEastAsia"/>
                <w:color w:val="C00000"/>
              </w:rPr>
              <w:t xml:space="preserve">, ce qui signifie que le point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H</m:t>
              </m:r>
            </m:oMath>
            <w:r w:rsidR="00F807A7">
              <w:rPr>
                <w:rFonts w:eastAsiaTheme="minorEastAsia"/>
                <w:color w:val="C00000"/>
              </w:rPr>
              <w:t xml:space="preserve"> est barycentre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(A,1)</m:t>
              </m:r>
            </m:oMath>
            <w:r w:rsidR="00F807A7">
              <w:rPr>
                <w:rFonts w:eastAsiaTheme="minorEastAsia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(B,2)</m:t>
              </m:r>
            </m:oMath>
            <w:r w:rsidR="00F807A7">
              <w:rPr>
                <w:rFonts w:eastAsiaTheme="minorEastAsia"/>
                <w:color w:val="C00000"/>
              </w:rPr>
              <w:t>.</w:t>
            </w:r>
            <w:r w:rsidR="00F807A7" w:rsidRPr="00F807A7">
              <w:rPr>
                <w:rFonts w:eastAsiaTheme="minorEastAsia"/>
                <w:color w:val="C00000"/>
              </w:rPr>
              <w:t xml:space="preserve"> </w:t>
            </w:r>
          </w:p>
          <w:p w14:paraId="222533BF" w14:textId="77777777" w:rsidR="00406B75" w:rsidRDefault="00F807A7" w:rsidP="00F807A7">
            <w:pPr>
              <w:pStyle w:val="Paragraphedeliste"/>
              <w:ind w:left="456"/>
              <w:jc w:val="both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De même</w:t>
            </w:r>
            <w:r w:rsidRPr="00F807A7">
              <w:rPr>
                <w:rFonts w:eastAsiaTheme="minorEastAsia"/>
                <w:color w:val="C00000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CK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CD</m:t>
                  </m:r>
                </m:e>
              </m:acc>
            </m:oMath>
            <w:r>
              <w:rPr>
                <w:rFonts w:eastAsiaTheme="minorEastAsia"/>
                <w:color w:val="C00000"/>
              </w:rPr>
              <w:t xml:space="preserve"> s’écrit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CK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CD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CK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KD</m:t>
                  </m:r>
                </m:e>
              </m:acc>
            </m:oMath>
          </w:p>
          <w:p w14:paraId="6E3D2056" w14:textId="7A1EFB0E" w:rsidR="00F807A7" w:rsidRDefault="00F807A7" w:rsidP="00F807A7">
            <w:pPr>
              <w:pStyle w:val="Paragraphedeliste"/>
              <w:ind w:left="456"/>
              <w:jc w:val="both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KC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KD</m:t>
                  </m:r>
                </m:e>
              </m:acc>
              <m:r>
                <w:rPr>
                  <w:rFonts w:ascii="Cambria Math" w:hAnsi="Cambria Math"/>
                  <w:color w:val="C0000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C00000"/>
                    </w:rPr>
                    <m:t>0</m:t>
                  </m:r>
                </m:e>
              </m:acc>
            </m:oMath>
            <w:r>
              <w:rPr>
                <w:rFonts w:eastAsiaTheme="minorEastAsia"/>
                <w:color w:val="C00000"/>
              </w:rPr>
              <w:t xml:space="preserve">, ce qui signifie que le point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K</m:t>
              </m:r>
            </m:oMath>
            <w:r>
              <w:rPr>
                <w:rFonts w:eastAsiaTheme="minorEastAsia"/>
                <w:color w:val="C00000"/>
              </w:rPr>
              <w:t xml:space="preserve"> est barycentre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(C,2)</m:t>
              </m:r>
            </m:oMath>
            <w:r>
              <w:rPr>
                <w:rFonts w:eastAsiaTheme="minorEastAsia"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(D,1)</m:t>
              </m:r>
            </m:oMath>
            <w:r>
              <w:rPr>
                <w:rFonts w:eastAsiaTheme="minorEastAsia"/>
                <w:color w:val="C00000"/>
              </w:rPr>
              <w:t>.</w:t>
            </w:r>
          </w:p>
          <w:p w14:paraId="1610D431" w14:textId="77777777" w:rsidR="00F807A7" w:rsidRDefault="00F807A7" w:rsidP="00F807A7">
            <w:pPr>
              <w:pStyle w:val="Paragraphedeliste"/>
              <w:ind w:left="456"/>
              <w:jc w:val="both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D’autre part, le milieu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I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[AD]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est aussi le barycentre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(A,1)</m:t>
              </m:r>
            </m:oMath>
            <w:r w:rsidR="00B04CA9">
              <w:rPr>
                <w:rFonts w:eastAsiaTheme="minorEastAsia"/>
                <w:color w:val="C00000"/>
              </w:rPr>
              <w:t xml:space="preserve"> et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D,1</m:t>
                  </m:r>
                </m:e>
              </m:d>
            </m:oMath>
            <w:r w:rsidR="00B04CA9">
              <w:rPr>
                <w:rFonts w:eastAsiaTheme="minorEastAsia"/>
                <w:color w:val="C00000"/>
              </w:rPr>
              <w:t xml:space="preserve"> et le </w:t>
            </w:r>
            <w:r w:rsidR="00B04CA9">
              <w:rPr>
                <w:rFonts w:eastAsiaTheme="minorEastAsia"/>
                <w:bCs/>
                <w:color w:val="C00000"/>
              </w:rPr>
              <w:t xml:space="preserve">milieu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J</m:t>
              </m:r>
            </m:oMath>
            <w:r w:rsidR="00B04CA9">
              <w:rPr>
                <w:rFonts w:eastAsiaTheme="minorEastAsia"/>
                <w:bCs/>
                <w:color w:val="C00000"/>
              </w:rPr>
              <w:t xml:space="preserve">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[BC]</m:t>
              </m:r>
            </m:oMath>
            <w:r w:rsidR="00B04CA9">
              <w:rPr>
                <w:rFonts w:eastAsiaTheme="minorEastAsia"/>
                <w:bCs/>
                <w:color w:val="C00000"/>
              </w:rPr>
              <w:t xml:space="preserve"> est aussi le barycentre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(B,2)</m:t>
              </m:r>
            </m:oMath>
            <w:r w:rsidR="00B04CA9">
              <w:rPr>
                <w:rFonts w:eastAsiaTheme="minorEastAsia"/>
                <w:color w:val="C00000"/>
              </w:rPr>
              <w:t xml:space="preserve"> et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C,2</m:t>
                  </m:r>
                </m:e>
              </m:d>
            </m:oMath>
            <w:r w:rsidR="00B04CA9">
              <w:rPr>
                <w:rFonts w:eastAsiaTheme="minorEastAsia"/>
                <w:color w:val="C00000"/>
              </w:rPr>
              <w:t>.</w:t>
            </w:r>
          </w:p>
          <w:p w14:paraId="455E98A1" w14:textId="18574691" w:rsidR="00B04CA9" w:rsidRDefault="00B04CA9" w:rsidP="00F807A7">
            <w:pPr>
              <w:pStyle w:val="Paragraphedeliste"/>
              <w:ind w:left="456"/>
              <w:jc w:val="both"/>
              <w:rPr>
                <w:rFonts w:eastAsiaTheme="minorEastAsia"/>
                <w:bCs/>
                <w:color w:val="C00000"/>
              </w:rPr>
            </w:pPr>
            <w:r>
              <w:rPr>
                <w:rFonts w:eastAsiaTheme="minorEastAsia"/>
                <w:bCs/>
                <w:color w:val="C00000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G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le milieu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[HK].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G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est aussi le barycentre de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(H,3)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(K,3)</m:t>
              </m:r>
            </m:oMath>
            <w:r>
              <w:rPr>
                <w:rFonts w:eastAsiaTheme="minorEastAsia"/>
                <w:bCs/>
                <w:color w:val="C00000"/>
              </w:rPr>
              <w:t xml:space="preserve">. Par </w:t>
            </w:r>
          </w:p>
        </w:tc>
        <w:tc>
          <w:tcPr>
            <w:tcW w:w="3119" w:type="dxa"/>
          </w:tcPr>
          <w:p w14:paraId="59123613" w14:textId="7032982D" w:rsidR="00406B75" w:rsidRDefault="00040F31" w:rsidP="00406B75">
            <w:pPr>
              <w:pStyle w:val="Paragraphedeliste"/>
              <w:ind w:left="0"/>
              <w:jc w:val="both"/>
              <w:rPr>
                <w:rFonts w:eastAsiaTheme="minorEastAsia"/>
                <w:bCs/>
                <w:color w:val="C00000"/>
              </w:rPr>
            </w:pPr>
            <w:r w:rsidRPr="00040F31">
              <w:rPr>
                <w:rFonts w:eastAsiaTheme="minorEastAsia"/>
                <w:bCs/>
                <w:noProof/>
                <w:color w:val="C00000"/>
              </w:rPr>
              <w:drawing>
                <wp:inline distT="0" distB="0" distL="0" distR="0" wp14:anchorId="6004E6BD" wp14:editId="21E4A39A">
                  <wp:extent cx="1757452" cy="1604963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900" t="19566" r="30086" b="9584"/>
                          <a:stretch/>
                        </pic:blipFill>
                        <pic:spPr bwMode="auto">
                          <a:xfrm>
                            <a:off x="0" y="0"/>
                            <a:ext cx="1763345" cy="1610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F3EB7" w14:textId="048613EB" w:rsidR="00B04CA9" w:rsidRPr="00B04CA9" w:rsidRDefault="00B04CA9" w:rsidP="00B04CA9">
      <w:pPr>
        <w:pStyle w:val="Paragraphedeliste"/>
        <w:ind w:left="456"/>
        <w:jc w:val="both"/>
        <w:rPr>
          <w:rFonts w:eastAsiaTheme="minorEastAsia"/>
          <w:color w:val="C00000"/>
        </w:rPr>
      </w:pPr>
      <w:r>
        <w:rPr>
          <w:rFonts w:eastAsiaTheme="minorEastAsia"/>
          <w:bCs/>
          <w:color w:val="C00000"/>
        </w:rPr>
        <w:t xml:space="preserve">associativité du barycentre,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>
        <w:rPr>
          <w:rFonts w:eastAsiaTheme="minorEastAsia"/>
          <w:bCs/>
          <w:color w:val="C00000"/>
        </w:rPr>
        <w:t xml:space="preserve"> est aussi le barycentre de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A,1</m:t>
            </m:r>
          </m:e>
        </m:d>
        <m:r>
          <w:rPr>
            <w:rFonts w:ascii="Cambria Math" w:eastAsiaTheme="minorEastAsia" w:hAnsi="Cambria Math"/>
            <w:color w:val="C00000"/>
          </w:rPr>
          <m:t>,</m:t>
        </m:r>
      </m:oMath>
      <w:r>
        <w:rPr>
          <w:rFonts w:eastAsiaTheme="minorEastAsia"/>
          <w:color w:val="C00000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B,2</m:t>
            </m:r>
          </m:e>
        </m:d>
        <m:r>
          <w:rPr>
            <w:rFonts w:ascii="Cambria Math" w:eastAsiaTheme="minorEastAsia" w:hAnsi="Cambria Math"/>
            <w:color w:val="C00000"/>
          </w:rPr>
          <m:t>,(C,2)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(D,1)</m:t>
        </m:r>
      </m:oMath>
      <w:r>
        <w:rPr>
          <w:rFonts w:eastAsiaTheme="minorEastAsia"/>
          <w:color w:val="C00000"/>
        </w:rPr>
        <w:t xml:space="preserve">. Toujours par associativité du barycentre, mais en regroupant différemment les points, </w:t>
      </w:r>
      <m:oMath>
        <m:r>
          <w:rPr>
            <w:rFonts w:ascii="Cambria Math" w:eastAsiaTheme="minorEastAsia" w:hAnsi="Cambria Math"/>
            <w:color w:val="C00000"/>
          </w:rPr>
          <m:t>G</m:t>
        </m:r>
      </m:oMath>
      <w:r>
        <w:rPr>
          <w:rFonts w:eastAsiaTheme="minorEastAsia"/>
          <w:color w:val="C00000"/>
        </w:rPr>
        <w:t xml:space="preserve"> est le barycentre de </w:t>
      </w:r>
      <m:oMath>
        <m:r>
          <w:rPr>
            <w:rFonts w:ascii="Cambria Math" w:eastAsiaTheme="minorEastAsia" w:hAnsi="Cambria Math"/>
            <w:color w:val="C00000"/>
          </w:rPr>
          <m:t>(I,2)</m:t>
        </m:r>
      </m:oMath>
      <w:r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(J,4)</m:t>
        </m:r>
      </m:oMath>
      <w:r>
        <w:rPr>
          <w:rFonts w:eastAsiaTheme="minorEastAsia"/>
          <w:color w:val="C00000"/>
        </w:rPr>
        <w:t xml:space="preserve">. </w:t>
      </w:r>
      <w:r w:rsidRPr="00B04CA9">
        <w:rPr>
          <w:rFonts w:eastAsiaTheme="minorEastAsia"/>
          <w:color w:val="C00000"/>
        </w:rPr>
        <w:t xml:space="preserve">En particulier, le point </w:t>
      </w:r>
      <m:oMath>
        <m:r>
          <w:rPr>
            <w:rFonts w:ascii="Cambria Math" w:eastAsiaTheme="minorEastAsia" w:hAnsi="Cambria Math"/>
            <w:color w:val="C00000"/>
          </w:rPr>
          <m:t xml:space="preserve">G </m:t>
        </m:r>
      </m:oMath>
      <w:r w:rsidRPr="00B04CA9">
        <w:rPr>
          <w:rFonts w:eastAsiaTheme="minorEastAsia"/>
          <w:color w:val="C00000"/>
        </w:rPr>
        <w:t xml:space="preserve">est aligné avec les points </w:t>
      </w:r>
      <m:oMath>
        <m:r>
          <w:rPr>
            <w:rFonts w:ascii="Cambria Math" w:eastAsiaTheme="minorEastAsia" w:hAnsi="Cambria Math"/>
            <w:color w:val="C00000"/>
          </w:rPr>
          <m:t>I</m:t>
        </m:r>
      </m:oMath>
      <w:r w:rsidRPr="00B04CA9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J</m:t>
        </m:r>
      </m:oMath>
      <w:r w:rsidRPr="00B04CA9">
        <w:rPr>
          <w:rFonts w:eastAsiaTheme="minorEastAsia"/>
          <w:color w:val="C00000"/>
        </w:rPr>
        <w:t xml:space="preserve">. </w:t>
      </w:r>
    </w:p>
    <w:p w14:paraId="1057A6A8" w14:textId="103226BC" w:rsidR="00406B75" w:rsidRPr="00B04CA9" w:rsidRDefault="00406B75" w:rsidP="00B04CA9">
      <w:pPr>
        <w:pStyle w:val="Paragraphedeliste"/>
        <w:spacing w:after="0" w:line="240" w:lineRule="auto"/>
        <w:ind w:left="426"/>
        <w:jc w:val="both"/>
        <w:rPr>
          <w:rFonts w:eastAsiaTheme="minorEastAsia"/>
          <w:bCs/>
          <w:color w:val="C00000"/>
        </w:rPr>
      </w:pPr>
    </w:p>
    <w:p w14:paraId="4C8205DF" w14:textId="37761E21" w:rsidR="002C44D1" w:rsidRPr="00DF7F68" w:rsidRDefault="002C44D1" w:rsidP="00040F31">
      <w:pPr>
        <w:pStyle w:val="Paragraphedeliste"/>
        <w:spacing w:after="0" w:line="240" w:lineRule="auto"/>
        <w:ind w:left="426"/>
        <w:jc w:val="both"/>
        <w:rPr>
          <w:color w:val="C00000"/>
        </w:rPr>
      </w:pPr>
    </w:p>
    <w:p w14:paraId="64FA5B4F" w14:textId="77777777" w:rsidR="006E5C62" w:rsidRPr="0017594E" w:rsidRDefault="006E5C62" w:rsidP="00D04A65">
      <w:pPr>
        <w:pStyle w:val="Paragraphedeliste"/>
        <w:spacing w:after="0" w:line="240" w:lineRule="auto"/>
        <w:ind w:left="426"/>
        <w:jc w:val="both"/>
        <w:rPr>
          <w:color w:val="C00000"/>
        </w:rPr>
      </w:pPr>
    </w:p>
    <w:sectPr w:rsidR="006E5C62" w:rsidRPr="0017594E" w:rsidSect="00104BD7">
      <w:pgSz w:w="11906" w:h="16838"/>
      <w:pgMar w:top="1134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828"/>
    <w:multiLevelType w:val="hybridMultilevel"/>
    <w:tmpl w:val="1C72A446"/>
    <w:lvl w:ilvl="0" w:tplc="5DACFB74">
      <w:start w:val="1"/>
      <w:numFmt w:val="lowerRoman"/>
      <w:lvlText w:val="(%1)"/>
      <w:lvlJc w:val="left"/>
      <w:pPr>
        <w:ind w:left="11" w:hanging="72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5290A65"/>
    <w:multiLevelType w:val="hybridMultilevel"/>
    <w:tmpl w:val="3C643BEC"/>
    <w:lvl w:ilvl="0" w:tplc="D0EEBE8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6B852C0"/>
    <w:multiLevelType w:val="hybridMultilevel"/>
    <w:tmpl w:val="3B4E7172"/>
    <w:lvl w:ilvl="0" w:tplc="4D5AD8CA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8B223DB"/>
    <w:multiLevelType w:val="hybridMultilevel"/>
    <w:tmpl w:val="7F00A1EC"/>
    <w:lvl w:ilvl="0" w:tplc="E6C49796">
      <w:start w:val="1"/>
      <w:numFmt w:val="lowerLetter"/>
      <w:lvlText w:val="%1."/>
      <w:lvlJc w:val="left"/>
      <w:pPr>
        <w:ind w:left="56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EE"/>
    <w:multiLevelType w:val="hybridMultilevel"/>
    <w:tmpl w:val="C8084FF4"/>
    <w:lvl w:ilvl="0" w:tplc="904E9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340D6"/>
    <w:multiLevelType w:val="hybridMultilevel"/>
    <w:tmpl w:val="B63E1808"/>
    <w:lvl w:ilvl="0" w:tplc="6A2A6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72CC666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110"/>
    <w:multiLevelType w:val="hybridMultilevel"/>
    <w:tmpl w:val="B2CCECB2"/>
    <w:lvl w:ilvl="0" w:tplc="50DC57F6">
      <w:start w:val="1"/>
      <w:numFmt w:val="decimal"/>
      <w:lvlText w:val="(%1)"/>
      <w:lvlJc w:val="left"/>
      <w:pPr>
        <w:ind w:left="-349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C256C89"/>
    <w:multiLevelType w:val="hybridMultilevel"/>
    <w:tmpl w:val="3618C84A"/>
    <w:lvl w:ilvl="0" w:tplc="BD70EDAA">
      <w:start w:val="4"/>
      <w:numFmt w:val="lowerLetter"/>
      <w:lvlText w:val="%1."/>
      <w:lvlJc w:val="left"/>
      <w:pPr>
        <w:ind w:left="-207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E03BD"/>
    <w:multiLevelType w:val="hybridMultilevel"/>
    <w:tmpl w:val="1A4EA1CA"/>
    <w:lvl w:ilvl="0" w:tplc="904E9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20449"/>
    <w:multiLevelType w:val="hybridMultilevel"/>
    <w:tmpl w:val="48E4CFA6"/>
    <w:lvl w:ilvl="0" w:tplc="26341992">
      <w:start w:val="4"/>
      <w:numFmt w:val="lowerLetter"/>
      <w:lvlText w:val="%1."/>
      <w:lvlJc w:val="left"/>
      <w:pPr>
        <w:ind w:left="11" w:hanging="360"/>
      </w:pPr>
      <w:rPr>
        <w:rFonts w:eastAsiaTheme="minorEastAsia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13357"/>
    <w:multiLevelType w:val="hybridMultilevel"/>
    <w:tmpl w:val="B0485E2E"/>
    <w:lvl w:ilvl="0" w:tplc="8346B574">
      <w:start w:val="4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84D5F2F"/>
    <w:multiLevelType w:val="hybridMultilevel"/>
    <w:tmpl w:val="DA6AB426"/>
    <w:lvl w:ilvl="0" w:tplc="B3F8DB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3B06"/>
    <w:multiLevelType w:val="hybridMultilevel"/>
    <w:tmpl w:val="B97EA98E"/>
    <w:lvl w:ilvl="0" w:tplc="FE6E51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0DCB"/>
    <w:multiLevelType w:val="hybridMultilevel"/>
    <w:tmpl w:val="746CDE84"/>
    <w:lvl w:ilvl="0" w:tplc="A9907E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2C515CAC"/>
    <w:multiLevelType w:val="hybridMultilevel"/>
    <w:tmpl w:val="F37EF2E6"/>
    <w:lvl w:ilvl="0" w:tplc="F0CC65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A3BC9"/>
    <w:multiLevelType w:val="hybridMultilevel"/>
    <w:tmpl w:val="B54EF138"/>
    <w:lvl w:ilvl="0" w:tplc="A282E110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3D315168"/>
    <w:multiLevelType w:val="hybridMultilevel"/>
    <w:tmpl w:val="674AE7F6"/>
    <w:lvl w:ilvl="0" w:tplc="5CE41BAE">
      <w:start w:val="1"/>
      <w:numFmt w:val="lowerLetter"/>
      <w:lvlText w:val="%1."/>
      <w:lvlJc w:val="left"/>
      <w:pPr>
        <w:ind w:left="-349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3F141C81"/>
    <w:multiLevelType w:val="hybridMultilevel"/>
    <w:tmpl w:val="FE7C8B58"/>
    <w:lvl w:ilvl="0" w:tplc="ABBCE9E0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3FBD674E"/>
    <w:multiLevelType w:val="hybridMultilevel"/>
    <w:tmpl w:val="F89C1288"/>
    <w:lvl w:ilvl="0" w:tplc="913419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200C6"/>
    <w:multiLevelType w:val="hybridMultilevel"/>
    <w:tmpl w:val="6106BC8E"/>
    <w:lvl w:ilvl="0" w:tplc="02909646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45533A3E"/>
    <w:multiLevelType w:val="hybridMultilevel"/>
    <w:tmpl w:val="F1C22978"/>
    <w:lvl w:ilvl="0" w:tplc="E23842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1568"/>
    <w:multiLevelType w:val="hybridMultilevel"/>
    <w:tmpl w:val="E57C5B7A"/>
    <w:lvl w:ilvl="0" w:tplc="E8746DCA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4B467B0C"/>
    <w:multiLevelType w:val="hybridMultilevel"/>
    <w:tmpl w:val="38E29658"/>
    <w:lvl w:ilvl="0" w:tplc="3BA801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F69F5"/>
    <w:multiLevelType w:val="hybridMultilevel"/>
    <w:tmpl w:val="77487302"/>
    <w:lvl w:ilvl="0" w:tplc="84BA3D28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0E5384A"/>
    <w:multiLevelType w:val="hybridMultilevel"/>
    <w:tmpl w:val="01403DD2"/>
    <w:lvl w:ilvl="0" w:tplc="C21AE27A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53897D89"/>
    <w:multiLevelType w:val="hybridMultilevel"/>
    <w:tmpl w:val="B7DE4C14"/>
    <w:lvl w:ilvl="0" w:tplc="1994BB3C">
      <w:start w:val="1"/>
      <w:numFmt w:val="decimal"/>
      <w:lvlText w:val="%1."/>
      <w:lvlJc w:val="left"/>
      <w:pPr>
        <w:ind w:left="-349" w:hanging="360"/>
      </w:pPr>
      <w:rPr>
        <w:rFonts w:cstheme="minorHAns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5856308E"/>
    <w:multiLevelType w:val="hybridMultilevel"/>
    <w:tmpl w:val="2130BAEE"/>
    <w:lvl w:ilvl="0" w:tplc="B44EC378">
      <w:start w:val="1"/>
      <w:numFmt w:val="decimal"/>
      <w:lvlText w:val="(%1)"/>
      <w:lvlJc w:val="left"/>
      <w:pPr>
        <w:ind w:left="-349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 w15:restartNumberingAfterBreak="0">
    <w:nsid w:val="59537BAE"/>
    <w:multiLevelType w:val="hybridMultilevel"/>
    <w:tmpl w:val="F37EBCDA"/>
    <w:lvl w:ilvl="0" w:tplc="7B32B784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5FD81C4A"/>
    <w:multiLevelType w:val="hybridMultilevel"/>
    <w:tmpl w:val="76D4476C"/>
    <w:lvl w:ilvl="0" w:tplc="542ED6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F0B78"/>
    <w:multiLevelType w:val="hybridMultilevel"/>
    <w:tmpl w:val="ABA6692E"/>
    <w:lvl w:ilvl="0" w:tplc="D2606518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 w15:restartNumberingAfterBreak="0">
    <w:nsid w:val="623F483D"/>
    <w:multiLevelType w:val="hybridMultilevel"/>
    <w:tmpl w:val="F1D296D6"/>
    <w:lvl w:ilvl="0" w:tplc="FDAE97B8">
      <w:start w:val="1"/>
      <w:numFmt w:val="lowerLetter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625C2F58"/>
    <w:multiLevelType w:val="hybridMultilevel"/>
    <w:tmpl w:val="DD8AB8BA"/>
    <w:lvl w:ilvl="0" w:tplc="4A8406AE">
      <w:start w:val="1"/>
      <w:numFmt w:val="lowerLetter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3C71A29"/>
    <w:multiLevelType w:val="hybridMultilevel"/>
    <w:tmpl w:val="8FB0B418"/>
    <w:lvl w:ilvl="0" w:tplc="A1B04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97282"/>
    <w:multiLevelType w:val="hybridMultilevel"/>
    <w:tmpl w:val="710AFBA8"/>
    <w:lvl w:ilvl="0" w:tplc="EF7C2A98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 w15:restartNumberingAfterBreak="0">
    <w:nsid w:val="67615099"/>
    <w:multiLevelType w:val="hybridMultilevel"/>
    <w:tmpl w:val="C4A22E60"/>
    <w:lvl w:ilvl="0" w:tplc="94FCF9CC">
      <w:start w:val="1"/>
      <w:numFmt w:val="lowerLetter"/>
      <w:lvlText w:val="%1."/>
      <w:lvlJc w:val="left"/>
      <w:pPr>
        <w:ind w:left="-349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69275C1B"/>
    <w:multiLevelType w:val="hybridMultilevel"/>
    <w:tmpl w:val="0AB0470A"/>
    <w:lvl w:ilvl="0" w:tplc="249CE920">
      <w:start w:val="1"/>
      <w:numFmt w:val="lowerLetter"/>
      <w:lvlText w:val="%1)"/>
      <w:lvlJc w:val="left"/>
      <w:pPr>
        <w:ind w:left="-349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 w15:restartNumberingAfterBreak="0">
    <w:nsid w:val="6A1F73F4"/>
    <w:multiLevelType w:val="hybridMultilevel"/>
    <w:tmpl w:val="002C1346"/>
    <w:lvl w:ilvl="0" w:tplc="DD0A5AF4">
      <w:start w:val="1"/>
      <w:numFmt w:val="lowerLetter"/>
      <w:lvlText w:val="%1."/>
      <w:lvlJc w:val="left"/>
      <w:pPr>
        <w:ind w:left="564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284" w:hanging="360"/>
      </w:pPr>
    </w:lvl>
    <w:lvl w:ilvl="2" w:tplc="040C001B" w:tentative="1">
      <w:start w:val="1"/>
      <w:numFmt w:val="lowerRoman"/>
      <w:lvlText w:val="%3."/>
      <w:lvlJc w:val="right"/>
      <w:pPr>
        <w:ind w:left="2004" w:hanging="180"/>
      </w:pPr>
    </w:lvl>
    <w:lvl w:ilvl="3" w:tplc="040C000F" w:tentative="1">
      <w:start w:val="1"/>
      <w:numFmt w:val="decimal"/>
      <w:lvlText w:val="%4."/>
      <w:lvlJc w:val="left"/>
      <w:pPr>
        <w:ind w:left="2724" w:hanging="360"/>
      </w:pPr>
    </w:lvl>
    <w:lvl w:ilvl="4" w:tplc="040C0019" w:tentative="1">
      <w:start w:val="1"/>
      <w:numFmt w:val="lowerLetter"/>
      <w:lvlText w:val="%5."/>
      <w:lvlJc w:val="left"/>
      <w:pPr>
        <w:ind w:left="3444" w:hanging="360"/>
      </w:pPr>
    </w:lvl>
    <w:lvl w:ilvl="5" w:tplc="040C001B" w:tentative="1">
      <w:start w:val="1"/>
      <w:numFmt w:val="lowerRoman"/>
      <w:lvlText w:val="%6."/>
      <w:lvlJc w:val="right"/>
      <w:pPr>
        <w:ind w:left="4164" w:hanging="180"/>
      </w:pPr>
    </w:lvl>
    <w:lvl w:ilvl="6" w:tplc="040C000F" w:tentative="1">
      <w:start w:val="1"/>
      <w:numFmt w:val="decimal"/>
      <w:lvlText w:val="%7."/>
      <w:lvlJc w:val="left"/>
      <w:pPr>
        <w:ind w:left="4884" w:hanging="360"/>
      </w:pPr>
    </w:lvl>
    <w:lvl w:ilvl="7" w:tplc="040C0019" w:tentative="1">
      <w:start w:val="1"/>
      <w:numFmt w:val="lowerLetter"/>
      <w:lvlText w:val="%8."/>
      <w:lvlJc w:val="left"/>
      <w:pPr>
        <w:ind w:left="5604" w:hanging="360"/>
      </w:pPr>
    </w:lvl>
    <w:lvl w:ilvl="8" w:tplc="040C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7" w15:restartNumberingAfterBreak="0">
    <w:nsid w:val="6BE16946"/>
    <w:multiLevelType w:val="hybridMultilevel"/>
    <w:tmpl w:val="AA56147A"/>
    <w:lvl w:ilvl="0" w:tplc="A746CD12">
      <w:start w:val="4"/>
      <w:numFmt w:val="upperLetter"/>
      <w:lvlText w:val="%1."/>
      <w:lvlJc w:val="left"/>
      <w:pPr>
        <w:ind w:left="3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 w15:restartNumberingAfterBreak="0">
    <w:nsid w:val="6D6931B2"/>
    <w:multiLevelType w:val="hybridMultilevel"/>
    <w:tmpl w:val="C6566744"/>
    <w:lvl w:ilvl="0" w:tplc="1F009464">
      <w:start w:val="1"/>
      <w:numFmt w:val="lowerLetter"/>
      <w:lvlText w:val="%1."/>
      <w:lvlJc w:val="left"/>
      <w:pPr>
        <w:ind w:left="11" w:hanging="360"/>
      </w:pPr>
      <w:rPr>
        <w:rFonts w:eastAsiaTheme="minorEastAsia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 w15:restartNumberingAfterBreak="0">
    <w:nsid w:val="6E85312B"/>
    <w:multiLevelType w:val="hybridMultilevel"/>
    <w:tmpl w:val="09905484"/>
    <w:lvl w:ilvl="0" w:tplc="6E3C68CC">
      <w:start w:val="1"/>
      <w:numFmt w:val="lowerLetter"/>
      <w:lvlText w:val="%1."/>
      <w:lvlJc w:val="left"/>
      <w:pPr>
        <w:ind w:left="-349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 w15:restartNumberingAfterBreak="0">
    <w:nsid w:val="71B61472"/>
    <w:multiLevelType w:val="hybridMultilevel"/>
    <w:tmpl w:val="15BC1A06"/>
    <w:lvl w:ilvl="0" w:tplc="4EDCD8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B5A15"/>
    <w:multiLevelType w:val="hybridMultilevel"/>
    <w:tmpl w:val="41FE3B96"/>
    <w:lvl w:ilvl="0" w:tplc="E23842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24BBC"/>
    <w:multiLevelType w:val="hybridMultilevel"/>
    <w:tmpl w:val="38768520"/>
    <w:lvl w:ilvl="0" w:tplc="C7B296F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400CB"/>
    <w:multiLevelType w:val="hybridMultilevel"/>
    <w:tmpl w:val="2196BF3C"/>
    <w:lvl w:ilvl="0" w:tplc="0B96B49C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E68F0"/>
    <w:multiLevelType w:val="hybridMultilevel"/>
    <w:tmpl w:val="355A0C32"/>
    <w:lvl w:ilvl="0" w:tplc="580671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01844"/>
    <w:multiLevelType w:val="hybridMultilevel"/>
    <w:tmpl w:val="256871C2"/>
    <w:lvl w:ilvl="0" w:tplc="85823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75449"/>
    <w:multiLevelType w:val="hybridMultilevel"/>
    <w:tmpl w:val="000ADB60"/>
    <w:lvl w:ilvl="0" w:tplc="904E9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37888"/>
    <w:multiLevelType w:val="hybridMultilevel"/>
    <w:tmpl w:val="C2107B58"/>
    <w:lvl w:ilvl="0" w:tplc="5EBAA3E6">
      <w:start w:val="1"/>
      <w:numFmt w:val="lowerLetter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7FF81D92"/>
    <w:multiLevelType w:val="hybridMultilevel"/>
    <w:tmpl w:val="0AEEA302"/>
    <w:lvl w:ilvl="0" w:tplc="26620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F902B0A">
      <w:start w:val="2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6613">
    <w:abstractNumId w:val="34"/>
  </w:num>
  <w:num w:numId="2" w16cid:durableId="661545943">
    <w:abstractNumId w:val="26"/>
  </w:num>
  <w:num w:numId="3" w16cid:durableId="1988393721">
    <w:abstractNumId w:val="35"/>
  </w:num>
  <w:num w:numId="4" w16cid:durableId="588388418">
    <w:abstractNumId w:val="2"/>
  </w:num>
  <w:num w:numId="5" w16cid:durableId="1866366314">
    <w:abstractNumId w:val="0"/>
  </w:num>
  <w:num w:numId="6" w16cid:durableId="475682764">
    <w:abstractNumId w:val="13"/>
  </w:num>
  <w:num w:numId="7" w16cid:durableId="762143828">
    <w:abstractNumId w:val="16"/>
  </w:num>
  <w:num w:numId="8" w16cid:durableId="7563186">
    <w:abstractNumId w:val="6"/>
  </w:num>
  <w:num w:numId="9" w16cid:durableId="59644223">
    <w:abstractNumId w:val="10"/>
  </w:num>
  <w:num w:numId="10" w16cid:durableId="862017590">
    <w:abstractNumId w:val="31"/>
  </w:num>
  <w:num w:numId="11" w16cid:durableId="1429931284">
    <w:abstractNumId w:val="21"/>
  </w:num>
  <w:num w:numId="12" w16cid:durableId="1465729915">
    <w:abstractNumId w:val="29"/>
  </w:num>
  <w:num w:numId="13" w16cid:durableId="237638047">
    <w:abstractNumId w:val="38"/>
  </w:num>
  <w:num w:numId="14" w16cid:durableId="1465268038">
    <w:abstractNumId w:val="33"/>
  </w:num>
  <w:num w:numId="15" w16cid:durableId="127406638">
    <w:abstractNumId w:val="7"/>
  </w:num>
  <w:num w:numId="16" w16cid:durableId="1038092788">
    <w:abstractNumId w:val="9"/>
  </w:num>
  <w:num w:numId="17" w16cid:durableId="328601948">
    <w:abstractNumId w:val="15"/>
  </w:num>
  <w:num w:numId="18" w16cid:durableId="373889485">
    <w:abstractNumId w:val="19"/>
  </w:num>
  <w:num w:numId="19" w16cid:durableId="1567761422">
    <w:abstractNumId w:val="25"/>
  </w:num>
  <w:num w:numId="20" w16cid:durableId="1779326916">
    <w:abstractNumId w:val="1"/>
  </w:num>
  <w:num w:numId="21" w16cid:durableId="1473905735">
    <w:abstractNumId w:val="24"/>
  </w:num>
  <w:num w:numId="22" w16cid:durableId="929311511">
    <w:abstractNumId w:val="47"/>
  </w:num>
  <w:num w:numId="23" w16cid:durableId="739250004">
    <w:abstractNumId w:val="37"/>
  </w:num>
  <w:num w:numId="24" w16cid:durableId="1473599704">
    <w:abstractNumId w:val="30"/>
  </w:num>
  <w:num w:numId="25" w16cid:durableId="1674262093">
    <w:abstractNumId w:val="39"/>
  </w:num>
  <w:num w:numId="26" w16cid:durableId="510679792">
    <w:abstractNumId w:val="23"/>
  </w:num>
  <w:num w:numId="27" w16cid:durableId="824122509">
    <w:abstractNumId w:val="17"/>
  </w:num>
  <w:num w:numId="28" w16cid:durableId="677389094">
    <w:abstractNumId w:val="27"/>
  </w:num>
  <w:num w:numId="29" w16cid:durableId="1022125547">
    <w:abstractNumId w:val="36"/>
  </w:num>
  <w:num w:numId="30" w16cid:durableId="1487286804">
    <w:abstractNumId w:val="14"/>
  </w:num>
  <w:num w:numId="31" w16cid:durableId="702553757">
    <w:abstractNumId w:val="44"/>
  </w:num>
  <w:num w:numId="32" w16cid:durableId="1043142370">
    <w:abstractNumId w:val="32"/>
  </w:num>
  <w:num w:numId="33" w16cid:durableId="208999723">
    <w:abstractNumId w:val="22"/>
  </w:num>
  <w:num w:numId="34" w16cid:durableId="744649171">
    <w:abstractNumId w:val="48"/>
  </w:num>
  <w:num w:numId="35" w16cid:durableId="701051814">
    <w:abstractNumId w:val="46"/>
  </w:num>
  <w:num w:numId="36" w16cid:durableId="253903491">
    <w:abstractNumId w:val="8"/>
  </w:num>
  <w:num w:numId="37" w16cid:durableId="849371583">
    <w:abstractNumId w:val="4"/>
  </w:num>
  <w:num w:numId="38" w16cid:durableId="1488398312">
    <w:abstractNumId w:val="20"/>
  </w:num>
  <w:num w:numId="39" w16cid:durableId="514464441">
    <w:abstractNumId w:val="41"/>
  </w:num>
  <w:num w:numId="40" w16cid:durableId="803471728">
    <w:abstractNumId w:val="11"/>
  </w:num>
  <w:num w:numId="41" w16cid:durableId="1675843081">
    <w:abstractNumId w:val="42"/>
  </w:num>
  <w:num w:numId="42" w16cid:durableId="733433456">
    <w:abstractNumId w:val="18"/>
  </w:num>
  <w:num w:numId="43" w16cid:durableId="1282609749">
    <w:abstractNumId w:val="40"/>
  </w:num>
  <w:num w:numId="44" w16cid:durableId="912159142">
    <w:abstractNumId w:val="12"/>
  </w:num>
  <w:num w:numId="45" w16cid:durableId="903641797">
    <w:abstractNumId w:val="45"/>
  </w:num>
  <w:num w:numId="46" w16cid:durableId="499738789">
    <w:abstractNumId w:val="5"/>
  </w:num>
  <w:num w:numId="47" w16cid:durableId="640042751">
    <w:abstractNumId w:val="3"/>
  </w:num>
  <w:num w:numId="48" w16cid:durableId="2126655716">
    <w:abstractNumId w:val="43"/>
  </w:num>
  <w:num w:numId="49" w16cid:durableId="2533683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6A"/>
    <w:rsid w:val="000127BD"/>
    <w:rsid w:val="00012D65"/>
    <w:rsid w:val="0001653B"/>
    <w:rsid w:val="000245CC"/>
    <w:rsid w:val="00024B3A"/>
    <w:rsid w:val="00040F31"/>
    <w:rsid w:val="000510C4"/>
    <w:rsid w:val="00054210"/>
    <w:rsid w:val="0006314B"/>
    <w:rsid w:val="000674AD"/>
    <w:rsid w:val="0007797F"/>
    <w:rsid w:val="00081B7D"/>
    <w:rsid w:val="000866AC"/>
    <w:rsid w:val="0009533F"/>
    <w:rsid w:val="00097E4E"/>
    <w:rsid w:val="000A08A4"/>
    <w:rsid w:val="000A462E"/>
    <w:rsid w:val="000B1A70"/>
    <w:rsid w:val="000B35D1"/>
    <w:rsid w:val="000C6E5F"/>
    <w:rsid w:val="000D03E6"/>
    <w:rsid w:val="000E47C0"/>
    <w:rsid w:val="000F7492"/>
    <w:rsid w:val="00102E2E"/>
    <w:rsid w:val="00104BD7"/>
    <w:rsid w:val="0010648C"/>
    <w:rsid w:val="001267A4"/>
    <w:rsid w:val="00131720"/>
    <w:rsid w:val="0016728B"/>
    <w:rsid w:val="0017298A"/>
    <w:rsid w:val="0017594E"/>
    <w:rsid w:val="00176504"/>
    <w:rsid w:val="001819B6"/>
    <w:rsid w:val="001863A6"/>
    <w:rsid w:val="0018646F"/>
    <w:rsid w:val="00194177"/>
    <w:rsid w:val="001A0E66"/>
    <w:rsid w:val="001A544C"/>
    <w:rsid w:val="001C299F"/>
    <w:rsid w:val="001D5448"/>
    <w:rsid w:val="001D6784"/>
    <w:rsid w:val="00205C9A"/>
    <w:rsid w:val="002068E7"/>
    <w:rsid w:val="00206A51"/>
    <w:rsid w:val="002127E3"/>
    <w:rsid w:val="00220110"/>
    <w:rsid w:val="00220FEF"/>
    <w:rsid w:val="00236469"/>
    <w:rsid w:val="00257A4D"/>
    <w:rsid w:val="00261891"/>
    <w:rsid w:val="00274BA1"/>
    <w:rsid w:val="002802E5"/>
    <w:rsid w:val="00284FEB"/>
    <w:rsid w:val="00297EED"/>
    <w:rsid w:val="002B6FA6"/>
    <w:rsid w:val="002C18BB"/>
    <w:rsid w:val="002C44D1"/>
    <w:rsid w:val="002D340E"/>
    <w:rsid w:val="002D46BF"/>
    <w:rsid w:val="002D5BB5"/>
    <w:rsid w:val="002E691D"/>
    <w:rsid w:val="002F08A1"/>
    <w:rsid w:val="002F09D2"/>
    <w:rsid w:val="002F1554"/>
    <w:rsid w:val="002F7206"/>
    <w:rsid w:val="00300C96"/>
    <w:rsid w:val="00301DCD"/>
    <w:rsid w:val="003314AA"/>
    <w:rsid w:val="00343699"/>
    <w:rsid w:val="00357FD0"/>
    <w:rsid w:val="00363E75"/>
    <w:rsid w:val="00375755"/>
    <w:rsid w:val="0038416C"/>
    <w:rsid w:val="00394D2A"/>
    <w:rsid w:val="00396E35"/>
    <w:rsid w:val="003A04C4"/>
    <w:rsid w:val="003B229B"/>
    <w:rsid w:val="003B3E02"/>
    <w:rsid w:val="003B42D3"/>
    <w:rsid w:val="003D2E30"/>
    <w:rsid w:val="003F513E"/>
    <w:rsid w:val="00406B75"/>
    <w:rsid w:val="00416A2C"/>
    <w:rsid w:val="00426444"/>
    <w:rsid w:val="0044068F"/>
    <w:rsid w:val="00446C1F"/>
    <w:rsid w:val="00453754"/>
    <w:rsid w:val="00477EDB"/>
    <w:rsid w:val="004868FE"/>
    <w:rsid w:val="00494461"/>
    <w:rsid w:val="004A1764"/>
    <w:rsid w:val="004C05E2"/>
    <w:rsid w:val="0050790B"/>
    <w:rsid w:val="00525C7C"/>
    <w:rsid w:val="00533292"/>
    <w:rsid w:val="00534138"/>
    <w:rsid w:val="00534ABB"/>
    <w:rsid w:val="00544F22"/>
    <w:rsid w:val="005566A1"/>
    <w:rsid w:val="00557366"/>
    <w:rsid w:val="00567EA6"/>
    <w:rsid w:val="00584583"/>
    <w:rsid w:val="0059105B"/>
    <w:rsid w:val="00594D12"/>
    <w:rsid w:val="00595020"/>
    <w:rsid w:val="005A794E"/>
    <w:rsid w:val="005C0618"/>
    <w:rsid w:val="005C21D1"/>
    <w:rsid w:val="005C5668"/>
    <w:rsid w:val="005C5872"/>
    <w:rsid w:val="005E375A"/>
    <w:rsid w:val="006173AA"/>
    <w:rsid w:val="00621F6C"/>
    <w:rsid w:val="00626F78"/>
    <w:rsid w:val="00627AA0"/>
    <w:rsid w:val="00653CA1"/>
    <w:rsid w:val="00653DC3"/>
    <w:rsid w:val="00657F38"/>
    <w:rsid w:val="00686D32"/>
    <w:rsid w:val="006902E4"/>
    <w:rsid w:val="006948C9"/>
    <w:rsid w:val="006A753E"/>
    <w:rsid w:val="006E5C62"/>
    <w:rsid w:val="006F1495"/>
    <w:rsid w:val="00702CC0"/>
    <w:rsid w:val="00710143"/>
    <w:rsid w:val="00711705"/>
    <w:rsid w:val="00726D9D"/>
    <w:rsid w:val="00727F40"/>
    <w:rsid w:val="00734E10"/>
    <w:rsid w:val="007420AD"/>
    <w:rsid w:val="007456F0"/>
    <w:rsid w:val="00747B10"/>
    <w:rsid w:val="0078096F"/>
    <w:rsid w:val="00781755"/>
    <w:rsid w:val="00783B20"/>
    <w:rsid w:val="007A5112"/>
    <w:rsid w:val="007F1D4D"/>
    <w:rsid w:val="007F2575"/>
    <w:rsid w:val="007F37D6"/>
    <w:rsid w:val="007F3F8F"/>
    <w:rsid w:val="00816442"/>
    <w:rsid w:val="008321B5"/>
    <w:rsid w:val="008419FC"/>
    <w:rsid w:val="0085078C"/>
    <w:rsid w:val="00853AC5"/>
    <w:rsid w:val="00861AC3"/>
    <w:rsid w:val="00884365"/>
    <w:rsid w:val="00891884"/>
    <w:rsid w:val="0089671A"/>
    <w:rsid w:val="008B1484"/>
    <w:rsid w:val="008B519C"/>
    <w:rsid w:val="008B613F"/>
    <w:rsid w:val="008C39D3"/>
    <w:rsid w:val="008C4131"/>
    <w:rsid w:val="008D4FF6"/>
    <w:rsid w:val="008E237A"/>
    <w:rsid w:val="008F6862"/>
    <w:rsid w:val="008F7AF6"/>
    <w:rsid w:val="009302A4"/>
    <w:rsid w:val="00935E63"/>
    <w:rsid w:val="0093727C"/>
    <w:rsid w:val="0095028D"/>
    <w:rsid w:val="009508A9"/>
    <w:rsid w:val="0095123F"/>
    <w:rsid w:val="009614BA"/>
    <w:rsid w:val="00965F2F"/>
    <w:rsid w:val="009705A6"/>
    <w:rsid w:val="009830D3"/>
    <w:rsid w:val="0099797A"/>
    <w:rsid w:val="009A1A50"/>
    <w:rsid w:val="009A1D5E"/>
    <w:rsid w:val="009A447B"/>
    <w:rsid w:val="009A614A"/>
    <w:rsid w:val="009A6FDB"/>
    <w:rsid w:val="009B52D8"/>
    <w:rsid w:val="009B59AF"/>
    <w:rsid w:val="009D51EF"/>
    <w:rsid w:val="009E36BF"/>
    <w:rsid w:val="009E3F2E"/>
    <w:rsid w:val="009F414E"/>
    <w:rsid w:val="00A02A49"/>
    <w:rsid w:val="00A02E3E"/>
    <w:rsid w:val="00A63E29"/>
    <w:rsid w:val="00A92C43"/>
    <w:rsid w:val="00A9680F"/>
    <w:rsid w:val="00AA7529"/>
    <w:rsid w:val="00AC10F8"/>
    <w:rsid w:val="00B04CA9"/>
    <w:rsid w:val="00B10467"/>
    <w:rsid w:val="00B172D7"/>
    <w:rsid w:val="00B24B1A"/>
    <w:rsid w:val="00B57473"/>
    <w:rsid w:val="00B624BD"/>
    <w:rsid w:val="00B773DD"/>
    <w:rsid w:val="00B84E0A"/>
    <w:rsid w:val="00B85074"/>
    <w:rsid w:val="00B87199"/>
    <w:rsid w:val="00B92F9C"/>
    <w:rsid w:val="00BA334A"/>
    <w:rsid w:val="00BA5AF9"/>
    <w:rsid w:val="00BB0119"/>
    <w:rsid w:val="00BB6F27"/>
    <w:rsid w:val="00BD045D"/>
    <w:rsid w:val="00BD0567"/>
    <w:rsid w:val="00BF0AB8"/>
    <w:rsid w:val="00C110B5"/>
    <w:rsid w:val="00C177A4"/>
    <w:rsid w:val="00C211C6"/>
    <w:rsid w:val="00C55779"/>
    <w:rsid w:val="00C6176A"/>
    <w:rsid w:val="00C64D58"/>
    <w:rsid w:val="00C67FC1"/>
    <w:rsid w:val="00C7224A"/>
    <w:rsid w:val="00C964C4"/>
    <w:rsid w:val="00CB7FB9"/>
    <w:rsid w:val="00CD753B"/>
    <w:rsid w:val="00D03126"/>
    <w:rsid w:val="00D032ED"/>
    <w:rsid w:val="00D04A65"/>
    <w:rsid w:val="00D16695"/>
    <w:rsid w:val="00D239D1"/>
    <w:rsid w:val="00D540CD"/>
    <w:rsid w:val="00D72342"/>
    <w:rsid w:val="00D768B0"/>
    <w:rsid w:val="00D84BB2"/>
    <w:rsid w:val="00D92019"/>
    <w:rsid w:val="00DA1B33"/>
    <w:rsid w:val="00DD4D60"/>
    <w:rsid w:val="00DE2061"/>
    <w:rsid w:val="00DE4368"/>
    <w:rsid w:val="00DE4A08"/>
    <w:rsid w:val="00DF4DFD"/>
    <w:rsid w:val="00DF7F68"/>
    <w:rsid w:val="00E07F54"/>
    <w:rsid w:val="00E25C1B"/>
    <w:rsid w:val="00E3316A"/>
    <w:rsid w:val="00E60E38"/>
    <w:rsid w:val="00E656E2"/>
    <w:rsid w:val="00E6643D"/>
    <w:rsid w:val="00EA266E"/>
    <w:rsid w:val="00EC20DD"/>
    <w:rsid w:val="00EC38B1"/>
    <w:rsid w:val="00ED580B"/>
    <w:rsid w:val="00ED7AB1"/>
    <w:rsid w:val="00EE4A4F"/>
    <w:rsid w:val="00F17DE1"/>
    <w:rsid w:val="00F22BA2"/>
    <w:rsid w:val="00F25754"/>
    <w:rsid w:val="00F3451F"/>
    <w:rsid w:val="00F43719"/>
    <w:rsid w:val="00F50691"/>
    <w:rsid w:val="00F51347"/>
    <w:rsid w:val="00F542E9"/>
    <w:rsid w:val="00F613C2"/>
    <w:rsid w:val="00F621F8"/>
    <w:rsid w:val="00F65B8D"/>
    <w:rsid w:val="00F65E00"/>
    <w:rsid w:val="00F718DC"/>
    <w:rsid w:val="00F74A6E"/>
    <w:rsid w:val="00F807A7"/>
    <w:rsid w:val="00F86E10"/>
    <w:rsid w:val="00F905F3"/>
    <w:rsid w:val="00FA088C"/>
    <w:rsid w:val="00FC6F5B"/>
    <w:rsid w:val="00FD1DD9"/>
    <w:rsid w:val="00FE0CE2"/>
    <w:rsid w:val="00FE2428"/>
    <w:rsid w:val="00FE77DB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40D5"/>
  <w15:docId w15:val="{D5677CFD-5EF3-0044-A253-7233C1F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2061"/>
    <w:rPr>
      <w:color w:val="808080"/>
    </w:rPr>
  </w:style>
  <w:style w:type="paragraph" w:styleId="Paragraphedeliste">
    <w:name w:val="List Paragraph"/>
    <w:basedOn w:val="Normal"/>
    <w:uiPriority w:val="34"/>
    <w:qFormat/>
    <w:rsid w:val="002B6F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34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104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04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04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4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46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2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3801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evelyne.roudneff@gmail.com</dc:creator>
  <cp:lastModifiedBy>evelyne.roudneff@gmail.com</cp:lastModifiedBy>
  <cp:revision>4</cp:revision>
  <dcterms:created xsi:type="dcterms:W3CDTF">2023-01-09T13:57:00Z</dcterms:created>
  <dcterms:modified xsi:type="dcterms:W3CDTF">2023-01-10T10:43:00Z</dcterms:modified>
</cp:coreProperties>
</file>