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2621" w14:textId="1BE4D321" w:rsidR="0028475C" w:rsidRPr="00B53D16" w:rsidRDefault="0028475C" w:rsidP="0028475C">
      <w:pPr>
        <w:spacing w:after="0" w:line="240" w:lineRule="auto"/>
        <w:ind w:left="-567" w:right="-567"/>
        <w:jc w:val="center"/>
        <w:rPr>
          <w:rFonts w:cstheme="minorHAnsi"/>
          <w:b/>
          <w:bCs/>
          <w:sz w:val="28"/>
          <w:szCs w:val="28"/>
        </w:rPr>
      </w:pPr>
      <w:r w:rsidRPr="0028475C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0776F4C" wp14:editId="7BA0BC28">
            <wp:simplePos x="0" y="0"/>
            <wp:positionH relativeFrom="margin">
              <wp:posOffset>-433070</wp:posOffset>
            </wp:positionH>
            <wp:positionV relativeFrom="margin">
              <wp:posOffset>-152400</wp:posOffset>
            </wp:positionV>
            <wp:extent cx="1409700" cy="10820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75C">
        <w:rPr>
          <w:rFonts w:cstheme="minorHAnsi"/>
          <w:b/>
          <w:bCs/>
          <w:sz w:val="28"/>
          <w:szCs w:val="28"/>
        </w:rPr>
        <w:t xml:space="preserve"> </w:t>
      </w: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511794CE" w14:textId="28DAC1A5" w:rsidR="0028475C" w:rsidRPr="00B53D16" w:rsidRDefault="0028475C" w:rsidP="0028475C">
      <w:pPr>
        <w:spacing w:after="0" w:line="240" w:lineRule="auto"/>
        <w:ind w:left="-567" w:right="-567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 xml:space="preserve">Année 2021-2022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            </w:t>
      </w:r>
      <w:r w:rsidR="00AD5947">
        <w:rPr>
          <w:rFonts w:cstheme="minorHAnsi"/>
          <w:b/>
          <w:bCs/>
          <w:sz w:val="28"/>
          <w:szCs w:val="28"/>
        </w:rPr>
        <w:t xml:space="preserve"> </w:t>
      </w:r>
      <w:r w:rsidRPr="00B53D16">
        <w:rPr>
          <w:rFonts w:cstheme="minorHAnsi"/>
          <w:b/>
          <w:bCs/>
          <w:sz w:val="28"/>
          <w:szCs w:val="28"/>
        </w:rPr>
        <w:t xml:space="preserve"> Stage « filé »</w:t>
      </w:r>
    </w:p>
    <w:p w14:paraId="10B4945B" w14:textId="28B9A943" w:rsidR="0028475C" w:rsidRPr="00B53D16" w:rsidRDefault="0028475C" w:rsidP="0028475C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de première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 xml:space="preserve">              </w:t>
      </w:r>
      <w:r w:rsidRPr="00B53D16">
        <w:rPr>
          <w:rFonts w:cstheme="minorHAnsi"/>
          <w:b/>
          <w:bCs/>
          <w:sz w:val="28"/>
          <w:szCs w:val="28"/>
        </w:rPr>
        <w:t xml:space="preserve">Fiche numéro </w:t>
      </w:r>
      <w:r>
        <w:rPr>
          <w:rFonts w:cstheme="minorHAnsi"/>
          <w:b/>
          <w:bCs/>
          <w:sz w:val="28"/>
          <w:szCs w:val="28"/>
        </w:rPr>
        <w:t>2</w:t>
      </w:r>
    </w:p>
    <w:p w14:paraId="7AAC21A6" w14:textId="0A27830A" w:rsidR="0028475C" w:rsidRPr="00B53D16" w:rsidRDefault="0028475C" w:rsidP="0028475C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Parution mercredi 18 novembre             </w:t>
      </w:r>
      <w:r w:rsidR="00AD5947">
        <w:rPr>
          <w:rFonts w:cstheme="minorHAnsi"/>
          <w:b/>
          <w:bCs/>
        </w:rPr>
        <w:t xml:space="preserve">          </w:t>
      </w:r>
      <w:r>
        <w:rPr>
          <w:rFonts w:cstheme="minorHAnsi"/>
          <w:b/>
          <w:bCs/>
        </w:rPr>
        <w:t xml:space="preserve">Retour attendu pour le </w:t>
      </w:r>
      <w:r w:rsidR="00AD5947">
        <w:rPr>
          <w:rFonts w:cstheme="minorHAnsi"/>
          <w:b/>
          <w:bCs/>
        </w:rPr>
        <w:t>lun</w:t>
      </w:r>
      <w:r>
        <w:rPr>
          <w:rFonts w:cstheme="minorHAnsi"/>
          <w:b/>
          <w:bCs/>
        </w:rPr>
        <w:t xml:space="preserve">di </w:t>
      </w:r>
      <w:r w:rsidR="00AD5947">
        <w:rPr>
          <w:rFonts w:cstheme="minorHAnsi"/>
          <w:b/>
          <w:bCs/>
        </w:rPr>
        <w:t>6 décembre</w:t>
      </w:r>
    </w:p>
    <w:p w14:paraId="46DFA727" w14:textId="3893DF28" w:rsidR="0028475C" w:rsidRDefault="0028475C" w:rsidP="00042990">
      <w:pPr>
        <w:spacing w:after="0" w:line="240" w:lineRule="auto"/>
        <w:ind w:left="-567"/>
        <w:rPr>
          <w:b/>
        </w:rPr>
      </w:pPr>
    </w:p>
    <w:p w14:paraId="7E02C6C0" w14:textId="76879C91" w:rsidR="004503FA" w:rsidRPr="00635DDB" w:rsidRDefault="00635DDB" w:rsidP="00895401">
      <w:pPr>
        <w:spacing w:after="0" w:line="240" w:lineRule="auto"/>
        <w:rPr>
          <w:b/>
        </w:rPr>
      </w:pPr>
      <w:r>
        <w:rPr>
          <w:b/>
        </w:rPr>
        <w:t xml:space="preserve">Exercice 1 </w:t>
      </w:r>
      <w:r w:rsidR="000B717F" w:rsidRPr="00635DDB">
        <w:rPr>
          <w:b/>
        </w:rPr>
        <w:t>Polynômes et c</w:t>
      </w:r>
      <w:r w:rsidR="00042990" w:rsidRPr="00635DDB">
        <w:rPr>
          <w:b/>
        </w:rPr>
        <w:t>alculs de sommes</w:t>
      </w:r>
    </w:p>
    <w:p w14:paraId="0F800106" w14:textId="77777777" w:rsidR="00635DDB" w:rsidRPr="00635DDB" w:rsidRDefault="00635DDB" w:rsidP="00895401">
      <w:pPr>
        <w:spacing w:after="0" w:line="240" w:lineRule="auto"/>
        <w:rPr>
          <w:rFonts w:eastAsiaTheme="minorEastAsia"/>
          <w:bCs/>
          <w:color w:val="0070C0"/>
        </w:rPr>
      </w:pPr>
      <w:r>
        <w:rPr>
          <w:bCs/>
          <w:color w:val="0070C0"/>
        </w:rPr>
        <w:t xml:space="preserve">Une fonction </w:t>
      </w:r>
      <m:oMath>
        <m:r>
          <w:rPr>
            <w:rFonts w:ascii="Cambria Math" w:hAnsi="Cambria Math"/>
            <w:color w:val="0070C0"/>
          </w:rPr>
          <m:t>P</m:t>
        </m:r>
      </m:oMath>
      <w:r>
        <w:rPr>
          <w:rFonts w:eastAsiaTheme="minorEastAsia"/>
          <w:bCs/>
          <w:color w:val="0070C0"/>
        </w:rPr>
        <w:t xml:space="preserve"> pour laquelle il existe un triplet de réels </w:t>
      </w:r>
      <m:oMath>
        <m:r>
          <w:rPr>
            <w:rFonts w:ascii="Cambria Math" w:hAnsi="Cambria Math"/>
            <w:color w:val="0070C0"/>
          </w:rPr>
          <m:t>(a,b,c)</m:t>
        </m:r>
      </m:oMath>
      <w:r w:rsidR="00042990">
        <w:rPr>
          <w:bCs/>
          <w:color w:val="0070C0"/>
        </w:rPr>
        <w:t xml:space="preserve"> </w:t>
      </w:r>
      <w:r>
        <w:rPr>
          <w:bCs/>
          <w:color w:val="0070C0"/>
        </w:rPr>
        <w:t xml:space="preserve">tel que </w:t>
      </w:r>
      <m:oMath>
        <m:r>
          <w:rPr>
            <w:rFonts w:ascii="Cambria Math" w:hAnsi="Cambria Math"/>
            <w:color w:val="0070C0"/>
          </w:rPr>
          <m:t xml:space="preserve">a≠0 </m:t>
        </m:r>
      </m:oMath>
      <w:r w:rsidR="00F2021A">
        <w:rPr>
          <w:rFonts w:eastAsiaTheme="minorEastAsia"/>
          <w:bCs/>
          <w:color w:val="0070C0"/>
        </w:rPr>
        <w:t xml:space="preserve"> </w:t>
      </w:r>
      <w:r>
        <w:rPr>
          <w:rFonts w:eastAsiaTheme="minorEastAsia"/>
          <w:bCs/>
          <w:color w:val="0070C0"/>
        </w:rPr>
        <w:t xml:space="preserve">et, </w:t>
      </w:r>
      <w:r w:rsidR="00042990">
        <w:rPr>
          <w:bCs/>
          <w:color w:val="0070C0"/>
        </w:rPr>
        <w:t xml:space="preserve">pour tout réel </w:t>
      </w:r>
      <m:oMath>
        <m:r>
          <w:rPr>
            <w:rFonts w:ascii="Cambria Math" w:hAnsi="Cambria Math"/>
            <w:color w:val="0070C0"/>
          </w:rPr>
          <m:t>x</m:t>
        </m:r>
      </m:oMath>
      <w:r w:rsidR="00042990">
        <w:rPr>
          <w:bCs/>
          <w:color w:val="0070C0"/>
        </w:rPr>
        <w:t xml:space="preserve">, </w:t>
      </w:r>
    </w:p>
    <w:p w14:paraId="1C3A52E2" w14:textId="4D019641" w:rsidR="00635DDB" w:rsidRDefault="00BF1022" w:rsidP="00895401">
      <w:pPr>
        <w:spacing w:after="0" w:line="240" w:lineRule="auto"/>
        <w:jc w:val="center"/>
        <w:rPr>
          <w:rFonts w:eastAsiaTheme="minorEastAsia"/>
          <w:bCs/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</m:d>
          <m:r>
            <w:rPr>
              <w:rFonts w:ascii="Cambria Math" w:hAnsi="Cambria Math"/>
              <w:color w:val="0070C0"/>
            </w:rPr>
            <m:t>=a</m:t>
          </m:r>
          <m:sSup>
            <m:sSupPr>
              <m:ctrlPr>
                <w:rPr>
                  <w:rFonts w:ascii="Cambria Math" w:hAnsi="Cambria Math"/>
                  <w:bCs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  <m:sup>
              <m:r>
                <w:rPr>
                  <w:rFonts w:ascii="Cambria Math" w:hAnsi="Cambria Math"/>
                  <w:color w:val="0070C0"/>
                </w:rPr>
                <m:t>2</m:t>
              </m:r>
            </m:sup>
          </m:sSup>
          <m:r>
            <w:rPr>
              <w:rFonts w:ascii="Cambria Math" w:hAnsi="Cambria Math"/>
              <w:color w:val="0070C0"/>
            </w:rPr>
            <m:t>+bx+c</m:t>
          </m:r>
        </m:oMath>
      </m:oMathPara>
    </w:p>
    <w:p w14:paraId="5BE5CDD5" w14:textId="35E984CA" w:rsidR="00895401" w:rsidRDefault="00635DDB" w:rsidP="00895401">
      <w:pPr>
        <w:spacing w:after="0" w:line="240" w:lineRule="auto"/>
        <w:rPr>
          <w:rFonts w:eastAsiaTheme="minorEastAsia"/>
          <w:bCs/>
          <w:color w:val="0070C0"/>
        </w:rPr>
      </w:pPr>
      <w:proofErr w:type="gramStart"/>
      <w:r>
        <w:rPr>
          <w:rFonts w:eastAsiaTheme="minorEastAsia"/>
          <w:bCs/>
          <w:color w:val="0070C0"/>
        </w:rPr>
        <w:t>est</w:t>
      </w:r>
      <w:proofErr w:type="gramEnd"/>
      <w:r>
        <w:rPr>
          <w:rFonts w:eastAsiaTheme="minorEastAsia"/>
          <w:bCs/>
          <w:color w:val="0070C0"/>
        </w:rPr>
        <w:t xml:space="preserve"> </w:t>
      </w:r>
      <w:r w:rsidR="00895401">
        <w:rPr>
          <w:rFonts w:eastAsiaTheme="minorEastAsia"/>
          <w:bCs/>
          <w:color w:val="0070C0"/>
        </w:rPr>
        <w:t>dite</w:t>
      </w:r>
      <w:r>
        <w:rPr>
          <w:rFonts w:eastAsiaTheme="minorEastAsia"/>
          <w:bCs/>
          <w:color w:val="0070C0"/>
        </w:rPr>
        <w:t xml:space="preserve"> fonction polynôme de degré 2. </w:t>
      </w:r>
    </w:p>
    <w:p w14:paraId="1D70282F" w14:textId="4BB514F6" w:rsidR="00042990" w:rsidRPr="00635DDB" w:rsidRDefault="00895401" w:rsidP="00895401">
      <w:pPr>
        <w:spacing w:after="0" w:line="240" w:lineRule="auto"/>
        <w:rPr>
          <w:rFonts w:eastAsiaTheme="minorEastAsia"/>
          <w:bCs/>
          <w:i/>
          <w:color w:val="0070C0"/>
        </w:rPr>
      </w:pPr>
      <w:r w:rsidRPr="00895401">
        <w:rPr>
          <w:rFonts w:eastAsiaTheme="minorEastAsia"/>
          <w:bCs/>
          <w:color w:val="0070C0"/>
        </w:rPr>
        <w:t>Propriété</w:t>
      </w:r>
      <w:r>
        <w:rPr>
          <w:rFonts w:eastAsiaTheme="minorEastAsia"/>
          <w:bCs/>
          <w:color w:val="0070C0"/>
        </w:rPr>
        <w:t xml:space="preserve"> : Les </w:t>
      </w:r>
      <w:r>
        <w:rPr>
          <w:rFonts w:eastAsiaTheme="minorEastAsia"/>
          <w:bCs/>
          <w:i/>
          <w:color w:val="0070C0"/>
        </w:rPr>
        <w:t xml:space="preserve">coefficients </w:t>
      </w:r>
      <m:oMath>
        <m:r>
          <w:rPr>
            <w:rFonts w:ascii="Cambria Math" w:eastAsiaTheme="minorEastAsia" w:hAnsi="Cambria Math"/>
            <w:color w:val="0070C0"/>
          </w:rPr>
          <m:t>a, b, c</m:t>
        </m:r>
      </m:oMath>
      <w:r>
        <w:rPr>
          <w:rFonts w:eastAsiaTheme="minorEastAsia"/>
          <w:bCs/>
          <w:i/>
          <w:color w:val="0070C0"/>
        </w:rPr>
        <w:t xml:space="preserve"> </w:t>
      </w:r>
      <w:r w:rsidRPr="00635DDB">
        <w:rPr>
          <w:rFonts w:eastAsiaTheme="minorEastAsia"/>
          <w:bCs/>
          <w:color w:val="0070C0"/>
        </w:rPr>
        <w:t>sont alors uniques</w:t>
      </w:r>
      <w:r>
        <w:rPr>
          <w:rFonts w:eastAsiaTheme="minorEastAsia"/>
          <w:bCs/>
          <w:color w:val="0070C0"/>
        </w:rPr>
        <w:t>.</w:t>
      </w:r>
    </w:p>
    <w:p w14:paraId="5D2C43D9" w14:textId="459B6704" w:rsidR="00635DDB" w:rsidRDefault="00895401" w:rsidP="00895401">
      <w:pPr>
        <w:spacing w:after="0" w:line="240" w:lineRule="auto"/>
        <w:jc w:val="both"/>
        <w:rPr>
          <w:rFonts w:eastAsiaTheme="minorEastAsia"/>
          <w:bCs/>
          <w:color w:val="0070C0"/>
        </w:rPr>
      </w:pPr>
      <w:r>
        <w:rPr>
          <w:bCs/>
          <w:color w:val="0070C0"/>
        </w:rPr>
        <w:t xml:space="preserve">On définirait plus généralement les fonctions polynômes de degré </w:t>
      </w:r>
      <m:oMath>
        <m:r>
          <w:rPr>
            <w:rFonts w:ascii="Cambria Math" w:hAnsi="Cambria Math"/>
            <w:color w:val="0070C0"/>
          </w:rPr>
          <m:t xml:space="preserve">n,  </m:t>
        </m:r>
      </m:oMath>
      <w:r w:rsidR="00CD43AC">
        <w:rPr>
          <w:rFonts w:eastAsiaTheme="minorEastAsia"/>
          <w:bCs/>
          <w:color w:val="0070C0"/>
        </w:rPr>
        <w:t xml:space="preserve">entier naturel quelconque, et on parviendrait à la même propriété d’unicité des coefficients, utilisée par exemple dans la suite. </w:t>
      </w:r>
    </w:p>
    <w:p w14:paraId="75CBEF13" w14:textId="10C27E44" w:rsidR="00797EB0" w:rsidRPr="00335540" w:rsidRDefault="00797EB0" w:rsidP="00895401">
      <w:pPr>
        <w:spacing w:after="0" w:line="240" w:lineRule="auto"/>
        <w:jc w:val="both"/>
        <w:rPr>
          <w:rFonts w:eastAsiaTheme="minorEastAsia"/>
          <w:bCs/>
          <w:color w:val="0070C0"/>
        </w:rPr>
      </w:pPr>
      <w:r w:rsidRPr="00335540">
        <w:rPr>
          <w:rFonts w:eastAsiaTheme="minorEastAsia"/>
          <w:bCs/>
          <w:color w:val="0070C0"/>
        </w:rPr>
        <w:t xml:space="preserve">Ainsi une fonction polynôme de degré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Pr="00335540">
        <w:rPr>
          <w:rFonts w:eastAsiaTheme="minorEastAsia"/>
          <w:bCs/>
          <w:color w:val="0070C0"/>
        </w:rPr>
        <w:t xml:space="preserve"> est une fonction </w:t>
      </w:r>
      <m:oMath>
        <m:r>
          <w:rPr>
            <w:rFonts w:ascii="Cambria Math" w:eastAsiaTheme="minorEastAsia" w:hAnsi="Cambria Math"/>
            <w:color w:val="0070C0"/>
          </w:rPr>
          <m:t>P</m:t>
        </m:r>
      </m:oMath>
      <w:r w:rsidR="00B810D1" w:rsidRPr="00335540">
        <w:rPr>
          <w:rFonts w:eastAsiaTheme="minorEastAsia"/>
          <w:bCs/>
          <w:color w:val="0070C0"/>
        </w:rPr>
        <w:t xml:space="preserve"> p</w:t>
      </w:r>
      <w:proofErr w:type="spellStart"/>
      <w:r w:rsidRPr="00335540">
        <w:rPr>
          <w:rFonts w:eastAsiaTheme="minorEastAsia"/>
          <w:bCs/>
          <w:color w:val="0070C0"/>
        </w:rPr>
        <w:t>our</w:t>
      </w:r>
      <w:proofErr w:type="spellEnd"/>
      <w:r w:rsidRPr="00335540">
        <w:rPr>
          <w:rFonts w:eastAsiaTheme="minorEastAsia"/>
          <w:bCs/>
          <w:color w:val="0070C0"/>
        </w:rPr>
        <w:t xml:space="preserve"> laquelle il existe un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n+1</m:t>
            </m:r>
          </m:e>
        </m:d>
      </m:oMath>
      <w:r w:rsidRPr="00335540">
        <w:rPr>
          <w:rFonts w:eastAsiaTheme="minorEastAsia"/>
          <w:bCs/>
          <w:color w:val="0070C0"/>
        </w:rPr>
        <w:t>-</w:t>
      </w:r>
      <w:proofErr w:type="spellStart"/>
      <w:r w:rsidR="00EF3C1C" w:rsidRPr="00335540">
        <w:rPr>
          <w:rFonts w:eastAsiaTheme="minorEastAsia"/>
          <w:bCs/>
          <w:color w:val="0070C0"/>
        </w:rPr>
        <w:t>uplet</w:t>
      </w:r>
      <w:proofErr w:type="spellEnd"/>
      <w:r w:rsidRPr="00335540">
        <w:rPr>
          <w:rFonts w:eastAsiaTheme="minorEastAsia"/>
          <w:bCs/>
          <w:color w:val="0070C0"/>
        </w:rPr>
        <w:t xml:space="preserve"> de réels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0070C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  <w:color w:val="0070C0"/>
              </w:rPr>
              <m:t xml:space="preserve">,⋯, 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0</m:t>
                </m:r>
              </m:sub>
            </m:sSub>
          </m:e>
        </m:d>
      </m:oMath>
      <w:r w:rsidRPr="00335540">
        <w:rPr>
          <w:rFonts w:eastAsiaTheme="minorEastAsia"/>
          <w:bCs/>
          <w:color w:val="0070C0"/>
        </w:rPr>
        <w:t xml:space="preserve"> tel que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n</m:t>
            </m:r>
          </m:sub>
        </m:sSub>
        <m:r>
          <w:rPr>
            <w:rFonts w:ascii="Cambria Math" w:eastAsiaTheme="minorEastAsia" w:hAnsi="Cambria Math"/>
            <w:color w:val="0070C0"/>
          </w:rPr>
          <m:t>≠0</m:t>
        </m:r>
      </m:oMath>
      <w:r w:rsidR="00B810D1" w:rsidRPr="00335540">
        <w:rPr>
          <w:rFonts w:eastAsiaTheme="minorEastAsia"/>
          <w:bCs/>
          <w:color w:val="0070C0"/>
        </w:rPr>
        <w:t xml:space="preserve">, tel que </w:t>
      </w:r>
      <w:r w:rsidRPr="00335540">
        <w:rPr>
          <w:rFonts w:eastAsiaTheme="minorEastAsia"/>
          <w:bCs/>
          <w:color w:val="0070C0"/>
        </w:rPr>
        <w:t xml:space="preserve">pour tout réel </w:t>
      </w:r>
      <m:oMath>
        <m:r>
          <w:rPr>
            <w:rFonts w:ascii="Cambria Math" w:eastAsiaTheme="minorEastAsia" w:hAnsi="Cambria Math"/>
            <w:color w:val="0070C0"/>
          </w:rPr>
          <m:t>x</m:t>
        </m:r>
      </m:oMath>
      <w:r w:rsidRPr="00335540">
        <w:rPr>
          <w:rFonts w:eastAsiaTheme="minorEastAsia"/>
          <w:bCs/>
          <w:color w:val="0070C0"/>
        </w:rPr>
        <w:t xml:space="preserve">, </w:t>
      </w:r>
      <m:oMath>
        <m:r>
          <w:rPr>
            <w:rFonts w:ascii="Cambria Math" w:eastAsiaTheme="minorEastAsia" w:hAnsi="Cambria Math"/>
            <w:color w:val="0070C0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n</m:t>
            </m:r>
          </m:sup>
        </m:sSup>
        <m:r>
          <w:rPr>
            <w:rFonts w:ascii="Cambria Math" w:eastAsiaTheme="minorEastAsia" w:hAnsi="Cambria Math"/>
            <w:color w:val="0070C0"/>
          </w:rPr>
          <m:t>+⋯+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>x+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0</m:t>
            </m:r>
          </m:sub>
        </m:sSub>
      </m:oMath>
      <w:r w:rsidRPr="00335540">
        <w:rPr>
          <w:rFonts w:eastAsiaTheme="minorEastAsia"/>
          <w:bCs/>
          <w:color w:val="0070C0"/>
        </w:rPr>
        <w:t>.</w:t>
      </w:r>
    </w:p>
    <w:p w14:paraId="0AF54054" w14:textId="77777777" w:rsidR="00635DDB" w:rsidRPr="00D96964" w:rsidRDefault="00635DDB" w:rsidP="00895401">
      <w:pPr>
        <w:spacing w:after="0" w:line="240" w:lineRule="auto"/>
        <w:jc w:val="both"/>
        <w:rPr>
          <w:rFonts w:eastAsiaTheme="minorEastAsia"/>
          <w:bCs/>
          <w:color w:val="0070C0"/>
          <w:sz w:val="10"/>
          <w:szCs w:val="10"/>
        </w:rPr>
      </w:pPr>
    </w:p>
    <w:p w14:paraId="73F44B26" w14:textId="74C32BF8" w:rsidR="00635DDB" w:rsidRDefault="00635DDB" w:rsidP="00895401">
      <w:pPr>
        <w:spacing w:after="0" w:line="240" w:lineRule="auto"/>
        <w:jc w:val="both"/>
        <w:rPr>
          <w:rFonts w:eastAsiaTheme="minorEastAsia"/>
          <w:bCs/>
          <w:color w:val="0070C0"/>
        </w:rPr>
      </w:pPr>
      <w:r w:rsidRPr="00635DDB">
        <w:rPr>
          <w:rFonts w:eastAsiaTheme="minorEastAsia"/>
          <w:b/>
          <w:bCs/>
        </w:rPr>
        <w:t xml:space="preserve">1 </w:t>
      </w:r>
      <w:r w:rsidRPr="00635DDB">
        <w:rPr>
          <w:rFonts w:eastAsiaTheme="minorEastAsia"/>
          <w:b/>
          <w:bCs/>
          <w:i/>
        </w:rPr>
        <w:t xml:space="preserve">a. </w:t>
      </w:r>
      <w:r w:rsidR="00F2021A" w:rsidRPr="00635DDB">
        <w:rPr>
          <w:rFonts w:eastAsiaTheme="minorEastAsia"/>
          <w:bCs/>
        </w:rPr>
        <w:t xml:space="preserve">Soit </w:t>
      </w:r>
      <m:oMath>
        <m:r>
          <w:rPr>
            <w:rFonts w:ascii="Cambria Math" w:eastAsiaTheme="minorEastAsia" w:hAnsi="Cambria Math"/>
          </w:rPr>
          <m:t>a</m:t>
        </m:r>
      </m:oMath>
      <w:r w:rsidR="0021321A" w:rsidRPr="00635DDB">
        <w:rPr>
          <w:rFonts w:eastAsiaTheme="minorEastAsia"/>
          <w:bCs/>
        </w:rPr>
        <w:t xml:space="preserve"> un nombre réel non nul et </w:t>
      </w:r>
      <m:oMath>
        <m:r>
          <w:rPr>
            <w:rFonts w:ascii="Cambria Math" w:eastAsiaTheme="minorEastAsia" w:hAnsi="Cambria Math"/>
          </w:rPr>
          <m:t>P</m:t>
        </m:r>
      </m:oMath>
      <w:r w:rsidR="0021321A" w:rsidRPr="00635DDB">
        <w:rPr>
          <w:rFonts w:eastAsiaTheme="minorEastAsia"/>
          <w:bCs/>
        </w:rPr>
        <w:t xml:space="preserve"> le polynôme défini par </w:t>
      </w:r>
      <w:r w:rsidR="0021321A" w:rsidRPr="00635DDB">
        <w:rPr>
          <w:bCs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="0021321A" w:rsidRPr="00635DDB">
        <w:rPr>
          <w:rFonts w:eastAsiaTheme="minorEastAsia"/>
          <w:bCs/>
        </w:rPr>
        <w:t xml:space="preserve">. On suppose que </w:t>
      </w:r>
      <m:oMath>
        <m:r>
          <w:rPr>
            <w:rFonts w:ascii="Cambria Math" w:eastAsiaTheme="minorEastAsia" w:hAnsi="Cambria Math"/>
          </w:rPr>
          <m:t>P</m:t>
        </m:r>
      </m:oMath>
      <w:r w:rsidR="0021321A" w:rsidRPr="00635DDB">
        <w:rPr>
          <w:rFonts w:eastAsiaTheme="minorEastAsia"/>
          <w:bCs/>
        </w:rPr>
        <w:t xml:space="preserve"> admet deux racines</w:t>
      </w:r>
      <w:r>
        <w:rPr>
          <w:rFonts w:eastAsiaTheme="minorEastAsia"/>
          <w:bCs/>
        </w:rPr>
        <w:t xml:space="preserve"> (solutions de l’équation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=0)</m:t>
        </m:r>
      </m:oMath>
      <w:r w:rsidR="0021321A" w:rsidRPr="00635DDB">
        <w:rPr>
          <w:rFonts w:eastAsiaTheme="minorEastAsia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21321A" w:rsidRPr="00635DDB">
        <w:rPr>
          <w:rFonts w:eastAsiaTheme="minorEastAsia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1321A" w:rsidRPr="00635DDB">
        <w:rPr>
          <w:rFonts w:eastAsiaTheme="minorEastAsia"/>
          <w:bCs/>
        </w:rPr>
        <w:t xml:space="preserve">. Exprimer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1321A" w:rsidRPr="00635DDB">
        <w:rPr>
          <w:rFonts w:eastAsiaTheme="minorEastAsia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1321A" w:rsidRPr="00635DDB">
        <w:rPr>
          <w:rFonts w:eastAsiaTheme="minorEastAsia"/>
          <w:bCs/>
        </w:rPr>
        <w:t xml:space="preserve"> en fonction de </w:t>
      </w:r>
      <m:oMath>
        <m:r>
          <w:rPr>
            <w:rFonts w:ascii="Cambria Math" w:eastAsiaTheme="minorEastAsia" w:hAnsi="Cambria Math"/>
          </w:rPr>
          <m:t>a, b</m:t>
        </m:r>
      </m:oMath>
      <w:r w:rsidR="0021321A" w:rsidRPr="00635DDB"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 w:rsidR="0021321A" w:rsidRPr="00635DDB">
        <w:rPr>
          <w:rFonts w:eastAsiaTheme="minorEastAsia"/>
          <w:bCs/>
        </w:rPr>
        <w:t>.</w:t>
      </w:r>
    </w:p>
    <w:p w14:paraId="05B6FEB4" w14:textId="048E80E6" w:rsidR="00040D52" w:rsidRDefault="00040D52" w:rsidP="00895401">
      <w:pPr>
        <w:spacing w:after="0" w:line="240" w:lineRule="auto"/>
        <w:jc w:val="both"/>
        <w:rPr>
          <w:rFonts w:eastAsiaTheme="minorEastAsia"/>
          <w:bCs/>
          <w:spacing w:val="-6"/>
        </w:rPr>
      </w:pPr>
      <w:r w:rsidRPr="00040D52">
        <w:rPr>
          <w:rFonts w:eastAsiaTheme="minorEastAsia"/>
          <w:b/>
          <w:bCs/>
          <w:i/>
        </w:rPr>
        <w:t xml:space="preserve">b. </w:t>
      </w:r>
      <w:r w:rsidR="000F6ECE" w:rsidRPr="00635DDB">
        <w:rPr>
          <w:bCs/>
        </w:rPr>
        <w:t xml:space="preserve">Soit </w:t>
      </w:r>
      <m:oMath>
        <m:r>
          <w:rPr>
            <w:rFonts w:ascii="Cambria Math" w:eastAsiaTheme="minorEastAsia" w:hAnsi="Cambria Math"/>
          </w:rPr>
          <m:t>P</m:t>
        </m:r>
      </m:oMath>
      <w:r w:rsidR="000F6ECE" w:rsidRPr="00635DDB">
        <w:rPr>
          <w:rFonts w:eastAsiaTheme="minorEastAsia"/>
          <w:bCs/>
        </w:rPr>
        <w:t xml:space="preserve"> le polynôme défini par </w:t>
      </w:r>
      <w:r w:rsidR="000F6ECE" w:rsidRPr="00635DDB">
        <w:rPr>
          <w:bCs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="000F6ECE" w:rsidRPr="00635DDB">
        <w:rPr>
          <w:rFonts w:eastAsiaTheme="minorEastAsia"/>
          <w:bCs/>
        </w:rPr>
        <w:t xml:space="preserve">, où </w:t>
      </w:r>
      <m:oMath>
        <m:r>
          <w:rPr>
            <w:rFonts w:ascii="Cambria Math" w:eastAsiaTheme="minorEastAsia" w:hAnsi="Cambria Math"/>
          </w:rPr>
          <m:t>a</m:t>
        </m:r>
      </m:oMath>
      <w:r w:rsidR="000F6ECE" w:rsidRPr="00635DDB">
        <w:rPr>
          <w:rFonts w:eastAsiaTheme="minorEastAsia"/>
          <w:bCs/>
        </w:rPr>
        <w:t xml:space="preserve"> un nombre réel non nul. On suppose que </w:t>
      </w:r>
      <m:oMath>
        <m:r>
          <w:rPr>
            <w:rFonts w:ascii="Cambria Math" w:eastAsiaTheme="minorEastAsia" w:hAnsi="Cambria Math"/>
          </w:rPr>
          <m:t>P</m:t>
        </m:r>
      </m:oMath>
      <w:r w:rsidR="000F6ECE" w:rsidRPr="00635DDB">
        <w:rPr>
          <w:rFonts w:eastAsiaTheme="minorEastAsia"/>
          <w:bCs/>
        </w:rPr>
        <w:t xml:space="preserve"> </w:t>
      </w:r>
      <w:r w:rsidR="000F6ECE" w:rsidRPr="00040D52">
        <w:rPr>
          <w:rFonts w:eastAsiaTheme="minorEastAsia"/>
          <w:bCs/>
          <w:spacing w:val="-6"/>
        </w:rPr>
        <w:t xml:space="preserve">admet trois racines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1</m:t>
            </m:r>
          </m:sub>
        </m:sSub>
      </m:oMath>
      <w:r w:rsidR="000F6ECE" w:rsidRPr="00040D52">
        <w:rPr>
          <w:rFonts w:eastAsiaTheme="minorEastAsia"/>
          <w:bCs/>
          <w:spacing w:val="-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2</m:t>
            </m:r>
          </m:sub>
        </m:sSub>
      </m:oMath>
      <w:r w:rsidR="000F6ECE" w:rsidRPr="00040D52">
        <w:rPr>
          <w:rFonts w:eastAsiaTheme="minorEastAsia"/>
          <w:bCs/>
          <w:spacing w:val="-6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3</m:t>
            </m:r>
          </m:sub>
        </m:sSub>
      </m:oMath>
      <w:r w:rsidR="000F6ECE" w:rsidRPr="00040D52">
        <w:rPr>
          <w:rFonts w:eastAsiaTheme="minorEastAsia"/>
          <w:bCs/>
          <w:spacing w:val="-6"/>
        </w:rPr>
        <w:t xml:space="preserve">. Exprimer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1</m:t>
            </m:r>
          </m:sub>
        </m:sSub>
        <m:r>
          <w:rPr>
            <w:rFonts w:ascii="Cambria Math" w:eastAsiaTheme="minorEastAsia" w:hAnsi="Cambria Math"/>
            <w:spacing w:val="-6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2</m:t>
            </m:r>
          </m:sub>
        </m:sSub>
        <m:r>
          <w:rPr>
            <w:rFonts w:ascii="Cambria Math" w:eastAsiaTheme="minorEastAsia" w:hAnsi="Cambria Math"/>
            <w:spacing w:val="-6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3</m:t>
            </m:r>
          </m:sub>
        </m:sSub>
      </m:oMath>
      <w:r w:rsidR="000F6ECE" w:rsidRPr="00040D52">
        <w:rPr>
          <w:rFonts w:eastAsiaTheme="minorEastAsia"/>
          <w:bCs/>
          <w:spacing w:val="-6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2</m:t>
            </m:r>
          </m:sub>
        </m:sSub>
        <m:r>
          <w:rPr>
            <w:rFonts w:ascii="Cambria Math" w:eastAsiaTheme="minorEastAsia" w:hAnsi="Cambria Math"/>
            <w:spacing w:val="-6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3</m:t>
            </m:r>
          </m:sub>
        </m:sSub>
        <m:r>
          <w:rPr>
            <w:rFonts w:ascii="Cambria Math" w:eastAsiaTheme="minorEastAsia" w:hAnsi="Cambria Math"/>
            <w:spacing w:val="-6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1</m:t>
            </m:r>
          </m:sub>
        </m:sSub>
      </m:oMath>
      <w:r w:rsidR="000F6ECE" w:rsidRPr="00040D52">
        <w:rPr>
          <w:rFonts w:eastAsiaTheme="minorEastAsia"/>
          <w:bCs/>
          <w:spacing w:val="-6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sSub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  <m:sub>
            <m:r>
              <w:rPr>
                <w:rFonts w:ascii="Cambria Math" w:eastAsiaTheme="minorEastAsia" w:hAnsi="Cambria Math"/>
                <w:spacing w:val="-6"/>
              </w:rPr>
              <m:t>3</m:t>
            </m:r>
          </m:sub>
        </m:sSub>
      </m:oMath>
      <w:r w:rsidR="003A4D82" w:rsidRPr="00040D52">
        <w:rPr>
          <w:rFonts w:eastAsiaTheme="minorEastAsia"/>
          <w:bCs/>
          <w:spacing w:val="-6"/>
        </w:rPr>
        <w:t xml:space="preserve"> </w:t>
      </w:r>
      <w:r w:rsidR="000F6ECE" w:rsidRPr="00040D52">
        <w:rPr>
          <w:rFonts w:eastAsiaTheme="minorEastAsia"/>
          <w:bCs/>
          <w:spacing w:val="-6"/>
        </w:rPr>
        <w:t xml:space="preserve">en fonction de </w:t>
      </w:r>
      <m:oMath>
        <m:r>
          <w:rPr>
            <w:rFonts w:ascii="Cambria Math" w:eastAsiaTheme="minorEastAsia" w:hAnsi="Cambria Math"/>
            <w:spacing w:val="-6"/>
          </w:rPr>
          <m:t>a, b, c</m:t>
        </m:r>
      </m:oMath>
      <w:r>
        <w:rPr>
          <w:rFonts w:eastAsiaTheme="minorEastAsia"/>
          <w:bCs/>
          <w:spacing w:val="-6"/>
        </w:rPr>
        <w:t xml:space="preserve"> </w:t>
      </w:r>
      <w:r w:rsidR="00797EB0">
        <w:rPr>
          <w:rFonts w:eastAsiaTheme="minorEastAsia"/>
          <w:bCs/>
          <w:spacing w:val="-6"/>
        </w:rPr>
        <w:t xml:space="preserve">et </w:t>
      </w:r>
      <m:oMath>
        <m:r>
          <w:rPr>
            <w:rFonts w:ascii="Cambria Math" w:eastAsiaTheme="minorEastAsia" w:hAnsi="Cambria Math"/>
            <w:spacing w:val="-6"/>
          </w:rPr>
          <m:t>d</m:t>
        </m:r>
      </m:oMath>
      <w:r w:rsidR="00797EB0">
        <w:rPr>
          <w:rFonts w:eastAsiaTheme="minorEastAsia"/>
          <w:bCs/>
          <w:spacing w:val="-6"/>
        </w:rPr>
        <w:t>.</w:t>
      </w:r>
    </w:p>
    <w:p w14:paraId="1CA94602" w14:textId="77777777" w:rsidR="00040D52" w:rsidRDefault="00040D52" w:rsidP="00895401">
      <w:pPr>
        <w:spacing w:after="0" w:line="240" w:lineRule="auto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/>
          <w:bCs/>
          <w:spacing w:val="-6"/>
        </w:rPr>
        <w:t xml:space="preserve">2. </w:t>
      </w:r>
      <w:r>
        <w:rPr>
          <w:rFonts w:eastAsiaTheme="minorEastAsia"/>
          <w:b/>
          <w:bCs/>
          <w:i/>
          <w:spacing w:val="-6"/>
        </w:rPr>
        <w:t xml:space="preserve">a. </w:t>
      </w:r>
      <w:r>
        <w:rPr>
          <w:rFonts w:eastAsiaTheme="minorEastAsia"/>
          <w:bCs/>
          <w:spacing w:val="-6"/>
        </w:rPr>
        <w:t>Dét</w:t>
      </w:r>
      <w:r w:rsidR="003A4D82" w:rsidRPr="00040D52">
        <w:rPr>
          <w:bCs/>
          <w:spacing w:val="-6"/>
        </w:rPr>
        <w:t xml:space="preserve">erminer un polynôme </w:t>
      </w:r>
      <m:oMath>
        <m:r>
          <w:rPr>
            <w:rFonts w:ascii="Cambria Math" w:eastAsiaTheme="minorEastAsia" w:hAnsi="Cambria Math"/>
            <w:spacing w:val="-6"/>
          </w:rPr>
          <m:t>P</m:t>
        </m:r>
      </m:oMath>
      <w:r w:rsidR="003A4D82" w:rsidRPr="00040D52">
        <w:rPr>
          <w:rFonts w:eastAsiaTheme="minorEastAsia"/>
          <w:bCs/>
          <w:spacing w:val="-6"/>
        </w:rPr>
        <w:t xml:space="preserve"> de degré 2 tel que, pour tout réel , </w:t>
      </w:r>
      <m:oMath>
        <m:r>
          <w:rPr>
            <w:rFonts w:ascii="Cambria Math" w:eastAsiaTheme="minorEastAsia" w:hAnsi="Cambria Math"/>
            <w:spacing w:val="-6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dPr>
          <m:e>
            <m:r>
              <w:rPr>
                <w:rFonts w:ascii="Cambria Math" w:eastAsiaTheme="minorEastAsia" w:hAnsi="Cambria Math"/>
                <w:spacing w:val="-6"/>
              </w:rPr>
              <m:t>x+1</m:t>
            </m:r>
          </m:e>
        </m:d>
        <m:r>
          <w:rPr>
            <w:rFonts w:ascii="Cambria Math" w:eastAsiaTheme="minorEastAsia" w:hAnsi="Cambria Math"/>
            <w:spacing w:val="-6"/>
          </w:rPr>
          <m:t>-P</m:t>
        </m:r>
        <m:d>
          <m:dPr>
            <m:ctrlPr>
              <w:rPr>
                <w:rFonts w:ascii="Cambria Math" w:eastAsiaTheme="minorEastAsia" w:hAnsi="Cambria Math"/>
                <w:bCs/>
                <w:i/>
                <w:spacing w:val="-6"/>
              </w:rPr>
            </m:ctrlPr>
          </m:dPr>
          <m:e>
            <m:r>
              <w:rPr>
                <w:rFonts w:ascii="Cambria Math" w:eastAsiaTheme="minorEastAsia" w:hAnsi="Cambria Math"/>
                <w:spacing w:val="-6"/>
              </w:rPr>
              <m:t>x</m:t>
            </m:r>
          </m:e>
        </m:d>
        <m:r>
          <w:rPr>
            <w:rFonts w:ascii="Cambria Math" w:eastAsiaTheme="minorEastAsia" w:hAnsi="Cambria Math"/>
            <w:spacing w:val="-6"/>
          </w:rPr>
          <m:t>=x</m:t>
        </m:r>
      </m:oMath>
      <w:r w:rsidR="003A4D82" w:rsidRPr="00040D52">
        <w:rPr>
          <w:rFonts w:eastAsiaTheme="minorEastAsia"/>
          <w:bCs/>
          <w:spacing w:val="-6"/>
        </w:rPr>
        <w:t>. En déduire, pour</w:t>
      </w:r>
      <w:r w:rsidR="003A4D82" w:rsidRPr="00040D52">
        <w:rPr>
          <w:rFonts w:eastAsiaTheme="minorEastAsia"/>
          <w:bCs/>
        </w:rPr>
        <w:t xml:space="preserve">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3A4D82" w:rsidRPr="00040D52">
        <w:rPr>
          <w:rFonts w:eastAsiaTheme="minorEastAsia"/>
          <w:bCs/>
        </w:rPr>
        <w:t xml:space="preserve">, une expression de la somme </w:t>
      </w:r>
      <m:oMath>
        <m:r>
          <w:rPr>
            <w:rFonts w:ascii="Cambria Math" w:eastAsiaTheme="minorEastAsia" w:hAnsi="Cambria Math"/>
          </w:rPr>
          <m:t>1+2+3+…+n</m:t>
        </m:r>
      </m:oMath>
      <w:r w:rsidR="003A4D82" w:rsidRPr="00040D52">
        <w:rPr>
          <w:rFonts w:eastAsiaTheme="minorEastAsia"/>
          <w:bCs/>
        </w:rPr>
        <w:t>.</w:t>
      </w:r>
    </w:p>
    <w:p w14:paraId="24AF0025" w14:textId="51900509" w:rsidR="00040D52" w:rsidRDefault="00040D52" w:rsidP="00895401">
      <w:pPr>
        <w:spacing w:after="0" w:line="240" w:lineRule="auto"/>
        <w:jc w:val="both"/>
        <w:rPr>
          <w:rFonts w:eastAsiaTheme="minorEastAsia"/>
          <w:bCs/>
          <w:color w:val="0070C0"/>
        </w:rPr>
      </w:pPr>
      <w:r w:rsidRPr="00040D52">
        <w:rPr>
          <w:rFonts w:eastAsiaTheme="minorEastAsia"/>
          <w:b/>
          <w:bCs/>
          <w:i/>
        </w:rPr>
        <w:t>b</w:t>
      </w:r>
      <w:r>
        <w:rPr>
          <w:rFonts w:eastAsiaTheme="minorEastAsia"/>
          <w:b/>
          <w:bCs/>
          <w:i/>
          <w:color w:val="0070C0"/>
        </w:rPr>
        <w:t xml:space="preserve">. </w:t>
      </w:r>
      <w:r w:rsidR="003A4D82" w:rsidRPr="00040D52">
        <w:rPr>
          <w:bCs/>
        </w:rPr>
        <w:t>Déterminer un polynôme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Q</m:t>
        </m:r>
      </m:oMath>
      <w:r w:rsidR="003A4D82" w:rsidRPr="00040D52">
        <w:rPr>
          <w:rFonts w:eastAsiaTheme="minorEastAsia"/>
          <w:bCs/>
        </w:rPr>
        <w:t xml:space="preserve"> de degré </w:t>
      </w:r>
      <w:r w:rsidR="00797EB0">
        <w:rPr>
          <w:rFonts w:eastAsiaTheme="minorEastAsia"/>
          <w:bCs/>
        </w:rPr>
        <w:t>3</w:t>
      </w:r>
      <w:r w:rsidR="003A4D82" w:rsidRPr="00040D52">
        <w:rPr>
          <w:rFonts w:eastAsiaTheme="minorEastAsia"/>
          <w:bCs/>
        </w:rPr>
        <w:t xml:space="preserve"> tel que, pour tout réel </w:t>
      </w:r>
      <m:oMath>
        <m:r>
          <w:rPr>
            <w:rFonts w:ascii="Cambria Math" w:eastAsiaTheme="minorEastAsia" w:hAnsi="Cambria Math"/>
          </w:rPr>
          <m:t>x</m:t>
        </m:r>
      </m:oMath>
      <w:r w:rsidR="003A4D82" w:rsidRPr="00040D52"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A4D82" w:rsidRPr="00040D52">
        <w:rPr>
          <w:rFonts w:eastAsiaTheme="minorEastAsia"/>
          <w:bCs/>
        </w:rPr>
        <w:t xml:space="preserve">. En déduire,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3A4D82" w:rsidRPr="00040D52">
        <w:rPr>
          <w:rFonts w:eastAsiaTheme="minorEastAsia"/>
          <w:bCs/>
        </w:rPr>
        <w:t xml:space="preserve">, une expression de la somme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A4D82" w:rsidRPr="00040D52">
        <w:rPr>
          <w:rFonts w:eastAsiaTheme="minorEastAsia"/>
          <w:bCs/>
        </w:rPr>
        <w:t>.</w:t>
      </w:r>
    </w:p>
    <w:p w14:paraId="63B4FDA5" w14:textId="141BE675" w:rsidR="00040D52" w:rsidRDefault="00040D52" w:rsidP="00895401">
      <w:pPr>
        <w:spacing w:after="0" w:line="240" w:lineRule="auto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  <w:i/>
        </w:rPr>
        <w:t xml:space="preserve">c. </w:t>
      </w:r>
      <w:r w:rsidR="003076D8" w:rsidRPr="00040D52">
        <w:rPr>
          <w:rFonts w:eastAsiaTheme="minorEastAsia"/>
          <w:bCs/>
        </w:rPr>
        <w:t>En utilisant une démarche analogue à celle des questions précédentes, montrer que, pour tout entier naturel</w:t>
      </w:r>
      <w:r w:rsidR="00EF3C1C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 w:rsidR="003076D8" w:rsidRPr="00040D52">
        <w:rPr>
          <w:rFonts w:eastAsiaTheme="minorEastAsia"/>
          <w:bCs/>
        </w:rPr>
        <w:t xml:space="preserve"> ,</w:t>
      </w:r>
      <w:r w:rsidR="00EF3C1C">
        <w:rPr>
          <w:rFonts w:eastAsiaTheme="minorEastAsia"/>
          <w:bCs/>
        </w:rPr>
        <w:t xml:space="preserve"> on a</w:t>
      </w:r>
      <w:r w:rsidR="003076D8" w:rsidRPr="00040D52">
        <w:rPr>
          <w:rFonts w:eastAsiaTheme="minorEastAsia"/>
          <w:b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n(n+1)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3401D" w:rsidRPr="00040D52">
        <w:rPr>
          <w:rFonts w:eastAsiaTheme="minorEastAsia"/>
          <w:bCs/>
        </w:rPr>
        <w:t>.</w:t>
      </w:r>
    </w:p>
    <w:p w14:paraId="0D64DDC4" w14:textId="77777777" w:rsidR="00DC167B" w:rsidRDefault="00DC167B" w:rsidP="00895401">
      <w:pPr>
        <w:spacing w:after="0" w:line="240" w:lineRule="auto"/>
        <w:jc w:val="both"/>
        <w:rPr>
          <w:rFonts w:eastAsiaTheme="minorEastAsia"/>
          <w:bCs/>
          <w:color w:val="0070C0"/>
        </w:rPr>
      </w:pPr>
    </w:p>
    <w:p w14:paraId="5A5A05B0" w14:textId="77777777" w:rsidR="00DC167B" w:rsidRPr="00895401" w:rsidRDefault="00DC167B" w:rsidP="00DC167B">
      <w:pPr>
        <w:spacing w:after="0" w:line="240" w:lineRule="auto"/>
        <w:jc w:val="both"/>
        <w:rPr>
          <w:rFonts w:eastAsiaTheme="minorEastAsia"/>
          <w:bCs/>
          <w:color w:val="C00000"/>
        </w:rPr>
      </w:pPr>
      <w:r w:rsidRPr="00040D52">
        <w:rPr>
          <w:rFonts w:eastAsiaTheme="minorEastAsia"/>
          <w:b/>
          <w:bCs/>
          <w:color w:val="C00000"/>
        </w:rPr>
        <w:t>1.</w:t>
      </w:r>
      <w:r>
        <w:rPr>
          <w:rFonts w:eastAsiaTheme="minorEastAsia"/>
          <w:b/>
          <w:bCs/>
          <w:color w:val="C00000"/>
        </w:rPr>
        <w:t xml:space="preserve"> </w:t>
      </w:r>
      <w:r w:rsidRPr="00040D52">
        <w:rPr>
          <w:rFonts w:eastAsiaTheme="minorEastAsia"/>
          <w:b/>
          <w:bCs/>
          <w:i/>
          <w:color w:val="C00000"/>
        </w:rPr>
        <w:t xml:space="preserve">a. </w:t>
      </w:r>
      <w:r w:rsidRPr="00040D52">
        <w:rPr>
          <w:bCs/>
          <w:color w:val="C00000"/>
        </w:rPr>
        <w:t xml:space="preserve">Comme </w:t>
      </w:r>
      <m:oMath>
        <m:r>
          <w:rPr>
            <w:rFonts w:ascii="Cambria Math" w:hAnsi="Cambria Math"/>
            <w:color w:val="C00000"/>
          </w:rPr>
          <m:t>P</m:t>
        </m:r>
      </m:oMath>
      <w:r w:rsidRPr="00040D52">
        <w:rPr>
          <w:rFonts w:eastAsiaTheme="minorEastAsia"/>
          <w:bCs/>
          <w:color w:val="C00000"/>
        </w:rPr>
        <w:t xml:space="preserve"> a deux racines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 w:rsidRPr="00040D5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Pr="00040D52">
        <w:rPr>
          <w:rFonts w:eastAsiaTheme="minorEastAsia"/>
          <w:bCs/>
          <w:color w:val="C00000"/>
        </w:rPr>
        <w:t xml:space="preserve">, on peut écrire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=a(x-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)(x-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)</m:t>
        </m:r>
      </m:oMath>
      <w:r w:rsidRPr="00040D52">
        <w:rPr>
          <w:rFonts w:eastAsiaTheme="minorEastAsia"/>
          <w:bCs/>
          <w:color w:val="C00000"/>
        </w:rPr>
        <w:t xml:space="preserve"> soit, en développant,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-a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e>
        </m:d>
        <m:r>
          <w:rPr>
            <w:rFonts w:ascii="Cambria Math" w:eastAsiaTheme="minorEastAsia" w:hAnsi="Cambria Math"/>
            <w:color w:val="C00000"/>
          </w:rPr>
          <m:t>+a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Pr="00895401">
        <w:rPr>
          <w:rFonts w:eastAsiaTheme="minorEastAsia"/>
          <w:bCs/>
          <w:color w:val="C00000"/>
        </w:rPr>
        <w:t xml:space="preserve"> . En appliquant la propriété citée, on obtient le système d’équations </w:t>
      </w:r>
    </w:p>
    <w:p w14:paraId="4A9910D8" w14:textId="77777777" w:rsidR="00DC167B" w:rsidRDefault="00C420EA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a=a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-a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color w:val="C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color w:val="C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color w:val="C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/>
                      <w:color w:val="C00000"/>
                    </w:rPr>
                    <m:t>=b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=c</m:t>
                  </m:r>
                </m:e>
              </m:mr>
            </m:m>
          </m:e>
        </m:d>
      </m:oMath>
      <w:r w:rsidR="00DC167B" w:rsidRPr="00BF1022">
        <w:rPr>
          <w:rFonts w:eastAsiaTheme="minorEastAsia"/>
          <w:bCs/>
          <w:color w:val="C00000"/>
        </w:rPr>
        <w:t xml:space="preserve">   soi</w:t>
      </w:r>
      <w:r w:rsidR="00DC167B">
        <w:rPr>
          <w:rFonts w:eastAsiaTheme="minorEastAsia"/>
          <w:bCs/>
          <w:color w:val="C00000"/>
        </w:rPr>
        <w:t xml:space="preserve">t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 w:rsidR="00DC167B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6D281B7D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b/>
          <w:bCs/>
          <w:i/>
          <w:color w:val="C00000"/>
        </w:rPr>
      </w:pPr>
      <w:r>
        <w:rPr>
          <w:b/>
          <w:bCs/>
          <w:i/>
          <w:color w:val="C00000"/>
        </w:rPr>
        <w:t xml:space="preserve">b. </w:t>
      </w:r>
    </w:p>
    <w:p w14:paraId="36B36F44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bCs/>
          <w:color w:val="C00000"/>
        </w:rPr>
        <w:t xml:space="preserve">On procède de même avec le </w:t>
      </w:r>
      <w:r w:rsidRPr="003541A7">
        <w:rPr>
          <w:bCs/>
          <w:color w:val="C00000"/>
        </w:rPr>
        <w:t>polynôme</w:t>
      </w:r>
      <w:r>
        <w:rPr>
          <w:bCs/>
          <w:color w:val="C00000"/>
        </w:rPr>
        <w:t xml:space="preserve"> </w:t>
      </w:r>
      <m:oMath>
        <m:r>
          <w:rPr>
            <w:rFonts w:ascii="Cambria Math" w:hAnsi="Cambria Math"/>
            <w:color w:val="C00000"/>
          </w:rPr>
          <m:t xml:space="preserve">P </m:t>
        </m:r>
      </m:oMath>
      <w:r>
        <w:rPr>
          <w:rFonts w:eastAsiaTheme="minorEastAsia"/>
          <w:bCs/>
          <w:color w:val="C00000"/>
        </w:rPr>
        <w:t>tel que</w:t>
      </w:r>
      <w:r w:rsidRPr="003541A7">
        <w:rPr>
          <w:bCs/>
          <w:color w:val="C00000"/>
        </w:rPr>
        <w:t xml:space="preserve">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3</m:t>
            </m:r>
          </m:sup>
        </m:sSup>
        <m:r>
          <w:rPr>
            <w:rFonts w:ascii="Cambria Math" w:hAnsi="Cambria Math"/>
            <w:color w:val="C00000"/>
          </w:rPr>
          <m:t>+b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+cx+d</m:t>
        </m:r>
      </m:oMath>
      <w:r>
        <w:rPr>
          <w:rFonts w:eastAsiaTheme="minorEastAsia"/>
          <w:bCs/>
          <w:color w:val="C00000"/>
        </w:rPr>
        <w:t xml:space="preserve"> qui s’écrit aussi </w:t>
      </w:r>
    </w:p>
    <w:p w14:paraId="1CC04A10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=a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-a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(x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w:rPr>
            <w:rFonts w:ascii="Cambria Math" w:eastAsiaTheme="minorEastAsia" w:hAnsi="Cambria Math"/>
            <w:color w:val="C00000"/>
          </w:rPr>
          <m:t>)+a(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)x-a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</m:oMath>
      <w:r>
        <w:rPr>
          <w:rFonts w:eastAsiaTheme="minorEastAsia"/>
          <w:bCs/>
          <w:color w:val="C00000"/>
        </w:rPr>
        <w:t>.</w:t>
      </w:r>
    </w:p>
    <w:p w14:paraId="17E610CC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bCs/>
          <w:color w:val="C00000"/>
        </w:rPr>
      </w:pPr>
      <w:r>
        <w:rPr>
          <w:bCs/>
          <w:color w:val="C00000"/>
        </w:rPr>
        <w:t>La propriété étendue nous donne le système :</w:t>
      </w:r>
    </w:p>
    <w:p w14:paraId="701F126F" w14:textId="77777777" w:rsidR="00DC167B" w:rsidRDefault="00C420EA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Cs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a=a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color w:val="C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(x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color w:val="C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color w:val="C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)=b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color w:val="C0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color w:val="C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color w:val="C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color w:val="C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color w:val="C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color w:val="C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color w:val="C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=c</m:t>
                      </m:r>
                    </m:e>
                  </m:mr>
                </m:m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-a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=d</m:t>
                </m:r>
              </m:e>
            </m:eqArr>
          </m:e>
        </m:d>
      </m:oMath>
      <w:r w:rsidR="00DC167B">
        <w:rPr>
          <w:rFonts w:eastAsiaTheme="minorEastAsia"/>
          <w:bCs/>
          <w:color w:val="C00000"/>
        </w:rPr>
        <w:t xml:space="preserve">   soit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 w:rsidR="00DC167B">
        <w:rPr>
          <w:rFonts w:eastAsiaTheme="minorEastAsia"/>
          <w:b/>
          <w:color w:val="C0000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 w:rsidR="00DC167B">
        <w:rPr>
          <w:rFonts w:eastAsiaTheme="minorEastAsia"/>
          <w:b/>
          <w:color w:val="C00000"/>
        </w:rPr>
        <w:t xml:space="preserve">  </w:t>
      </w:r>
      <w:r w:rsidR="00DC167B">
        <w:rPr>
          <w:rFonts w:eastAsiaTheme="minorEastAsia"/>
          <w:bCs/>
          <w:color w:val="C00000"/>
        </w:rPr>
        <w:t xml:space="preserve">et </w:t>
      </w:r>
      <w:r w:rsidR="00DC167B">
        <w:rPr>
          <w:rFonts w:eastAsiaTheme="minorEastAsia"/>
          <w:b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 w:rsidR="00DC167B">
        <w:rPr>
          <w:rFonts w:eastAsiaTheme="minorEastAsia"/>
          <w:bCs/>
          <w:color w:val="C00000"/>
        </w:rPr>
        <w:t>.</w:t>
      </w:r>
    </w:p>
    <w:p w14:paraId="73133298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</w:p>
    <w:p w14:paraId="4288DE3D" w14:textId="77777777" w:rsidR="00DC167B" w:rsidRPr="00AB73D1" w:rsidRDefault="00DC167B" w:rsidP="00DC167B">
      <w:pPr>
        <w:pStyle w:val="Paragraphedeliste"/>
        <w:spacing w:after="0" w:line="240" w:lineRule="auto"/>
        <w:ind w:left="0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2. </w:t>
      </w:r>
      <w:r>
        <w:rPr>
          <w:rFonts w:eastAsiaTheme="minorEastAsia"/>
          <w:b/>
          <w:bCs/>
          <w:i/>
          <w:color w:val="C00000"/>
        </w:rPr>
        <w:t xml:space="preserve">a. </w:t>
      </w:r>
      <w:r w:rsidRPr="00AB73D1">
        <w:rPr>
          <w:rFonts w:eastAsiaTheme="minorEastAsia"/>
          <w:bCs/>
          <w:color w:val="C00000"/>
        </w:rPr>
        <w:t xml:space="preserve">Le </w:t>
      </w:r>
      <w:r w:rsidRPr="00AB73D1">
        <w:rPr>
          <w:bCs/>
          <w:color w:val="C00000"/>
        </w:rPr>
        <w:t xml:space="preserve">polynôme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color w:val="C00000"/>
        </w:rPr>
        <w:t xml:space="preserve"> </w:t>
      </w:r>
      <w:r w:rsidRPr="00AB73D1">
        <w:rPr>
          <w:rFonts w:eastAsiaTheme="minorEastAsia"/>
          <w:bCs/>
          <w:color w:val="C00000"/>
        </w:rPr>
        <w:t xml:space="preserve">est de degré 2 donc il existe un triplet </w:t>
      </w:r>
      <m:oMath>
        <m:r>
          <w:rPr>
            <w:rFonts w:ascii="Cambria Math" w:eastAsiaTheme="minorEastAsia" w:hAnsi="Cambria Math"/>
            <w:color w:val="C00000"/>
          </w:rPr>
          <m:t>(a,b,c)</m:t>
        </m:r>
      </m:oMath>
      <w:r w:rsidRPr="00AB73D1">
        <w:rPr>
          <w:rFonts w:eastAsiaTheme="minorEastAsia"/>
          <w:bCs/>
          <w:color w:val="C00000"/>
        </w:rPr>
        <w:t xml:space="preserve"> de réels tel que </w:t>
      </w:r>
      <m:oMath>
        <m:r>
          <w:rPr>
            <w:rFonts w:ascii="Cambria Math" w:eastAsiaTheme="minorEastAsia" w:hAnsi="Cambria Math"/>
            <w:color w:val="C00000"/>
          </w:rPr>
          <m:t>a</m:t>
        </m:r>
        <m:r>
          <w:rPr>
            <w:rFonts w:ascii="Cambria Math" w:hAnsi="Cambria Math"/>
            <w:color w:val="C00000"/>
          </w:rPr>
          <m:t xml:space="preserve">≠0 </m:t>
        </m:r>
      </m:oMath>
      <w:r w:rsidRPr="00AB73D1">
        <w:rPr>
          <w:rFonts w:eastAsiaTheme="minorEastAsia"/>
          <w:bCs/>
          <w:color w:val="C00000"/>
        </w:rPr>
        <w:t xml:space="preserve"> et, </w:t>
      </w:r>
      <w:r w:rsidRPr="00AB73D1">
        <w:rPr>
          <w:bCs/>
          <w:color w:val="C00000"/>
        </w:rPr>
        <w:t xml:space="preserve">pour tout réel </w:t>
      </w:r>
      <m:oMath>
        <m:r>
          <w:rPr>
            <w:rFonts w:ascii="Cambria Math" w:hAnsi="Cambria Math"/>
            <w:color w:val="C00000"/>
          </w:rPr>
          <m:t>x</m:t>
        </m:r>
      </m:oMath>
      <w:r w:rsidRPr="00AB73D1">
        <w:rPr>
          <w:bCs/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+bx+c</m:t>
        </m:r>
      </m:oMath>
      <w:r w:rsidRPr="00AB73D1">
        <w:rPr>
          <w:rFonts w:eastAsiaTheme="minorEastAsia"/>
          <w:bCs/>
          <w:color w:val="C00000"/>
        </w:rPr>
        <w:t>.</w:t>
      </w:r>
    </w:p>
    <w:p w14:paraId="17C2AF17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bCs/>
          <w:color w:val="C00000"/>
        </w:rPr>
        <w:t>Alors</w:t>
      </w:r>
      <w:r w:rsidRPr="00AB73D1">
        <w:rPr>
          <w:bCs/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x+1</m:t>
            </m:r>
          </m:e>
        </m:d>
        <m:r>
          <w:rPr>
            <w:rFonts w:ascii="Cambria Math" w:hAnsi="Cambria Math"/>
            <w:color w:val="C00000"/>
          </w:rPr>
          <m:t>-P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+b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x+1</m:t>
            </m:r>
          </m:e>
        </m:d>
        <m:r>
          <w:rPr>
            <w:rFonts w:ascii="Cambria Math" w:hAnsi="Cambria Math"/>
            <w:color w:val="C00000"/>
          </w:rPr>
          <m:t xml:space="preserve">+c- 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C00000"/>
              </w:rPr>
              <m:t>+bx+c</m:t>
            </m:r>
          </m:e>
        </m:d>
      </m:oMath>
    </w:p>
    <w:p w14:paraId="22C3D289" w14:textId="77777777" w:rsidR="00DC167B" w:rsidRPr="00D86C61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Soit</w:t>
      </w:r>
      <w:r w:rsidRPr="00AB73D1">
        <w:rPr>
          <w:bCs/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x+1</m:t>
            </m:r>
          </m:e>
        </m:d>
        <m:r>
          <w:rPr>
            <w:rFonts w:ascii="Cambria Math" w:hAnsi="Cambria Math"/>
            <w:color w:val="C00000"/>
          </w:rPr>
          <m:t>-P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2a+b</m:t>
            </m:r>
          </m:e>
        </m:d>
        <m:r>
          <w:rPr>
            <w:rFonts w:ascii="Cambria Math" w:hAnsi="Cambria Math"/>
            <w:color w:val="C00000"/>
          </w:rPr>
          <m:t>x+b+c-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C00000"/>
              </w:rPr>
              <m:t>+bx+c</m:t>
            </m:r>
          </m:e>
        </m:d>
        <m:r>
          <w:rPr>
            <w:rFonts w:ascii="Cambria Math" w:hAnsi="Cambria Math"/>
            <w:color w:val="C00000"/>
          </w:rPr>
          <m:t>=2ax+a+b.</m:t>
        </m:r>
      </m:oMath>
    </w:p>
    <w:p w14:paraId="4D7088B1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Dire que </w:t>
      </w:r>
      <w:r w:rsidRPr="00D86C61">
        <w:rPr>
          <w:rFonts w:eastAsiaTheme="minorEastAsia"/>
          <w:bCs/>
          <w:color w:val="C00000"/>
        </w:rPr>
        <w:t xml:space="preserve">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Pr="00D86C61">
        <w:rPr>
          <w:rFonts w:eastAsiaTheme="minorEastAsia"/>
          <w:bCs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=x</m:t>
        </m:r>
      </m:oMath>
      <w:r>
        <w:rPr>
          <w:rFonts w:eastAsiaTheme="minorEastAsia"/>
          <w:bCs/>
          <w:color w:val="C00000"/>
        </w:rPr>
        <w:t xml:space="preserve"> revient donc à dire que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C00000"/>
                  </w:rPr>
                  <m:t>2a=1</m:t>
                </m: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a+b=0</m:t>
                </m:r>
              </m:e>
            </m:eqArr>
          </m:e>
        </m:d>
      </m:oMath>
      <w:r>
        <w:rPr>
          <w:rFonts w:eastAsiaTheme="minorEastAsia"/>
          <w:bCs/>
          <w:color w:val="C00000"/>
        </w:rPr>
        <w:t>.</w:t>
      </w:r>
    </w:p>
    <w:p w14:paraId="7138CD9B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Le polynôme défini par </w:t>
      </w:r>
      <m:oMath>
        <m:r>
          <w:rPr>
            <w:rFonts w:ascii="Cambria Math" w:eastAsiaTheme="minorEastAsia" w:hAnsi="Cambria Math"/>
            <w:color w:val="C00000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bCs/>
          <w:color w:val="C00000"/>
        </w:rPr>
        <w:t xml:space="preserve"> répond donc à la question.</w:t>
      </w:r>
    </w:p>
    <w:p w14:paraId="2B34B550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i/>
          <w:iCs/>
          <w:color w:val="C00000"/>
        </w:rPr>
      </w:pPr>
      <w:r w:rsidRPr="00D86C61">
        <w:rPr>
          <w:rFonts w:eastAsiaTheme="minorEastAsia"/>
          <w:bCs/>
          <w:i/>
          <w:iCs/>
          <w:color w:val="C00000"/>
        </w:rPr>
        <w:t xml:space="preserve">Remarque : </w:t>
      </w:r>
      <w:r>
        <w:rPr>
          <w:rFonts w:eastAsiaTheme="minorEastAsia"/>
          <w:bCs/>
          <w:i/>
          <w:iCs/>
          <w:color w:val="C00000"/>
        </w:rPr>
        <w:t xml:space="preserve">il y a en fait une infinité de polynômes répondant à la question puisque le réel c peut être quelconque. On choisit le plus simple ici </w:t>
      </w:r>
      <m:oMath>
        <m:r>
          <w:rPr>
            <w:rFonts w:ascii="Cambria Math" w:eastAsiaTheme="minorEastAsia" w:hAnsi="Cambria Math"/>
            <w:color w:val="C00000"/>
          </w:rPr>
          <m:t>c=0</m:t>
        </m:r>
      </m:oMath>
      <w:r>
        <w:rPr>
          <w:rFonts w:eastAsiaTheme="minorEastAsia"/>
          <w:bCs/>
          <w:i/>
          <w:iCs/>
          <w:color w:val="C00000"/>
        </w:rPr>
        <w:t>.</w:t>
      </w:r>
    </w:p>
    <w:p w14:paraId="201C773C" w14:textId="77777777" w:rsidR="00DC167B" w:rsidRPr="0085135F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D86C61">
        <w:rPr>
          <w:rFonts w:eastAsiaTheme="minorEastAsia"/>
          <w:bCs/>
          <w:color w:val="C00000"/>
        </w:rPr>
        <w:t xml:space="preserve">Alors </w:t>
      </w:r>
      <m:oMath>
        <m:r>
          <w:rPr>
            <w:rFonts w:ascii="Cambria Math" w:eastAsiaTheme="minorEastAsia" w:hAnsi="Cambria Math"/>
            <w:color w:val="C00000"/>
          </w:rPr>
          <m:t>1+2+3+…+n=P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d>
        <m:r>
          <w:rPr>
            <w:rFonts w:ascii="Cambria Math" w:eastAsiaTheme="minorEastAsia" w:hAnsi="Cambria Math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+P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</m:d>
        <m:r>
          <w:rPr>
            <w:rFonts w:ascii="Cambria Math" w:eastAsiaTheme="minorEastAsia" w:hAnsi="Cambria Math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d>
        <m:r>
          <w:rPr>
            <w:rFonts w:ascii="Cambria Math" w:eastAsiaTheme="minorEastAsia" w:hAnsi="Cambria Math"/>
            <w:color w:val="C00000"/>
          </w:rPr>
          <m:t>+P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4</m:t>
            </m:r>
          </m:e>
        </m:d>
        <m:r>
          <w:rPr>
            <w:rFonts w:ascii="Cambria Math" w:eastAsiaTheme="minorEastAsia" w:hAnsi="Cambria Math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</m:d>
        <m:r>
          <w:rPr>
            <w:rFonts w:ascii="Cambria Math" w:eastAsiaTheme="minorEastAsia" w:hAnsi="Cambria Math"/>
            <w:color w:val="C00000"/>
          </w:rPr>
          <m:t>+…+P(n+1)-P(n)</m:t>
        </m:r>
      </m:oMath>
    </w:p>
    <w:p w14:paraId="7F1702F9" w14:textId="77777777" w:rsidR="00DC167B" w:rsidRPr="0085135F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1+2+3+…+n= 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  <m:r>
          <w:rPr>
            <w:rFonts w:ascii="Cambria Math" w:eastAsiaTheme="minorEastAsia" w:hAnsi="Cambria Math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  <m:r>
          <w:rPr>
            <w:rFonts w:ascii="Cambria Math" w:eastAsiaTheme="minorEastAsia" w:hAnsi="Cambria Math"/>
            <w:color w:val="C00000"/>
          </w:rPr>
          <m:t>-0</m:t>
        </m:r>
      </m:oMath>
    </w:p>
    <w:p w14:paraId="30DA03EB" w14:textId="719C51B6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color w:val="C00000"/>
        </w:rPr>
      </w:pPr>
      <w:r>
        <w:rPr>
          <w:rFonts w:eastAsiaTheme="minorEastAsia"/>
          <w:bCs/>
          <w:color w:val="C00000"/>
        </w:rPr>
        <w:t xml:space="preserve">Soit, en factorisant par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</m:oMath>
      <w:r>
        <w:rPr>
          <w:rFonts w:eastAsiaTheme="minorEastAsia"/>
          <w:bCs/>
          <w:color w:val="C00000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1+2+3+…+n=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n(n+1)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Pr="00245C23">
        <w:rPr>
          <w:rFonts w:eastAsiaTheme="minorEastAsia"/>
          <w:b/>
          <w:color w:val="C00000"/>
        </w:rPr>
        <w:t>.</w:t>
      </w:r>
    </w:p>
    <w:p w14:paraId="14F7A516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</w:p>
    <w:p w14:paraId="36D512C8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i/>
          <w:color w:val="C00000"/>
        </w:rPr>
        <w:t xml:space="preserve">b. </w:t>
      </w:r>
      <w:r>
        <w:rPr>
          <w:rFonts w:eastAsiaTheme="minorEastAsia"/>
          <w:bCs/>
          <w:color w:val="C00000"/>
        </w:rPr>
        <w:t xml:space="preserve"> On pose de même </w:t>
      </w:r>
      <m:oMath>
        <m: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+cx+d</m:t>
        </m:r>
      </m:oMath>
      <w:r>
        <w:rPr>
          <w:rFonts w:eastAsiaTheme="minorEastAsia"/>
          <w:bCs/>
          <w:color w:val="C00000"/>
        </w:rPr>
        <w:t xml:space="preserve">. </w:t>
      </w:r>
    </w:p>
    <w:p w14:paraId="273E5647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ascii="Cambria Math" w:eastAsiaTheme="minorEastAsia" w:hAnsi="Cambria Math"/>
          <w:bCs/>
          <w:i/>
          <w:color w:val="C00000"/>
        </w:rPr>
      </w:pPr>
      <w:r>
        <w:rPr>
          <w:rFonts w:eastAsiaTheme="minorEastAsia"/>
          <w:bCs/>
          <w:color w:val="C00000"/>
        </w:rPr>
        <w:lastRenderedPageBreak/>
        <w:t xml:space="preserve">Alors </w:t>
      </w:r>
      <m:oMath>
        <m: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+c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+d-(a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+cx+d)</m:t>
        </m:r>
      </m:oMath>
    </w:p>
    <w:p w14:paraId="1D80B08C" w14:textId="77777777" w:rsidR="00DC167B" w:rsidRPr="00045131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Cs/>
          <w:color w:val="C00000"/>
        </w:rPr>
      </w:pPr>
      <w:r w:rsidRPr="00045131">
        <w:rPr>
          <w:rFonts w:eastAsiaTheme="minorEastAsia" w:cstheme="minorHAnsi"/>
          <w:bCs/>
          <w:iCs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 a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+3x+1</m:t>
            </m:r>
          </m:e>
        </m:d>
        <m:r>
          <w:rPr>
            <w:rFonts w:ascii="Cambria Math" w:eastAsiaTheme="minorEastAsia" w:hAnsi="Cambria Math"/>
            <w:color w:val="C00000"/>
          </w:rPr>
          <m:t>+b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+2x+1</m:t>
            </m:r>
          </m:e>
        </m:d>
        <m:r>
          <w:rPr>
            <w:rFonts w:ascii="Cambria Math" w:eastAsiaTheme="minorEastAsia" w:hAnsi="Cambria Math"/>
            <w:color w:val="C00000"/>
          </w:rPr>
          <m:t>+cx+c+d-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+b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+cx+d</m:t>
            </m:r>
          </m:e>
        </m:d>
      </m:oMath>
    </w:p>
    <w:p w14:paraId="6D019AA9" w14:textId="77777777" w:rsidR="00DC167B" w:rsidRPr="00045131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Cs/>
          <w:iCs/>
          <w:color w:val="C00000"/>
        </w:rPr>
      </w:pPr>
      <w:r>
        <w:rPr>
          <w:rFonts w:eastAsiaTheme="minorEastAsia" w:cstheme="minorHAnsi"/>
          <w:bCs/>
          <w:iCs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 xml:space="preserve">=3a 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3a+2b</m:t>
            </m:r>
          </m:e>
        </m:d>
        <m:r>
          <w:rPr>
            <w:rFonts w:ascii="Cambria Math" w:eastAsiaTheme="minorEastAsia" w:hAnsi="Cambria Math"/>
            <w:color w:val="C00000"/>
          </w:rPr>
          <m:t>x+a+b+c</m:t>
        </m:r>
      </m:oMath>
    </w:p>
    <w:p w14:paraId="71974140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La condition </w:t>
      </w:r>
      <m:oMath>
        <m: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bCs/>
          <w:color w:val="C00000"/>
        </w:rPr>
        <w:t xml:space="preserve"> se traduit donc par le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C00000"/>
                  </w:rPr>
                  <m:t>3a=1</m:t>
                </m: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3a+2b=0</m:t>
                </m: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a+b+c=0</m:t>
                </m:r>
              </m:e>
            </m:eqArr>
          </m:e>
        </m:d>
      </m:oMath>
      <w:r>
        <w:rPr>
          <w:rFonts w:eastAsiaTheme="minorEastAsia"/>
          <w:bCs/>
          <w:color w:val="C00000"/>
        </w:rPr>
        <w:t xml:space="preserve">, système qu’on résout en prenant les équations les unes après les autres pour calculer successivement </w:t>
      </w:r>
      <m:oMath>
        <m:r>
          <w:rPr>
            <w:rFonts w:ascii="Cambria Math" w:eastAsiaTheme="minorEastAsia" w:hAnsi="Cambria Math"/>
            <w:color w:val="C00000"/>
          </w:rPr>
          <m:t>a, b, c</m:t>
        </m:r>
      </m:oMath>
      <w:r>
        <w:rPr>
          <w:rFonts w:eastAsiaTheme="minorEastAsia"/>
          <w:bCs/>
          <w:color w:val="C00000"/>
        </w:rPr>
        <w:t>.</w:t>
      </w:r>
    </w:p>
    <w:p w14:paraId="52AF17D4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Le polynôme défini par </w:t>
      </w:r>
      <m:oMath>
        <m: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6</m:t>
            </m:r>
          </m:den>
        </m:f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bCs/>
          <w:color w:val="C00000"/>
        </w:rPr>
        <w:t xml:space="preserve"> répond à la question (comme tout polynôme </w:t>
      </w:r>
      <m:oMath>
        <m: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+d</m:t>
        </m:r>
      </m:oMath>
      <w:r>
        <w:rPr>
          <w:rFonts w:eastAsiaTheme="minorEastAsia"/>
          <w:bCs/>
          <w:color w:val="C00000"/>
        </w:rPr>
        <w:t>)</w:t>
      </w:r>
    </w:p>
    <w:p w14:paraId="2232094B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0234E4">
        <w:rPr>
          <w:rFonts w:eastAsiaTheme="minorEastAsia"/>
          <w:bCs/>
          <w:color w:val="C00000"/>
        </w:rPr>
        <w:t xml:space="preserve">Alors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d>
        <m:r>
          <w:rPr>
            <w:rFonts w:ascii="Cambria Math" w:eastAsiaTheme="minorEastAsia" w:hAnsi="Cambria Math"/>
            <w:color w:val="C00000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+Q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</m:d>
        <m:r>
          <w:rPr>
            <w:rFonts w:ascii="Cambria Math" w:eastAsiaTheme="minorEastAsia" w:hAnsi="Cambria Math"/>
            <w:color w:val="C00000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d>
        <m:r>
          <w:rPr>
            <w:rFonts w:ascii="Cambria Math" w:eastAsiaTheme="minorEastAsia" w:hAnsi="Cambria Math"/>
            <w:color w:val="C00000"/>
          </w:rPr>
          <m:t>+…+Q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  <m:r>
          <w:rPr>
            <w:rFonts w:ascii="Cambria Math" w:eastAsiaTheme="minorEastAsia" w:hAnsi="Cambria Math"/>
            <w:color w:val="C00000"/>
          </w:rPr>
          <m:t>-Q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d>
        <m:r>
          <w:rPr>
            <w:rFonts w:ascii="Cambria Math" w:eastAsiaTheme="minorEastAsia" w:hAnsi="Cambria Math"/>
            <w:color w:val="C00000"/>
          </w:rPr>
          <m:t>=Q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  <m:r>
          <w:rPr>
            <w:rFonts w:ascii="Cambria Math" w:eastAsiaTheme="minorEastAsia" w:hAnsi="Cambria Math"/>
            <w:color w:val="C00000"/>
          </w:rPr>
          <m:t>-Q(1)</m:t>
        </m:r>
      </m:oMath>
    </w:p>
    <w:p w14:paraId="749B3D96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  <m:r>
          <w:rPr>
            <w:rFonts w:ascii="Cambria Math" w:eastAsiaTheme="minorEastAsia" w:hAnsi="Cambria Math"/>
            <w:color w:val="C00000"/>
          </w:rPr>
          <m:t>-0=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-3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+1</m:t>
            </m:r>
          </m:e>
        </m:d>
      </m:oMath>
    </w:p>
    <w:p w14:paraId="02969E4E" w14:textId="77777777" w:rsidR="00DC167B" w:rsidRPr="00245C23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+2n+1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-3n-2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+n</m:t>
            </m:r>
          </m:e>
        </m:d>
      </m:oMath>
    </w:p>
    <w:p w14:paraId="6743BEB8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color w:val="C00000"/>
        </w:rPr>
      </w:pPr>
      <w:r>
        <w:rPr>
          <w:rFonts w:eastAsiaTheme="minorEastAsia"/>
          <w:bCs/>
          <w:color w:val="C00000"/>
        </w:rPr>
        <w:t xml:space="preserve">Soit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n(n+1)(2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n+1)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6</m:t>
            </m:r>
          </m:den>
        </m:f>
      </m:oMath>
      <w:r>
        <w:rPr>
          <w:rFonts w:eastAsiaTheme="minorEastAsia"/>
          <w:b/>
          <w:color w:val="C00000"/>
        </w:rPr>
        <w:t>.</w:t>
      </w:r>
    </w:p>
    <w:p w14:paraId="2CF89561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i/>
          <w:color w:val="C00000"/>
        </w:rPr>
        <w:t xml:space="preserve">c. </w:t>
      </w:r>
      <w:r w:rsidRPr="00B4605A">
        <w:rPr>
          <w:rFonts w:eastAsiaTheme="minorEastAsia"/>
          <w:bCs/>
          <w:color w:val="C00000"/>
        </w:rPr>
        <w:t xml:space="preserve">On cherche cette fois-ci un polynôme </w:t>
      </w:r>
      <m:oMath>
        <m:r>
          <w:rPr>
            <w:rFonts w:ascii="Cambria Math" w:eastAsiaTheme="minorEastAsia" w:hAnsi="Cambria Math"/>
            <w:color w:val="C00000"/>
          </w:rPr>
          <m:t>R</m:t>
        </m:r>
      </m:oMath>
      <w:r>
        <w:rPr>
          <w:rFonts w:eastAsiaTheme="minorEastAsia"/>
          <w:bCs/>
          <w:color w:val="C00000"/>
        </w:rPr>
        <w:t xml:space="preserve"> de degré 4 tel que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bCs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R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-R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</m:oMath>
      <w:r>
        <w:rPr>
          <w:rFonts w:eastAsiaTheme="minorEastAsia"/>
          <w:bCs/>
          <w:color w:val="C00000"/>
        </w:rPr>
        <w:t>.</w:t>
      </w:r>
    </w:p>
    <w:p w14:paraId="5787705F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En posant </w:t>
      </w:r>
      <m:oMath>
        <m:r>
          <w:rPr>
            <w:rFonts w:ascii="Cambria Math" w:eastAsiaTheme="minorEastAsia" w:hAnsi="Cambria Math"/>
            <w:color w:val="C00000"/>
          </w:rPr>
          <m:t>R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+c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+dx+e</m:t>
        </m:r>
      </m:oMath>
      <w:r>
        <w:rPr>
          <w:rFonts w:eastAsiaTheme="minorEastAsia"/>
          <w:bCs/>
          <w:color w:val="C00000"/>
        </w:rPr>
        <w:t>, on obtient :</w:t>
      </w:r>
    </w:p>
    <w:p w14:paraId="01EEC6F4" w14:textId="77777777" w:rsidR="00DC167B" w:rsidRPr="00B4605A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m:oMathPara>
        <m:oMath>
          <m:r>
            <w:rPr>
              <w:rFonts w:ascii="Cambria Math" w:eastAsiaTheme="minorEastAsia" w:hAnsi="Cambria Math"/>
              <w:color w:val="C00000"/>
            </w:rPr>
            <m:t>R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00000"/>
                </w:rPr>
                <m:t>x+1</m:t>
              </m:r>
            </m:e>
          </m:d>
          <m:r>
            <w:rPr>
              <w:rFonts w:ascii="Cambria Math" w:eastAsiaTheme="minorEastAsia" w:hAnsi="Cambria Math"/>
              <w:color w:val="C00000"/>
            </w:rPr>
            <m:t>-R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C00000"/>
            </w:rPr>
            <m:t>= a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+c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+d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00000"/>
                </w:rPr>
                <m:t>x+1</m:t>
              </m:r>
            </m:e>
          </m:d>
          <m:r>
            <w:rPr>
              <w:rFonts w:ascii="Cambria Math" w:eastAsiaTheme="minorEastAsia" w:hAnsi="Cambria Math"/>
              <w:color w:val="C00000"/>
            </w:rPr>
            <m:t>+e-( a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+c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+dx+e)</m:t>
          </m:r>
        </m:oMath>
      </m:oMathPara>
    </w:p>
    <w:p w14:paraId="40533B55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C30CED">
        <w:rPr>
          <w:rFonts w:eastAsiaTheme="minorEastAsia"/>
          <w:bCs/>
          <w:color w:val="C00000"/>
        </w:rPr>
        <w:t>Soit</w:t>
      </w:r>
      <w:r>
        <w:rPr>
          <w:rFonts w:eastAsiaTheme="minorEastAsia"/>
          <w:bCs/>
          <w:color w:val="C00000"/>
        </w:rPr>
        <w:t xml:space="preserve">, en développant et en réduisant, </w:t>
      </w:r>
    </w:p>
    <w:p w14:paraId="54180AAA" w14:textId="77777777" w:rsidR="00DC167B" w:rsidRPr="00C30CED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m:oMathPara>
        <m:oMath>
          <m:r>
            <w:rPr>
              <w:rFonts w:ascii="Cambria Math" w:eastAsiaTheme="minorEastAsia" w:hAnsi="Cambria Math"/>
              <w:color w:val="C00000"/>
            </w:rPr>
            <m:t>R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00000"/>
                </w:rPr>
                <m:t>x+1</m:t>
              </m:r>
            </m:e>
          </m:d>
          <m:r>
            <w:rPr>
              <w:rFonts w:ascii="Cambria Math" w:eastAsiaTheme="minorEastAsia" w:hAnsi="Cambria Math"/>
              <w:color w:val="C00000"/>
            </w:rPr>
            <m:t>-R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C00000"/>
            </w:rPr>
            <m:t>=4a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00000"/>
                </w:rPr>
                <m:t>6a+3b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00000"/>
                </w:rPr>
                <m:t>4a+3b+2c</m:t>
              </m:r>
            </m:e>
          </m:d>
          <m:r>
            <w:rPr>
              <w:rFonts w:ascii="Cambria Math" w:eastAsiaTheme="minorEastAsia" w:hAnsi="Cambria Math"/>
              <w:color w:val="C00000"/>
            </w:rPr>
            <m:t>x+(a+b+c+d)</m:t>
          </m:r>
        </m:oMath>
      </m:oMathPara>
    </w:p>
    <w:p w14:paraId="395E03FC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La condition </w:t>
      </w:r>
      <m:oMath>
        <m:r>
          <w:rPr>
            <w:rFonts w:ascii="Cambria Math" w:eastAsiaTheme="minorEastAsia" w:hAnsi="Cambria Math"/>
            <w:color w:val="C00000"/>
          </w:rPr>
          <m:t>R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-R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</m:oMath>
      <w:r>
        <w:rPr>
          <w:rFonts w:eastAsiaTheme="minorEastAsia"/>
          <w:bCs/>
          <w:color w:val="C00000"/>
        </w:rPr>
        <w:t xml:space="preserve"> se traduit donc par le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C00000"/>
                  </w:rPr>
                  <m:t>4a=1</m:t>
                </m: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6a+3b=0</m:t>
                </m: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4a+3b+2c=0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color w:val="C00000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a+b+c+d=0</m:t>
                </m:r>
              </m:e>
            </m:eqArr>
          </m:e>
        </m:d>
      </m:oMath>
      <w:r>
        <w:rPr>
          <w:rFonts w:eastAsiaTheme="minorEastAsia"/>
          <w:bCs/>
          <w:color w:val="C00000"/>
        </w:rPr>
        <w:t>.</w:t>
      </w:r>
    </w:p>
    <w:p w14:paraId="66CBA76C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procède comme dans ma question précédente et le polynôme défini par </w:t>
      </w:r>
      <m:oMath>
        <m:r>
          <w:rPr>
            <w:rFonts w:ascii="Cambria Math" w:eastAsiaTheme="minorEastAsia" w:hAnsi="Cambria Math"/>
            <w:color w:val="C00000"/>
          </w:rPr>
          <m:t>R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bCs/>
          <w:color w:val="C00000"/>
        </w:rPr>
        <w:t xml:space="preserve"> répond à la question.</w:t>
      </w:r>
    </w:p>
    <w:p w14:paraId="2DE2C203" w14:textId="77777777" w:rsidR="00DC167B" w:rsidRPr="00893385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Cs/>
          <w:color w:val="C00000"/>
        </w:rPr>
        <w:t xml:space="preserve">Alors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=R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d>
        <m:r>
          <w:rPr>
            <w:rFonts w:ascii="Cambria Math" w:eastAsiaTheme="minorEastAsia" w:hAnsi="Cambria Math"/>
            <w:color w:val="C00000"/>
          </w:rPr>
          <m:t>-R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+R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</m:d>
        <m:r>
          <w:rPr>
            <w:rFonts w:ascii="Cambria Math" w:eastAsiaTheme="minorEastAsia" w:hAnsi="Cambria Math"/>
            <w:color w:val="C00000"/>
          </w:rPr>
          <m:t>-R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d>
        <m:r>
          <w:rPr>
            <w:rFonts w:ascii="Cambria Math" w:eastAsiaTheme="minorEastAsia" w:hAnsi="Cambria Math"/>
            <w:color w:val="C00000"/>
          </w:rPr>
          <m:t>+…+R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  <m:r>
          <w:rPr>
            <w:rFonts w:ascii="Cambria Math" w:eastAsiaTheme="minorEastAsia" w:hAnsi="Cambria Math"/>
            <w:color w:val="C00000"/>
          </w:rPr>
          <m:t>-R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d>
        <m:r>
          <w:rPr>
            <w:rFonts w:ascii="Cambria Math" w:eastAsiaTheme="minorEastAsia" w:hAnsi="Cambria Math"/>
            <w:color w:val="C00000"/>
          </w:rPr>
          <m:t>=R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n+1</m:t>
            </m:r>
          </m:e>
        </m:d>
        <m:r>
          <w:rPr>
            <w:rFonts w:ascii="Cambria Math" w:eastAsiaTheme="minorEastAsia" w:hAnsi="Cambria Math"/>
            <w:color w:val="C00000"/>
          </w:rPr>
          <m:t>-R(1)</m:t>
        </m:r>
      </m:oMath>
      <w:r>
        <w:rPr>
          <w:rFonts w:eastAsiaTheme="minorEastAsia"/>
          <w:color w:val="C00000"/>
        </w:rPr>
        <w:t xml:space="preserve"> soit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+1</m:t>
            </m:r>
          </m:e>
        </m:d>
      </m:oMath>
      <w:r>
        <w:rPr>
          <w:rFonts w:eastAsiaTheme="minorEastAsia"/>
          <w:bCs/>
          <w:color w:val="C00000"/>
        </w:rPr>
        <w:t xml:space="preserve"> soit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n(n+1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</w:p>
    <w:p w14:paraId="6F39B684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/>
        </w:rPr>
      </w:pPr>
    </w:p>
    <w:p w14:paraId="5CD3537E" w14:textId="6E73D87B" w:rsidR="00CD1B99" w:rsidRPr="00CD1B99" w:rsidRDefault="00CD43AC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Exercice 2 </w:t>
      </w:r>
      <w:r w:rsidR="00CD1B99" w:rsidRPr="00CD1B99">
        <w:rPr>
          <w:rFonts w:eastAsiaTheme="minorEastAsia"/>
          <w:b/>
        </w:rPr>
        <w:t>Médianes concourantes</w:t>
      </w:r>
      <w:r w:rsidR="00D146E3">
        <w:rPr>
          <w:rFonts w:eastAsiaTheme="minorEastAsia"/>
          <w:b/>
        </w:rPr>
        <w:t xml:space="preserve"> et droite d’Euler</w:t>
      </w:r>
    </w:p>
    <w:p w14:paraId="1A9A9822" w14:textId="3274793D" w:rsidR="000F7C29" w:rsidRDefault="000F7C29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Le calcul vectoriel est un </w:t>
      </w:r>
      <w:r w:rsidRPr="00797EB0">
        <w:rPr>
          <w:bCs/>
          <w:color w:val="0070C0"/>
        </w:rPr>
        <w:t xml:space="preserve">outil fort </w:t>
      </w:r>
      <w:r w:rsidR="00CF48D3" w:rsidRPr="00797EB0">
        <w:rPr>
          <w:bCs/>
          <w:color w:val="0070C0"/>
        </w:rPr>
        <w:t xml:space="preserve">utile </w:t>
      </w:r>
      <w:r w:rsidRPr="00797EB0">
        <w:rPr>
          <w:bCs/>
          <w:color w:val="0070C0"/>
        </w:rPr>
        <w:t>pour</w:t>
      </w:r>
      <w:r>
        <w:rPr>
          <w:bCs/>
          <w:color w:val="0070C0"/>
        </w:rPr>
        <w:t xml:space="preserve"> les démonstrations en géométrie :</w:t>
      </w:r>
    </w:p>
    <w:p w14:paraId="355257C7" w14:textId="77777777" w:rsidR="00FD56CC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0F7C29" w:rsidRPr="002B0999">
        <w:rPr>
          <w:bCs/>
          <w:color w:val="0070C0"/>
        </w:rPr>
        <w:t xml:space="preserve">caractérisation du milieu </w:t>
      </w:r>
      <m:oMath>
        <m:r>
          <m:rPr>
            <m:sty m:val="p"/>
          </m:rPr>
          <w:rPr>
            <w:rFonts w:ascii="Cambria Math" w:hAnsi="Cambria Math"/>
            <w:color w:val="0070C0"/>
          </w:rPr>
          <m:t>I</m:t>
        </m:r>
      </m:oMath>
      <w:r w:rsidR="000F7C29" w:rsidRPr="002B0999">
        <w:rPr>
          <w:bCs/>
          <w:color w:val="0070C0"/>
        </w:rPr>
        <w:t xml:space="preserve"> d’un segment </w:t>
      </w:r>
      <m:oMath>
        <m:r>
          <m:rPr>
            <m:sty m:val="p"/>
          </m:rPr>
          <w:rPr>
            <w:rFonts w:ascii="Cambria Math" w:hAnsi="Cambria Math"/>
            <w:color w:val="0070C0"/>
          </w:rPr>
          <m:t>[AB]</m:t>
        </m:r>
      </m:oMath>
      <w:r w:rsidR="000F7C29" w:rsidRPr="002B0999">
        <w:rPr>
          <w:bCs/>
          <w:color w:val="0070C0"/>
        </w:rPr>
        <w:t xml:space="preserve"> par </w:t>
      </w:r>
      <w:r w:rsidR="002B0999" w:rsidRPr="002B0999">
        <w:rPr>
          <w:bCs/>
          <w:color w:val="0070C0"/>
        </w:rPr>
        <w:t>l’une</w:t>
      </w:r>
      <w:r w:rsidR="000F7C29" w:rsidRPr="002B0999">
        <w:rPr>
          <w:bCs/>
          <w:color w:val="0070C0"/>
        </w:rPr>
        <w:t xml:space="preserve"> </w:t>
      </w:r>
      <w:r w:rsidR="002B0999" w:rsidRPr="002B0999">
        <w:rPr>
          <w:bCs/>
          <w:color w:val="0070C0"/>
        </w:rPr>
        <w:t xml:space="preserve">des </w:t>
      </w:r>
      <w:r w:rsidR="000F7C29" w:rsidRPr="002B0999">
        <w:rPr>
          <w:bCs/>
          <w:color w:val="0070C0"/>
        </w:rPr>
        <w:t>égalité</w:t>
      </w:r>
      <w:r w:rsidR="002B0999" w:rsidRPr="002B0999">
        <w:rPr>
          <w:bCs/>
          <w:color w:val="0070C0"/>
        </w:rPr>
        <w:t>s</w:t>
      </w:r>
      <w:r w:rsidR="000F7C29" w:rsidRPr="002B0999">
        <w:rPr>
          <w:bCs/>
          <w:color w:val="0070C0"/>
        </w:rPr>
        <w:t xml:space="preserve"> vectorielle</w:t>
      </w:r>
      <w:r w:rsidR="002B0999" w:rsidRPr="002B0999">
        <w:rPr>
          <w:bCs/>
          <w:color w:val="0070C0"/>
        </w:rPr>
        <w:t>s suivantes :</w:t>
      </w:r>
    </w:p>
    <w:p w14:paraId="6EC3A052" w14:textId="239C1159" w:rsidR="000F7C29" w:rsidRPr="002B0999" w:rsidRDefault="000F7C29" w:rsidP="00235D6C">
      <w:pPr>
        <w:pStyle w:val="Paragraphedeliste"/>
        <w:spacing w:after="0" w:line="240" w:lineRule="auto"/>
        <w:ind w:left="708"/>
        <w:jc w:val="both"/>
        <w:rPr>
          <w:bCs/>
          <w:color w:val="0070C0"/>
        </w:rPr>
      </w:pPr>
      <w:r w:rsidRPr="002B0999">
        <w:rPr>
          <w:bCs/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AI</m:t>
            </m:r>
          </m:e>
        </m:acc>
      </m:oMath>
      <w:r w:rsidRPr="002B0999">
        <w:rPr>
          <w:rFonts w:eastAsiaTheme="minorEastAsia"/>
          <w:bCs/>
          <w:color w:val="0070C0"/>
        </w:rPr>
        <w:t xml:space="preserve"> ou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AI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IB</m:t>
            </m:r>
          </m:e>
        </m:acc>
      </m:oMath>
      <w:r w:rsidR="002B0999" w:rsidRPr="002B0999">
        <w:rPr>
          <w:rFonts w:eastAsiaTheme="minorEastAsia"/>
          <w:bCs/>
          <w:color w:val="0070C0"/>
        </w:rPr>
        <w:t xml:space="preserve"> ou, pour un point M du plan,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MI</m:t>
            </m:r>
          </m:e>
        </m:acc>
      </m:oMath>
      <w:r w:rsidR="002B0999" w:rsidRPr="002B0999">
        <w:rPr>
          <w:rFonts w:eastAsiaTheme="minorEastAsia"/>
          <w:bCs/>
          <w:color w:val="0070C0"/>
        </w:rPr>
        <w:t>.</w:t>
      </w:r>
    </w:p>
    <w:p w14:paraId="798D3603" w14:textId="3AC5FE2E" w:rsidR="000F7C29" w:rsidRPr="002B0999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0F7C29" w:rsidRPr="002B0999">
        <w:rPr>
          <w:bCs/>
          <w:color w:val="0070C0"/>
        </w:rPr>
        <w:t xml:space="preserve">parallélisme </w:t>
      </w:r>
      <w:r w:rsidR="00F57372">
        <w:rPr>
          <w:bCs/>
          <w:color w:val="0070C0"/>
        </w:rPr>
        <w:t xml:space="preserve">de droites ou alignement de points </w:t>
      </w:r>
      <w:r w:rsidR="000F7C29" w:rsidRPr="002B0999">
        <w:rPr>
          <w:bCs/>
          <w:color w:val="0070C0"/>
        </w:rPr>
        <w:t xml:space="preserve">par la colinéarité de </w:t>
      </w:r>
      <w:r w:rsidR="006F3FC4" w:rsidRPr="002B0999">
        <w:rPr>
          <w:bCs/>
          <w:color w:val="0070C0"/>
        </w:rPr>
        <w:t xml:space="preserve">deux </w:t>
      </w:r>
      <w:r w:rsidR="000F7C29" w:rsidRPr="002B0999">
        <w:rPr>
          <w:bCs/>
          <w:color w:val="0070C0"/>
        </w:rPr>
        <w:t>vecteurs</w:t>
      </w:r>
    </w:p>
    <w:p w14:paraId="00FC885B" w14:textId="58B4F62A" w:rsidR="000F7C29" w:rsidRPr="002B0999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6F3FC4" w:rsidRPr="002B0999">
        <w:rPr>
          <w:bCs/>
          <w:color w:val="0070C0"/>
        </w:rPr>
        <w:t>parallélogramme par l’égalité de deux vecteurs</w:t>
      </w:r>
    </w:p>
    <w:p w14:paraId="5663DFE5" w14:textId="0693CA12" w:rsidR="00CD1B99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0F7C29" w:rsidRPr="002B0999">
        <w:rPr>
          <w:bCs/>
          <w:color w:val="0070C0"/>
        </w:rPr>
        <w:t>relation de Chasles</w:t>
      </w:r>
      <w:r w:rsidR="000F7C29">
        <w:rPr>
          <w:bCs/>
          <w:color w:val="0070C0"/>
        </w:rPr>
        <w:t>…</w:t>
      </w:r>
    </w:p>
    <w:p w14:paraId="6EBBCCA8" w14:textId="77777777" w:rsidR="00295383" w:rsidRPr="00493360" w:rsidRDefault="00295383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  <w:sz w:val="8"/>
          <w:szCs w:val="8"/>
        </w:rPr>
      </w:pPr>
    </w:p>
    <w:p w14:paraId="3D4CD6AC" w14:textId="4D26AA9E" w:rsidR="000F7C29" w:rsidRDefault="006F3FC4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 w:rsidRPr="006F3FC4">
        <w:rPr>
          <w:bCs/>
          <w:color w:val="0070C0"/>
          <w:u w:val="single"/>
        </w:rPr>
        <w:t>Théorème :</w:t>
      </w:r>
      <w:r>
        <w:rPr>
          <w:bCs/>
          <w:color w:val="0070C0"/>
        </w:rPr>
        <w:t xml:space="preserve"> les médianes d’un triangle sont concourantes.</w:t>
      </w:r>
      <w:r w:rsidR="00BD1869">
        <w:rPr>
          <w:bCs/>
          <w:color w:val="0070C0"/>
        </w:rPr>
        <w:t xml:space="preserve"> Le</w:t>
      </w:r>
      <w:r w:rsidR="00CD43AC">
        <w:rPr>
          <w:bCs/>
          <w:color w:val="0070C0"/>
        </w:rPr>
        <w:t>ur</w:t>
      </w:r>
      <w:r w:rsidR="00BD1869">
        <w:rPr>
          <w:bCs/>
          <w:color w:val="0070C0"/>
        </w:rPr>
        <w:t xml:space="preserve"> point de concours est appelé centre de gravité du triangle et il est situé au tiers de chaque médiane, en partant de la base.</w:t>
      </w:r>
    </w:p>
    <w:p w14:paraId="5F6C506E" w14:textId="77777777" w:rsidR="00493360" w:rsidRPr="00493360" w:rsidRDefault="00493360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  <w:sz w:val="10"/>
          <w:szCs w:val="10"/>
        </w:rPr>
      </w:pPr>
    </w:p>
    <w:p w14:paraId="52538AE4" w14:textId="0A3B9E64" w:rsidR="006F3FC4" w:rsidRPr="002B0999" w:rsidRDefault="00CD43AC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 w:rsidRPr="00CD43AC">
        <w:rPr>
          <w:b/>
          <w:bCs/>
        </w:rPr>
        <w:t>1.</w:t>
      </w:r>
      <w:r>
        <w:rPr>
          <w:b/>
          <w:bCs/>
        </w:rPr>
        <w:t xml:space="preserve"> </w:t>
      </w:r>
      <w:r w:rsidR="006F3FC4" w:rsidRPr="00295383">
        <w:rPr>
          <w:bCs/>
          <w:spacing w:val="-4"/>
          <w:u w:val="single"/>
        </w:rPr>
        <w:t>Démonstration</w:t>
      </w:r>
      <w:r w:rsidR="00EF3C1C" w:rsidRPr="00295383">
        <w:rPr>
          <w:bCs/>
          <w:spacing w:val="-4"/>
          <w:u w:val="single"/>
        </w:rPr>
        <w:t xml:space="preserve"> du théorème</w:t>
      </w:r>
      <w:r w:rsidR="00493360">
        <w:rPr>
          <w:bCs/>
          <w:spacing w:val="-4"/>
          <w:u w:val="single"/>
        </w:rPr>
        <w:t xml:space="preserve"> </w:t>
      </w:r>
      <w:r w:rsidR="006F3FC4" w:rsidRPr="00295383">
        <w:rPr>
          <w:bCs/>
          <w:spacing w:val="-4"/>
          <w:u w:val="single"/>
        </w:rPr>
        <w:t>:</w:t>
      </w:r>
      <w:r w:rsidR="006F3FC4" w:rsidRPr="00295383">
        <w:rPr>
          <w:bCs/>
          <w:spacing w:val="-4"/>
        </w:rPr>
        <w:t xml:space="preserve"> soit </w:t>
      </w:r>
      <m:oMath>
        <m:r>
          <m:rPr>
            <m:sty m:val="p"/>
          </m:rPr>
          <w:rPr>
            <w:rFonts w:ascii="Cambria Math" w:hAnsi="Cambria Math"/>
            <w:spacing w:val="-4"/>
          </w:rPr>
          <m:t>ABC</m:t>
        </m:r>
      </m:oMath>
      <w:r w:rsidR="00EF3C1C" w:rsidRPr="00295383">
        <w:rPr>
          <w:bCs/>
          <w:spacing w:val="-4"/>
        </w:rPr>
        <w:t xml:space="preserve"> un triangle et </w:t>
      </w:r>
      <w:r w:rsidR="006F3FC4" w:rsidRPr="00295383">
        <w:rPr>
          <w:bCs/>
          <w:spacing w:val="-4"/>
        </w:rPr>
        <w:t xml:space="preserve">soit </w:t>
      </w:r>
      <m:oMath>
        <m:r>
          <m:rPr>
            <m:sty m:val="p"/>
          </m:rPr>
          <w:rPr>
            <w:rFonts w:ascii="Cambria Math" w:hAnsi="Cambria Math"/>
            <w:spacing w:val="-4"/>
          </w:rPr>
          <m:t>I, J, K</m:t>
        </m:r>
      </m:oMath>
      <w:r w:rsidR="006F3FC4" w:rsidRPr="00295383">
        <w:rPr>
          <w:bCs/>
          <w:spacing w:val="-4"/>
        </w:rPr>
        <w:t xml:space="preserve"> les milieux respectifs des segments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spacing w:val="-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BC</m:t>
            </m:r>
          </m:e>
        </m:d>
        <m:r>
          <m:rPr>
            <m:sty m:val="p"/>
          </m:rPr>
          <w:rPr>
            <w:rFonts w:ascii="Cambria Math" w:hAnsi="Cambria Math"/>
            <w:spacing w:val="-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spacing w:val="-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CA</m:t>
            </m:r>
          </m:e>
        </m:d>
        <m:r>
          <m:rPr>
            <m:sty m:val="p"/>
          </m:rPr>
          <w:rPr>
            <w:rFonts w:ascii="Cambria Math" w:hAnsi="Cambria Math"/>
            <w:spacing w:val="-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spacing w:val="-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AB</m:t>
            </m:r>
          </m:e>
        </m:d>
      </m:oMath>
      <w:r w:rsidR="006F3FC4" w:rsidRPr="002B0999">
        <w:rPr>
          <w:rFonts w:eastAsiaTheme="minorEastAsia"/>
          <w:bCs/>
        </w:rPr>
        <w:t xml:space="preserve">. </w:t>
      </w:r>
      <w:r w:rsidR="00BD1869" w:rsidRPr="002B0999">
        <w:rPr>
          <w:rFonts w:eastAsiaTheme="minorEastAsia"/>
          <w:bCs/>
        </w:rPr>
        <w:t xml:space="preserve">On note </w:t>
      </w:r>
      <m:oMath>
        <m:r>
          <m:rPr>
            <m:sty m:val="p"/>
          </m:rPr>
          <w:rPr>
            <w:rFonts w:ascii="Cambria Math" w:eastAsiaTheme="minorEastAsia" w:hAnsi="Cambria Math"/>
          </w:rPr>
          <m:t>G</m:t>
        </m:r>
      </m:oMath>
      <w:r w:rsidR="00BD1869" w:rsidRPr="002B0999">
        <w:rPr>
          <w:rFonts w:eastAsiaTheme="minorEastAsia"/>
          <w:bCs/>
        </w:rPr>
        <w:t xml:space="preserve"> le point d’intersection des médianes </w:t>
      </w:r>
      <m:oMath>
        <m:r>
          <m:rPr>
            <m:sty m:val="p"/>
          </m:rPr>
          <w:rPr>
            <w:rFonts w:ascii="Cambria Math" w:eastAsiaTheme="minorEastAsia" w:hAnsi="Cambria Math"/>
          </w:rPr>
          <m:t>(BJ)</m:t>
        </m:r>
      </m:oMath>
      <w:r w:rsidR="00BD1869" w:rsidRPr="002B0999">
        <w:rPr>
          <w:rFonts w:eastAsiaTheme="minorEastAsia"/>
          <w:b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(CK)</m:t>
        </m:r>
      </m:oMath>
      <w:r w:rsidR="00BD1869" w:rsidRPr="002B0999">
        <w:rPr>
          <w:rFonts w:eastAsiaTheme="minorEastAsia"/>
          <w:b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D</m:t>
        </m:r>
      </m:oMath>
      <w:r w:rsidR="00BD1869" w:rsidRPr="002B0999">
        <w:rPr>
          <w:rFonts w:eastAsiaTheme="minorEastAsia"/>
          <w:bCs/>
        </w:rPr>
        <w:t xml:space="preserve"> le symétrique de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 w:rsidR="00BD1869" w:rsidRPr="002B0999">
        <w:rPr>
          <w:rFonts w:eastAsiaTheme="minorEastAsia"/>
          <w:bCs/>
        </w:rPr>
        <w:t xml:space="preserve"> par rapport à </w:t>
      </w:r>
      <m:oMath>
        <m:r>
          <m:rPr>
            <m:sty m:val="p"/>
          </m:rPr>
          <w:rPr>
            <w:rFonts w:ascii="Cambria Math" w:eastAsiaTheme="minorEastAsia" w:hAnsi="Cambria Math"/>
          </w:rPr>
          <m:t>G</m:t>
        </m:r>
      </m:oMath>
      <w:r w:rsidR="00BD1869" w:rsidRPr="002B0999">
        <w:rPr>
          <w:rFonts w:eastAsiaTheme="minorEastAsia"/>
          <w:bCs/>
        </w:rPr>
        <w:t>.</w:t>
      </w:r>
    </w:p>
    <w:p w14:paraId="339779CA" w14:textId="0CEF5EBD" w:rsidR="006F3FC4" w:rsidRPr="002B0999" w:rsidRDefault="00CD43AC" w:rsidP="00CD43AC">
      <w:pPr>
        <w:pStyle w:val="Paragraphedeliste"/>
        <w:spacing w:after="0" w:line="240" w:lineRule="auto"/>
        <w:ind w:left="0"/>
        <w:jc w:val="both"/>
        <w:rPr>
          <w:bCs/>
        </w:rPr>
      </w:pPr>
      <w:r>
        <w:rPr>
          <w:b/>
          <w:bCs/>
          <w:i/>
        </w:rPr>
        <w:t xml:space="preserve">a. </w:t>
      </w:r>
      <w:r w:rsidR="006F3FC4" w:rsidRPr="002B0999">
        <w:rPr>
          <w:bCs/>
        </w:rPr>
        <w:t>Montrer que le quadril</w:t>
      </w:r>
      <w:r w:rsidR="00BD1869" w:rsidRPr="002B0999">
        <w:rPr>
          <w:bCs/>
        </w:rPr>
        <w:t>a</w:t>
      </w:r>
      <w:r w:rsidR="006F3FC4" w:rsidRPr="002B0999">
        <w:rPr>
          <w:bCs/>
        </w:rPr>
        <w:t xml:space="preserve">tère </w:t>
      </w:r>
      <w:r w:rsidR="00BD1869" w:rsidRPr="002B0999">
        <w:rPr>
          <w:bCs/>
        </w:rPr>
        <w:t>BDCG est un parallélogramme.</w:t>
      </w:r>
    </w:p>
    <w:p w14:paraId="47B0A092" w14:textId="32E4F12A" w:rsidR="00BD1869" w:rsidRPr="002B0999" w:rsidRDefault="0068228E" w:rsidP="0068228E">
      <w:pPr>
        <w:pStyle w:val="Paragraphedeliste"/>
        <w:spacing w:after="0" w:line="240" w:lineRule="auto"/>
        <w:ind w:left="0"/>
        <w:jc w:val="both"/>
        <w:rPr>
          <w:bCs/>
        </w:rPr>
      </w:pPr>
      <w:r>
        <w:rPr>
          <w:b/>
          <w:bCs/>
          <w:i/>
        </w:rPr>
        <w:t xml:space="preserve">b. </w:t>
      </w:r>
      <w:r w:rsidR="00B00D23" w:rsidRPr="002B0999">
        <w:rPr>
          <w:bCs/>
        </w:rPr>
        <w:t xml:space="preserve">En déduire que G est situé sur </w:t>
      </w:r>
      <m:oMath>
        <m:r>
          <m:rPr>
            <m:sty m:val="p"/>
          </m:rPr>
          <w:rPr>
            <w:rFonts w:ascii="Cambria Math" w:hAnsi="Cambria Math"/>
          </w:rPr>
          <m:t>(AI)</m:t>
        </m:r>
      </m:oMath>
      <w:r w:rsidR="00B00D23" w:rsidRPr="002B0999">
        <w:rPr>
          <w:bCs/>
        </w:rPr>
        <w:t xml:space="preserve"> et préciser la position de G sur chaque médiane.</w:t>
      </w:r>
    </w:p>
    <w:p w14:paraId="603D7791" w14:textId="1404B805" w:rsidR="00D146E3" w:rsidRPr="002B0999" w:rsidRDefault="0068228E" w:rsidP="0068228E">
      <w:pPr>
        <w:pStyle w:val="Paragraphedeliste"/>
        <w:spacing w:after="0" w:line="240" w:lineRule="auto"/>
        <w:ind w:left="0"/>
        <w:jc w:val="both"/>
        <w:rPr>
          <w:bCs/>
        </w:rPr>
      </w:pPr>
      <w:r>
        <w:rPr>
          <w:b/>
          <w:bCs/>
          <w:i/>
        </w:rPr>
        <w:t xml:space="preserve">c. </w:t>
      </w:r>
      <w:r w:rsidR="00D146E3" w:rsidRPr="002B0999">
        <w:rPr>
          <w:bCs/>
        </w:rPr>
        <w:t xml:space="preserve">Montrer que pour tout point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="00D146E3" w:rsidRPr="002B0999">
        <w:rPr>
          <w:bCs/>
        </w:rPr>
        <w:t xml:space="preserve"> du plan,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b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MC</m:t>
                </m:r>
              </m:e>
            </m:acc>
          </m:e>
        </m:d>
      </m:oMath>
      <w:r w:rsidR="00D146E3" w:rsidRPr="002B0999">
        <w:rPr>
          <w:rFonts w:eastAsiaTheme="minorEastAsia"/>
          <w:bCs/>
        </w:rPr>
        <w:t>.</w:t>
      </w:r>
    </w:p>
    <w:p w14:paraId="4406CB5C" w14:textId="1F613CBF" w:rsidR="00D146E3" w:rsidRPr="002B0999" w:rsidRDefault="0068228E" w:rsidP="0068228E">
      <w:pPr>
        <w:pStyle w:val="Paragraphedeliste"/>
        <w:spacing w:after="0" w:line="240" w:lineRule="auto"/>
        <w:ind w:left="0"/>
        <w:jc w:val="both"/>
        <w:rPr>
          <w:bCs/>
        </w:rPr>
      </w:pPr>
      <w:r>
        <w:rPr>
          <w:b/>
          <w:bCs/>
        </w:rPr>
        <w:t xml:space="preserve">2. </w:t>
      </w:r>
      <w:r w:rsidR="00D146E3" w:rsidRPr="002B0999">
        <w:rPr>
          <w:bCs/>
        </w:rPr>
        <w:t xml:space="preserve">Soit respectivement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="00D146E3" w:rsidRPr="002B0999">
        <w:rPr>
          <w:bCs/>
        </w:rPr>
        <w:t xml:space="preserve"> le centre du cercle circonscrit au triangle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 w:rsidR="00D146E3" w:rsidRPr="002B0999">
        <w:rPr>
          <w:bCs/>
        </w:rPr>
        <w:t xml:space="preserve"> et </w:t>
      </w:r>
      <w:r w:rsidR="002B0999" w:rsidRPr="002B0999">
        <w:rPr>
          <w:bCs/>
        </w:rPr>
        <w:t xml:space="preserve">soit </w:t>
      </w:r>
      <m:oMath>
        <m:r>
          <m:rPr>
            <m:sty m:val="p"/>
          </m:rPr>
          <w:rPr>
            <w:rFonts w:ascii="Cambria Math" w:hAnsi="Cambria Math"/>
          </w:rPr>
          <m:t xml:space="preserve">H </m:t>
        </m:r>
      </m:oMath>
      <w:r w:rsidR="002B0999" w:rsidRPr="002B0999">
        <w:rPr>
          <w:bCs/>
        </w:rPr>
        <w:t>le point du plan défini par</w:t>
      </w:r>
      <w:r w:rsidR="00D146E3" w:rsidRPr="002B0999">
        <w:rPr>
          <w:bCs/>
        </w:rPr>
        <w:t xml:space="preserve"> </w:t>
      </w:r>
    </w:p>
    <w:p w14:paraId="568955C4" w14:textId="77777777" w:rsidR="002B0999" w:rsidRDefault="00C420EA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</m:oMath>
      <w:r w:rsidR="00D146E3" w:rsidRPr="002B0999">
        <w:rPr>
          <w:b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OC</m:t>
            </m:r>
          </m:e>
        </m:acc>
      </m:oMath>
      <w:r w:rsidR="002B0999" w:rsidRPr="002B0999">
        <w:rPr>
          <w:rFonts w:eastAsiaTheme="minorEastAsia"/>
          <w:bCs/>
        </w:rPr>
        <w:t xml:space="preserve">. </w:t>
      </w:r>
    </w:p>
    <w:p w14:paraId="2BB69EED" w14:textId="32027B69" w:rsidR="002B0999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  <w:i/>
        </w:rPr>
        <w:t xml:space="preserve">a. </w:t>
      </w:r>
      <w:r w:rsidR="002B0999" w:rsidRPr="002B0999">
        <w:rPr>
          <w:rFonts w:eastAsiaTheme="minorEastAsia"/>
          <w:bCs/>
        </w:rPr>
        <w:t xml:space="preserve">Montrer que </w:t>
      </w:r>
      <m:oMath>
        <m:r>
          <m:rPr>
            <m:sty m:val="p"/>
          </m:rPr>
          <w:rPr>
            <w:rFonts w:ascii="Cambria Math" w:eastAsiaTheme="minorEastAsia" w:hAnsi="Cambria Math"/>
          </w:rPr>
          <m:t>(AH)</m:t>
        </m:r>
      </m:oMath>
      <w:r w:rsidR="00AC7DFD">
        <w:rPr>
          <w:rFonts w:eastAsiaTheme="minorEastAsia"/>
          <w:bCs/>
        </w:rPr>
        <w:t xml:space="preserve"> </w:t>
      </w:r>
      <w:r w:rsidR="002B0999">
        <w:rPr>
          <w:rFonts w:eastAsiaTheme="minorEastAsia"/>
          <w:bCs/>
        </w:rPr>
        <w:t xml:space="preserve">est la hauteur issue de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 w:rsidR="002B0999">
        <w:rPr>
          <w:rFonts w:eastAsiaTheme="minorEastAsia"/>
          <w:bCs/>
        </w:rPr>
        <w:t xml:space="preserve"> dans le triangle </w:t>
      </w:r>
      <m:oMath>
        <m:r>
          <m:rPr>
            <m:sty m:val="p"/>
          </m:rPr>
          <w:rPr>
            <w:rFonts w:ascii="Cambria Math" w:eastAsiaTheme="minorEastAsia" w:hAnsi="Cambria Math"/>
          </w:rPr>
          <m:t>ABC</m:t>
        </m:r>
      </m:oMath>
      <w:r w:rsidR="00F57372">
        <w:rPr>
          <w:rFonts w:eastAsiaTheme="minorEastAsia"/>
          <w:bCs/>
        </w:rPr>
        <w:t>.</w:t>
      </w:r>
    </w:p>
    <w:p w14:paraId="06C0FD13" w14:textId="5F9F9359" w:rsidR="00F57372" w:rsidRPr="00F57372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  <w:i/>
        </w:rPr>
        <w:t xml:space="preserve">b. </w:t>
      </w:r>
      <w:r w:rsidR="00F57372">
        <w:rPr>
          <w:rFonts w:eastAsiaTheme="minorEastAsia"/>
          <w:bCs/>
        </w:rPr>
        <w:t xml:space="preserve">Que représente le point </w:t>
      </w:r>
      <m:oMath>
        <m:r>
          <m:rPr>
            <m:sty m:val="p"/>
          </m:rPr>
          <w:rPr>
            <w:rFonts w:ascii="Cambria Math" w:eastAsiaTheme="minorEastAsia" w:hAnsi="Cambria Math"/>
          </w:rPr>
          <m:t>H</m:t>
        </m:r>
      </m:oMath>
      <w:r w:rsidR="00F57372">
        <w:rPr>
          <w:rFonts w:eastAsiaTheme="minorEastAsia"/>
          <w:bCs/>
        </w:rPr>
        <w:t xml:space="preserve"> pour le triangle </w:t>
      </w:r>
      <m:oMath>
        <m:r>
          <m:rPr>
            <m:sty m:val="p"/>
          </m:rPr>
          <w:rPr>
            <w:rFonts w:ascii="Cambria Math" w:eastAsiaTheme="minorEastAsia" w:hAnsi="Cambria Math"/>
          </w:rPr>
          <m:t>ABC</m:t>
        </m:r>
      </m:oMath>
      <w:r w:rsidR="00F57372">
        <w:rPr>
          <w:rFonts w:eastAsiaTheme="minorEastAsia"/>
          <w:bCs/>
        </w:rPr>
        <w:t> ?</w:t>
      </w:r>
      <w:r w:rsidR="002B0999" w:rsidRPr="002B0999">
        <w:rPr>
          <w:rFonts w:eastAsiaTheme="minorEastAsia"/>
          <w:bCs/>
        </w:rPr>
        <w:t xml:space="preserve"> </w:t>
      </w:r>
    </w:p>
    <w:p w14:paraId="1073CAA0" w14:textId="401E6B63" w:rsidR="002B0999" w:rsidRDefault="0068228E" w:rsidP="0068228E">
      <w:pPr>
        <w:pStyle w:val="Paragraphedeliste"/>
        <w:spacing w:after="0" w:line="240" w:lineRule="auto"/>
        <w:ind w:left="0"/>
        <w:jc w:val="both"/>
        <w:rPr>
          <w:bCs/>
        </w:rPr>
      </w:pPr>
      <w:r>
        <w:rPr>
          <w:b/>
          <w:bCs/>
        </w:rPr>
        <w:t xml:space="preserve">3. </w:t>
      </w:r>
      <w:r w:rsidR="00F57372">
        <w:rPr>
          <w:bCs/>
        </w:rPr>
        <w:t xml:space="preserve">Montrer que les points </w:t>
      </w:r>
      <m:oMath>
        <m:r>
          <m:rPr>
            <m:sty m:val="p"/>
          </m:rPr>
          <w:rPr>
            <w:rFonts w:ascii="Cambria Math" w:hAnsi="Cambria Math"/>
          </w:rPr>
          <m:t>O, H</m:t>
        </m:r>
      </m:oMath>
      <w:r w:rsidR="00F57372">
        <w:rPr>
          <w:bCs/>
        </w:rP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="00F57372">
        <w:rPr>
          <w:bCs/>
        </w:rPr>
        <w:t xml:space="preserve"> sont alignés.</w:t>
      </w:r>
    </w:p>
    <w:tbl>
      <w:tblPr>
        <w:tblStyle w:val="Grilledutableau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428"/>
      </w:tblGrid>
      <w:tr w:rsidR="00DC167B" w14:paraId="0FA0F95D" w14:textId="77777777" w:rsidTr="00C33238">
        <w:tc>
          <w:tcPr>
            <w:tcW w:w="6658" w:type="dxa"/>
          </w:tcPr>
          <w:p w14:paraId="7A4B8ABC" w14:textId="411EA7AB" w:rsidR="00DC167B" w:rsidRPr="00CA3F41" w:rsidRDefault="00DC167B" w:rsidP="00C33238">
            <w:pPr>
              <w:pStyle w:val="Paragraphedeliste"/>
              <w:ind w:left="0"/>
              <w:jc w:val="both"/>
              <w:rPr>
                <w:bCs/>
              </w:rPr>
            </w:pPr>
            <w:r>
              <w:rPr>
                <w:b/>
                <w:bCs/>
                <w:i/>
                <w:color w:val="C00000"/>
              </w:rPr>
              <w:lastRenderedPageBreak/>
              <w:t xml:space="preserve">1.a. </w:t>
            </w:r>
            <w:r>
              <w:rPr>
                <w:b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DC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DA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AC</m:t>
                  </m:r>
                </m:e>
              </m:acc>
            </m:oMath>
            <w:r w:rsidRPr="00CA3F41">
              <w:rPr>
                <w:rFonts w:eastAsiaTheme="minorEastAsia"/>
                <w:bCs/>
                <w:iCs/>
                <w:color w:val="C00000"/>
              </w:rPr>
              <w:t xml:space="preserve">. Or G et J sont les milieux respectifs de [DA] et [CA] d’où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DC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AJ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=2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C00000"/>
                        </w:rPr>
                        <m:t>GA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AJ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GJ</m:t>
                  </m:r>
                </m:e>
              </m:acc>
            </m:oMath>
            <w:r w:rsidRPr="00CA3F41">
              <w:rPr>
                <w:rFonts w:eastAsiaTheme="minorEastAsia"/>
                <w:bCs/>
                <w:iCs/>
                <w:color w:val="C00000"/>
              </w:rPr>
              <w:t>.</w:t>
            </w:r>
          </w:p>
          <w:p w14:paraId="3F16504C" w14:textId="77777777" w:rsidR="00DC167B" w:rsidRDefault="00DC167B" w:rsidP="00C33238">
            <w:pPr>
              <w:pStyle w:val="Paragraphedeliste"/>
              <w:ind w:left="0"/>
              <w:jc w:val="both"/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 xml:space="preserve">On en déduit que les droites (DC) et (GJ) sont </w:t>
            </w:r>
            <w:r w:rsidRPr="00106224">
              <w:rPr>
                <w:bCs/>
                <w:color w:val="C00000"/>
              </w:rPr>
              <w:t xml:space="preserve">parallèles. Comme </w:t>
            </w:r>
            <w:r>
              <w:rPr>
                <w:bCs/>
                <w:color w:val="C00000"/>
              </w:rPr>
              <w:t>les points B, G et J sont alignés, (DC) et (BG) sont parallèles.</w:t>
            </w:r>
          </w:p>
          <w:p w14:paraId="56135324" w14:textId="77777777" w:rsidR="00DC167B" w:rsidRDefault="00DC167B" w:rsidP="00C33238">
            <w:pPr>
              <w:pStyle w:val="Paragraphedeliste"/>
              <w:ind w:left="0"/>
              <w:jc w:val="both"/>
              <w:rPr>
                <w:bCs/>
                <w:color w:val="C00000"/>
              </w:rPr>
            </w:pPr>
            <w:r w:rsidRPr="00106224">
              <w:rPr>
                <w:bCs/>
                <w:color w:val="C00000"/>
              </w:rPr>
              <w:t xml:space="preserve">On </w:t>
            </w:r>
            <w:r>
              <w:rPr>
                <w:bCs/>
                <w:color w:val="C00000"/>
              </w:rPr>
              <w:t>démontrerait de même que les droites (BD) et (CG) sont parallèles.</w:t>
            </w:r>
          </w:p>
          <w:p w14:paraId="3E697C9F" w14:textId="77777777" w:rsidR="00DC167B" w:rsidRDefault="00DC167B" w:rsidP="00C33238">
            <w:pPr>
              <w:pStyle w:val="Paragraphedeliste"/>
              <w:ind w:left="0"/>
              <w:jc w:val="both"/>
              <w:rPr>
                <w:bCs/>
                <w:color w:val="C00000"/>
              </w:rPr>
            </w:pPr>
            <w:r w:rsidRPr="00106224">
              <w:rPr>
                <w:bCs/>
                <w:color w:val="C00000"/>
              </w:rPr>
              <w:t>Le quadrilatère BDCG est donc un parallélogramme.</w:t>
            </w:r>
          </w:p>
          <w:p w14:paraId="6FDEB2DB" w14:textId="2F2C18CD" w:rsidR="00DC167B" w:rsidRPr="00D767E7" w:rsidRDefault="005F362C" w:rsidP="00C33238">
            <w:pPr>
              <w:pStyle w:val="Paragraphedeliste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5F362C">
              <w:rPr>
                <w:b/>
                <w:i/>
                <w:iCs/>
                <w:color w:val="C00000"/>
              </w:rPr>
              <w:t>b.</w:t>
            </w:r>
            <w:r>
              <w:rPr>
                <w:bCs/>
                <w:color w:val="C00000"/>
              </w:rPr>
              <w:t xml:space="preserve"> </w:t>
            </w:r>
            <w:r w:rsidR="00DC167B">
              <w:rPr>
                <w:bCs/>
                <w:color w:val="C00000"/>
              </w:rPr>
              <w:t xml:space="preserve">Les diagonales du parallélogramme BDCG se coupent en leur milieu. </w:t>
            </w:r>
          </w:p>
          <w:p w14:paraId="4D806642" w14:textId="77777777" w:rsidR="00DC167B" w:rsidRPr="00106224" w:rsidRDefault="00DC167B" w:rsidP="00C33238">
            <w:pPr>
              <w:pStyle w:val="Paragraphedeliste"/>
              <w:ind w:left="0"/>
              <w:jc w:val="both"/>
              <w:rPr>
                <w:bCs/>
              </w:rPr>
            </w:pPr>
            <w:r>
              <w:rPr>
                <w:bCs/>
                <w:color w:val="C00000"/>
              </w:rPr>
              <w:t>Le milieu I du segment [BC] est donc aussi le milieu du segment [GD]. En particulier le point I appartient à la droite (GD) qui est aussi la droite (AG), ce qui implique que les points A, G et I sont alignés.</w:t>
            </w:r>
          </w:p>
        </w:tc>
        <w:tc>
          <w:tcPr>
            <w:tcW w:w="3428" w:type="dxa"/>
          </w:tcPr>
          <w:p w14:paraId="51DFBEA1" w14:textId="77777777" w:rsidR="00DC167B" w:rsidRDefault="00DC167B" w:rsidP="00C33238">
            <w:pPr>
              <w:jc w:val="both"/>
              <w:rPr>
                <w:bCs/>
              </w:rPr>
            </w:pPr>
            <w:r w:rsidRPr="00CE5931">
              <w:rPr>
                <w:bCs/>
                <w:noProof/>
                <w:lang w:eastAsia="fr-FR"/>
              </w:rPr>
              <w:drawing>
                <wp:inline distT="0" distB="0" distL="0" distR="0" wp14:anchorId="10D4914C" wp14:editId="45D6D0BF">
                  <wp:extent cx="2021946" cy="1804988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3891" t="12834" r="16647" b="4886"/>
                          <a:stretch/>
                        </pic:blipFill>
                        <pic:spPr bwMode="auto">
                          <a:xfrm>
                            <a:off x="0" y="0"/>
                            <a:ext cx="2029156" cy="1811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B1437" w14:textId="28971DFC" w:rsidR="00DC167B" w:rsidRPr="004C77FE" w:rsidRDefault="00DC167B" w:rsidP="00DC167B">
      <w:pPr>
        <w:spacing w:after="0" w:line="240" w:lineRule="auto"/>
        <w:jc w:val="both"/>
        <w:rPr>
          <w:rFonts w:eastAsiaTheme="minorEastAsia"/>
          <w:bCs/>
          <w:color w:val="C00000"/>
        </w:rPr>
      </w:pPr>
      <w:r w:rsidRPr="004C77FE">
        <w:rPr>
          <w:bCs/>
          <w:color w:val="C00000"/>
        </w:rPr>
        <w:t>Les trois médianes sont donc bien concourantes en G</w:t>
      </w:r>
      <w:r>
        <w:rPr>
          <w:bCs/>
          <w:color w:val="C00000"/>
        </w:rPr>
        <w:t xml:space="preserve"> </w:t>
      </w:r>
      <w:r w:rsidRPr="005F362C">
        <w:rPr>
          <w:bCs/>
          <w:color w:val="C0000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DG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+2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</m:oMath>
    </w:p>
    <w:p w14:paraId="4B935AFF" w14:textId="3E983786" w:rsidR="00DC167B" w:rsidRDefault="00DC167B" w:rsidP="00DC167B">
      <w:pPr>
        <w:spacing w:after="0" w:line="240" w:lineRule="auto"/>
        <w:jc w:val="both"/>
        <w:rPr>
          <w:rFonts w:eastAsiaTheme="minorEastAsia"/>
          <w:bCs/>
          <w:color w:val="C00000"/>
        </w:rPr>
      </w:pPr>
      <w:proofErr w:type="gramStart"/>
      <w:r>
        <w:rPr>
          <w:bCs/>
          <w:color w:val="C00000"/>
        </w:rPr>
        <w:t>car</w:t>
      </w:r>
      <w:proofErr w:type="gramEnd"/>
      <w:r>
        <w:rPr>
          <w:bCs/>
          <w:color w:val="C00000"/>
        </w:rPr>
        <w:t xml:space="preserve"> I est le milieu de [GD] et G est le milieu de [AD].</w:t>
      </w:r>
      <w:r>
        <w:rPr>
          <w:rFonts w:eastAsiaTheme="minorEastAsia"/>
          <w:bCs/>
          <w:color w:val="C00000"/>
        </w:rPr>
        <w:t xml:space="preserve"> On en tire la relation  </w:t>
      </w:r>
      <m:oMath>
        <m:acc>
          <m:accPr>
            <m:chr m:val="⃗"/>
            <m:ctrlPr>
              <w:rPr>
                <w:rFonts w:ascii="Cambria Math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bCs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IA</m:t>
            </m:r>
          </m:e>
        </m:acc>
      </m:oMath>
      <w:r w:rsidRPr="005F362C">
        <w:rPr>
          <w:rFonts w:eastAsiaTheme="minorEastAsia"/>
          <w:bCs/>
          <w:iCs/>
          <w:color w:val="C00000"/>
        </w:rPr>
        <w:t>,</w:t>
      </w:r>
      <w:r>
        <w:rPr>
          <w:rFonts w:eastAsiaTheme="minorEastAsia"/>
          <w:bCs/>
          <w:color w:val="C00000"/>
        </w:rPr>
        <w:t xml:space="preserve"> ce qui précise la position du point G sur la médiane [AI]. On démontrerait une position analogue sur les deux autres médianes.</w:t>
      </w:r>
    </w:p>
    <w:p w14:paraId="6F16BA62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i/>
          <w:color w:val="C00000"/>
        </w:rPr>
        <w:t xml:space="preserve">c. </w:t>
      </w:r>
      <w:r>
        <w:rPr>
          <w:rFonts w:eastAsiaTheme="minorEastAsia"/>
          <w:bCs/>
          <w:color w:val="C00000"/>
        </w:rPr>
        <w:t xml:space="preserve">Pour tout point M du plan,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MC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MG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GB+</m:t>
            </m:r>
          </m:e>
        </m:acc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</m:oMath>
    </w:p>
    <w:p w14:paraId="55F921F5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Or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GI</m:t>
            </m:r>
          </m:e>
        </m:acc>
        <m:r>
          <w:rPr>
            <w:rFonts w:ascii="Cambria Math" w:hAnsi="Cambria Math"/>
            <w:color w:val="C00000"/>
          </w:rPr>
          <m:t>=-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</m:oMath>
      <w:r>
        <w:rPr>
          <w:rFonts w:eastAsiaTheme="minorEastAsia"/>
          <w:bCs/>
          <w:color w:val="C00000"/>
        </w:rPr>
        <w:t xml:space="preserve"> donc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bCs/>
          <w:color w:val="C00000"/>
        </w:rPr>
        <w:t xml:space="preserve"> et donc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</m:oMath>
      <w:r>
        <w:rPr>
          <w:rFonts w:eastAsiaTheme="minorEastAsia"/>
          <w:bCs/>
          <w:color w:val="C00000"/>
        </w:rPr>
        <w:t>.</w:t>
      </w:r>
    </w:p>
    <w:p w14:paraId="5198A49F" w14:textId="77777777" w:rsidR="00DC167B" w:rsidRPr="006179A5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2. </w:t>
      </w:r>
      <w:r>
        <w:rPr>
          <w:rFonts w:eastAsiaTheme="minorEastAsia"/>
          <w:b/>
          <w:bCs/>
          <w:i/>
          <w:color w:val="C00000"/>
        </w:rPr>
        <w:t xml:space="preserve">a. </w:t>
      </w:r>
      <w:r w:rsidRPr="006179A5">
        <w:rPr>
          <w:rFonts w:eastAsiaTheme="minorEastAsia"/>
          <w:bCs/>
          <w:color w:val="C00000"/>
        </w:rPr>
        <w:t xml:space="preserve">L’égalité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</m:oMath>
      <w:r w:rsidRPr="006179A5">
        <w:rPr>
          <w:bCs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>
        <w:rPr>
          <w:rFonts w:eastAsiaTheme="minorEastAsia"/>
          <w:bCs/>
          <w:color w:val="C00000"/>
        </w:rPr>
        <w:t xml:space="preserve"> s’écrit aussi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AH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AO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OI</m:t>
            </m:r>
          </m:e>
        </m:acc>
      </m:oMath>
      <w:r>
        <w:rPr>
          <w:rFonts w:eastAsiaTheme="minorEastAsia"/>
          <w:bCs/>
          <w:color w:val="C00000"/>
        </w:rPr>
        <w:t xml:space="preserve"> car I est le milieu de [BC].</w:t>
      </w:r>
    </w:p>
    <w:p w14:paraId="67F041D3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en déduit que (AH) et (OI) sont parallèles. Or (OI) est la médiatrice de [BC] par définition du point O donc (AH) est perpendiculaire à </w:t>
      </w:r>
      <w:r w:rsidRPr="001C37B7">
        <w:rPr>
          <w:rFonts w:eastAsiaTheme="minorEastAsia"/>
          <w:bCs/>
          <w:color w:val="C00000"/>
        </w:rPr>
        <w:t>(BC)</w:t>
      </w:r>
      <w:r>
        <w:rPr>
          <w:rFonts w:eastAsiaTheme="minorEastAsia"/>
          <w:bCs/>
          <w:color w:val="C00000"/>
        </w:rPr>
        <w:t xml:space="preserve">. La droite (AH) est donc la hauteur issue du point A dans le triangle ABC. </w:t>
      </w:r>
    </w:p>
    <w:p w14:paraId="071A223C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i/>
          <w:color w:val="C00000"/>
        </w:rPr>
        <w:t xml:space="preserve">b. </w:t>
      </w:r>
      <w:r>
        <w:rPr>
          <w:rFonts w:eastAsiaTheme="minorEastAsia"/>
          <w:bCs/>
          <w:color w:val="C00000"/>
        </w:rPr>
        <w:t>On démontrerait de même que (BH) et (CH) sont aussi des hauteurs. Le point H est donc l’orthocentre du triangle ABC.</w:t>
      </w:r>
    </w:p>
    <w:p w14:paraId="109FFE77" w14:textId="2EF10C88" w:rsidR="00DC167B" w:rsidRDefault="001577AD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1577AD">
        <w:rPr>
          <w:rFonts w:eastAsiaTheme="minorEastAsia"/>
          <w:b/>
          <w:color w:val="C00000"/>
        </w:rPr>
        <w:t>3.</w:t>
      </w:r>
      <w:r>
        <w:rPr>
          <w:rFonts w:eastAsiaTheme="minorEastAsia"/>
          <w:bCs/>
          <w:color w:val="C00000"/>
        </w:rPr>
        <w:t xml:space="preserve"> </w:t>
      </w:r>
      <w:r w:rsidR="00DC167B">
        <w:rPr>
          <w:rFonts w:eastAsiaTheme="minorEastAsia"/>
          <w:bCs/>
          <w:color w:val="C00000"/>
        </w:rPr>
        <w:t xml:space="preserve">De plus comme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</m:oMath>
      <w:r w:rsidR="00DC167B" w:rsidRPr="006179A5">
        <w:rPr>
          <w:bCs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 pour tout point M, en particulier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, on en déduit 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r>
          <w:rPr>
            <w:rFonts w:ascii="Cambria Math" w:hAnsi="Cambria Math"/>
            <w:color w:val="C00000"/>
          </w:rPr>
          <m:t>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</m:oMath>
      <w:r w:rsidR="00DC167B">
        <w:rPr>
          <w:rFonts w:eastAsiaTheme="minorEastAsia"/>
          <w:bCs/>
          <w:color w:val="C00000"/>
        </w:rPr>
        <w:t>.</w:t>
      </w:r>
    </w:p>
    <w:p w14:paraId="64F1C437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On peut donc affirmer que les points O, H et G sont alignés.</w:t>
      </w:r>
    </w:p>
    <w:p w14:paraId="2A015988" w14:textId="77777777" w:rsidR="00DC167B" w:rsidRDefault="00DC167B" w:rsidP="00DC167B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  <w:bCs/>
          <w:color w:val="C00000"/>
        </w:rPr>
      </w:pPr>
    </w:p>
    <w:p w14:paraId="0CAF687F" w14:textId="77777777" w:rsidR="00F57372" w:rsidRPr="00295383" w:rsidRDefault="00F57372" w:rsidP="00CD43AC">
      <w:pPr>
        <w:pStyle w:val="Paragraphedeliste"/>
        <w:spacing w:after="0" w:line="240" w:lineRule="auto"/>
        <w:ind w:left="0"/>
        <w:jc w:val="both"/>
        <w:rPr>
          <w:bCs/>
        </w:rPr>
      </w:pPr>
    </w:p>
    <w:p w14:paraId="4916B288" w14:textId="68636D03" w:rsidR="006C1515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Exercice 3 Alignement et parallélisme en géométrie analytique</w:t>
      </w:r>
    </w:p>
    <w:p w14:paraId="07BEB04C" w14:textId="165F33AC" w:rsidR="00A31BEA" w:rsidRDefault="00AD1B4F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>Se placer dans un repère permet de résoudre certains exercices de géométrie en :</w:t>
      </w:r>
    </w:p>
    <w:p w14:paraId="5D4DFBA4" w14:textId="38BE657A" w:rsidR="00AD1B4F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AD1B4F">
        <w:rPr>
          <w:rFonts w:eastAsiaTheme="minorEastAsia"/>
          <w:bCs/>
          <w:color w:val="0070C0"/>
        </w:rPr>
        <w:t>raduisant un alignement ou un parallélisme en termes de colinéarité de vecteurs ;</w:t>
      </w:r>
    </w:p>
    <w:p w14:paraId="590CD9B1" w14:textId="7B546EE8" w:rsidR="00AD1B4F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u</w:t>
      </w:r>
      <w:r w:rsidR="00AD1B4F">
        <w:rPr>
          <w:rFonts w:eastAsiaTheme="minorEastAsia"/>
          <w:bCs/>
          <w:color w:val="0070C0"/>
        </w:rPr>
        <w:t>t</w:t>
      </w:r>
      <w:r w:rsidR="007168DA">
        <w:rPr>
          <w:rFonts w:eastAsiaTheme="minorEastAsia"/>
          <w:bCs/>
          <w:color w:val="0070C0"/>
        </w:rPr>
        <w:t xml:space="preserve">ilisant </w:t>
      </w:r>
      <w:r w:rsidR="00235D6C">
        <w:rPr>
          <w:rFonts w:eastAsiaTheme="minorEastAsia"/>
          <w:bCs/>
          <w:color w:val="0070C0"/>
        </w:rPr>
        <w:t>le déterminant de deux vecteurs ;</w:t>
      </w:r>
    </w:p>
    <w:p w14:paraId="52AB12FB" w14:textId="07BC65D8" w:rsidR="00CF16BF" w:rsidRPr="00AD1B4F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CF16BF">
        <w:rPr>
          <w:rFonts w:eastAsiaTheme="minorEastAsia"/>
          <w:bCs/>
          <w:color w:val="0070C0"/>
        </w:rPr>
        <w:t>raduisant sur ses coordonnées l’appartenance d’un point à une droite</w:t>
      </w:r>
      <w:r w:rsidR="00235D6C">
        <w:rPr>
          <w:rFonts w:eastAsiaTheme="minorEastAsia"/>
          <w:bCs/>
          <w:color w:val="0070C0"/>
        </w:rPr>
        <w:t>.</w:t>
      </w:r>
    </w:p>
    <w:p w14:paraId="380E3EC9" w14:textId="2305C360" w:rsidR="00CF16BF" w:rsidRPr="00CF16BF" w:rsidRDefault="00CF16BF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 w:rsidRPr="00CF16BF">
        <w:rPr>
          <w:rFonts w:eastAsiaTheme="minorEastAsia"/>
          <w:bCs/>
          <w:color w:val="0070C0"/>
        </w:rPr>
        <w:t>Le repère peut alors être donné dès le départ ou introduit</w:t>
      </w:r>
      <w:r>
        <w:rPr>
          <w:rFonts w:eastAsiaTheme="minorEastAsia"/>
          <w:bCs/>
          <w:color w:val="0070C0"/>
        </w:rPr>
        <w:t xml:space="preserve"> « judicieusemen</w:t>
      </w:r>
      <w:r w:rsidR="007409FE">
        <w:rPr>
          <w:rFonts w:eastAsiaTheme="minorEastAsia"/>
          <w:bCs/>
          <w:color w:val="0070C0"/>
        </w:rPr>
        <w:t>t</w:t>
      </w:r>
      <w:r>
        <w:rPr>
          <w:rFonts w:eastAsiaTheme="minorEastAsia"/>
          <w:bCs/>
          <w:color w:val="0070C0"/>
        </w:rPr>
        <w:t xml:space="preserve"> » </w:t>
      </w:r>
      <w:r w:rsidR="007409FE">
        <w:rPr>
          <w:rFonts w:eastAsiaTheme="minorEastAsia"/>
          <w:bCs/>
          <w:color w:val="0070C0"/>
        </w:rPr>
        <w:t xml:space="preserve">pour travailler avec des coordonnées simples à déterminer. </w:t>
      </w:r>
    </w:p>
    <w:p w14:paraId="3480960B" w14:textId="57CD4D58" w:rsidR="00A31BEA" w:rsidRDefault="00A31BEA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Soit OABC un rectangle de centre I et soit D et E les milieux respectifs de [OA] et [OC]. On considère deux point</w:t>
      </w:r>
      <w:r w:rsidR="00D6237E">
        <w:rPr>
          <w:rFonts w:eastAsiaTheme="minorEastAsia"/>
          <w:bCs/>
        </w:rPr>
        <w:t>s</w:t>
      </w:r>
      <w:r>
        <w:rPr>
          <w:rFonts w:eastAsiaTheme="minorEastAsia"/>
          <w:bCs/>
        </w:rPr>
        <w:t xml:space="preserve"> M et N situés respectivement sur les droites (ID) et (IE).</w:t>
      </w:r>
    </w:p>
    <w:p w14:paraId="231EF2C9" w14:textId="3AEC03A8" w:rsidR="00A31BEA" w:rsidRDefault="00AD1B4F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M</w:t>
      </w:r>
      <w:r w:rsidR="00A31BEA">
        <w:rPr>
          <w:rFonts w:eastAsiaTheme="minorEastAsia"/>
          <w:bCs/>
        </w:rPr>
        <w:t>ontrer que si les points O, M et N sont alignés alors les droites (AM) et (C</w:t>
      </w:r>
      <w:r w:rsidR="001221A2">
        <w:rPr>
          <w:rFonts w:eastAsiaTheme="minorEastAsia"/>
          <w:bCs/>
        </w:rPr>
        <w:t>N</w:t>
      </w:r>
      <w:r w:rsidR="00A31BEA">
        <w:rPr>
          <w:rFonts w:eastAsiaTheme="minorEastAsia"/>
          <w:bCs/>
        </w:rPr>
        <w:t>) sont parallèles.</w:t>
      </w:r>
    </w:p>
    <w:p w14:paraId="55A117C4" w14:textId="323F316E" w:rsidR="00A31BEA" w:rsidRDefault="00A31BEA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On </w:t>
      </w:r>
      <w:r w:rsidR="00AD1B4F">
        <w:rPr>
          <w:rFonts w:eastAsiaTheme="minorEastAsia"/>
          <w:bCs/>
        </w:rPr>
        <w:t xml:space="preserve">peut </w:t>
      </w:r>
      <w:r>
        <w:rPr>
          <w:rFonts w:eastAsiaTheme="minorEastAsia"/>
          <w:bCs/>
        </w:rPr>
        <w:t>se place</w:t>
      </w:r>
      <w:r w:rsidR="00AD1B4F">
        <w:rPr>
          <w:rFonts w:eastAsiaTheme="minorEastAsia"/>
          <w:bCs/>
        </w:rPr>
        <w:t>r</w:t>
      </w:r>
      <w:r>
        <w:rPr>
          <w:rFonts w:eastAsiaTheme="minorEastAsia"/>
          <w:bCs/>
        </w:rPr>
        <w:t xml:space="preserve"> pour cela dans un repère orthonormé </w:t>
      </w:r>
      <m:oMath>
        <m:r>
          <w:rPr>
            <w:rFonts w:ascii="Cambria Math" w:eastAsiaTheme="minorEastAsia" w:hAnsi="Cambria Math"/>
          </w:rPr>
          <m:t>(O,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bCs/>
        </w:rPr>
        <w:t xml:space="preserve"> dans lequel les co</w:t>
      </w:r>
      <w:r w:rsidR="00AD1B4F">
        <w:rPr>
          <w:rFonts w:eastAsiaTheme="minorEastAsia"/>
          <w:bCs/>
        </w:rPr>
        <w:t>o</w:t>
      </w:r>
      <w:r>
        <w:rPr>
          <w:rFonts w:eastAsiaTheme="minorEastAsia"/>
          <w:bCs/>
        </w:rPr>
        <w:t xml:space="preserve">rdonnées du point A sont </w:t>
      </w:r>
      <m:oMath>
        <m:r>
          <w:rPr>
            <w:rFonts w:ascii="Cambria Math" w:eastAsiaTheme="minorEastAsia" w:hAnsi="Cambria Math"/>
          </w:rPr>
          <m:t>(a,0)</m:t>
        </m:r>
      </m:oMath>
      <w:r>
        <w:rPr>
          <w:rFonts w:eastAsiaTheme="minorEastAsia"/>
          <w:bCs/>
        </w:rPr>
        <w:t xml:space="preserve"> et celles du point C sont </w:t>
      </w:r>
      <m:oMath>
        <m:r>
          <w:rPr>
            <w:rFonts w:ascii="Cambria Math" w:eastAsiaTheme="minorEastAsia" w:hAnsi="Cambria Math"/>
          </w:rPr>
          <m:t>(0,c)</m:t>
        </m:r>
      </m:oMath>
      <w:r>
        <w:rPr>
          <w:rFonts w:eastAsiaTheme="minorEastAsia"/>
          <w:bCs/>
        </w:rPr>
        <w:t>.</w:t>
      </w:r>
    </w:p>
    <w:p w14:paraId="3D580FEB" w14:textId="77777777" w:rsidR="00EA5C7F" w:rsidRDefault="00EA5C7F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tbl>
      <w:tblPr>
        <w:tblStyle w:val="Grilledutableau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833"/>
      </w:tblGrid>
      <w:tr w:rsidR="00EA5C7F" w14:paraId="169982C7" w14:textId="77777777" w:rsidTr="00C33238">
        <w:tc>
          <w:tcPr>
            <w:tcW w:w="6663" w:type="dxa"/>
          </w:tcPr>
          <w:p w14:paraId="1480370D" w14:textId="77777777" w:rsidR="00EA5C7F" w:rsidRDefault="00EA5C7F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Par définition du repère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(O,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)</m:t>
              </m:r>
            </m:oMath>
            <w:r>
              <w:rPr>
                <w:rFonts w:eastAsiaTheme="minorEastAsia"/>
                <w:color w:val="C00000"/>
              </w:rPr>
              <w:t xml:space="preserve"> on a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=a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i</m:t>
                  </m:r>
                </m:e>
              </m:acc>
            </m:oMath>
            <w:r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OC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=c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j</m:t>
                  </m:r>
                </m:e>
              </m:acc>
            </m:oMath>
            <w:r>
              <w:rPr>
                <w:rFonts w:eastAsiaTheme="minorEastAsia"/>
                <w:bCs/>
                <w:color w:val="C00000"/>
              </w:rPr>
              <w:t xml:space="preserve"> d’où puisque OABC est un rectangle donc un parallélogramme :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OB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=a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+c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j</m:t>
                  </m:r>
                </m:e>
              </m:acc>
            </m:oMath>
            <w:r>
              <w:rPr>
                <w:rFonts w:eastAsiaTheme="minorEastAsia"/>
                <w:bCs/>
                <w:color w:val="C00000"/>
              </w:rPr>
              <w:t xml:space="preserve"> .</w:t>
            </w:r>
          </w:p>
          <w:p w14:paraId="15CCA386" w14:textId="77777777" w:rsidR="00EA5C7F" w:rsidRDefault="00EA5C7F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Les coordonnées de B sont donc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(a,c)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et celles du milieu I de la diagonale [OB] sont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eastAsiaTheme="minorEastAsia"/>
                <w:bCs/>
                <w:color w:val="C00000"/>
              </w:rPr>
              <w:t>.</w:t>
            </w:r>
          </w:p>
          <w:p w14:paraId="66AA0F30" w14:textId="77777777" w:rsidR="00EA5C7F" w:rsidRDefault="00EA5C7F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>Comme OABD est un rectangle, les points D et E sont les milieux respectifs de [OA] et [OC]. On a donc D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,0</m:t>
                  </m:r>
                </m:e>
              </m:d>
            </m:oMath>
            <w:r>
              <w:rPr>
                <w:rFonts w:eastAsiaTheme="minorEastAsia"/>
                <w:bCs/>
                <w:color w:val="C00000"/>
              </w:rPr>
              <w:t xml:space="preserve"> et E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eastAsiaTheme="minorEastAsia"/>
                <w:bCs/>
                <w:color w:val="C00000"/>
              </w:rPr>
              <w:t>.</w:t>
            </w:r>
          </w:p>
          <w:p w14:paraId="25159788" w14:textId="77777777" w:rsidR="00EA5C7F" w:rsidRDefault="00EA5C7F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La droite (ID) a alors pour équation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Cs/>
                <w:color w:val="C00000"/>
              </w:rPr>
              <w:t xml:space="preserve"> et la droite (IE) a pour équation</w:t>
            </w:r>
          </w:p>
        </w:tc>
        <w:tc>
          <w:tcPr>
            <w:tcW w:w="3833" w:type="dxa"/>
          </w:tcPr>
          <w:p w14:paraId="4862EFE2" w14:textId="77777777" w:rsidR="00EA5C7F" w:rsidRDefault="00EA5C7F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 w:rsidRPr="00B451FD">
              <w:rPr>
                <w:rFonts w:eastAsiaTheme="minorEastAsia"/>
                <w:bCs/>
                <w:noProof/>
                <w:color w:val="C00000"/>
                <w:lang w:eastAsia="fr-FR"/>
              </w:rPr>
              <w:drawing>
                <wp:inline distT="0" distB="0" distL="0" distR="0" wp14:anchorId="58CE1551" wp14:editId="75149904">
                  <wp:extent cx="2192280" cy="15287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359" t="19526" r="19725" b="13006"/>
                          <a:stretch/>
                        </pic:blipFill>
                        <pic:spPr bwMode="auto">
                          <a:xfrm>
                            <a:off x="0" y="0"/>
                            <a:ext cx="2194556" cy="153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ABF52" w14:textId="2A378872" w:rsidR="00EA5C7F" w:rsidRDefault="00EA5C7F" w:rsidP="00EA5C7F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 . On en déduit </w:t>
      </w:r>
      <w:r w:rsidRPr="00FB3221">
        <w:rPr>
          <w:rFonts w:eastAsiaTheme="minorEastAsia"/>
          <w:bCs/>
          <w:color w:val="C00000"/>
        </w:rPr>
        <w:t>successivement</w:t>
      </w:r>
      <w:r w:rsidR="00FB3221" w:rsidRPr="00FB3221">
        <w:rPr>
          <w:rFonts w:eastAsiaTheme="minorEastAsia"/>
          <w:bCs/>
          <w:color w:val="C00000"/>
        </w:rPr>
        <w:t xml:space="preserve"> </w:t>
      </w:r>
      <w:r w:rsidRPr="00FB3221">
        <w:rPr>
          <w:rFonts w:eastAsiaTheme="minorEastAsia"/>
          <w:bCs/>
          <w:color w:val="C00000"/>
        </w:rPr>
        <w:t>les</w:t>
      </w:r>
      <w:r>
        <w:rPr>
          <w:rFonts w:eastAsiaTheme="minorEastAsia"/>
          <w:bCs/>
          <w:color w:val="C00000"/>
        </w:rPr>
        <w:t xml:space="preserve"> coordonnées suivantes :</w:t>
      </w:r>
    </w:p>
    <w:p w14:paraId="5ACA7B03" w14:textId="77777777" w:rsidR="00EA5C7F" w:rsidRDefault="00EA5C7F" w:rsidP="00EA5C7F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M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N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OM</m:t>
            </m:r>
          </m:e>
        </m:acc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ON</m:t>
            </m:r>
          </m:e>
        </m:acc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. Comme les points O, M et N sont alignés, le déterminant des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OM</m:t>
            </m:r>
          </m:e>
        </m:acc>
      </m:oMath>
      <w:r>
        <w:rPr>
          <w:rFonts w:eastAsiaTheme="minorEastAsia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ON</m:t>
            </m:r>
          </m:e>
        </m:acc>
      </m:oMath>
      <w:r>
        <w:rPr>
          <w:rFonts w:eastAsiaTheme="minorEastAsia"/>
          <w:bCs/>
          <w:color w:val="C00000"/>
        </w:rPr>
        <w:t xml:space="preserve"> est nul soit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  <m:r>
          <w:rPr>
            <w:rFonts w:ascii="Cambria Math" w:eastAsiaTheme="minorEastAsia" w:hAnsi="Cambria Math"/>
            <w:color w:val="C00000"/>
          </w:rPr>
          <m:t>×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 </m:t>
        </m:r>
      </m:oMath>
      <w:r>
        <w:rPr>
          <w:rFonts w:eastAsiaTheme="minorEastAsia"/>
          <w:bCs/>
          <w:color w:val="C00000"/>
        </w:rPr>
        <w:t>.</w:t>
      </w:r>
    </w:p>
    <w:p w14:paraId="24DE1435" w14:textId="77777777" w:rsidR="00EA5C7F" w:rsidRDefault="00EA5C7F" w:rsidP="00EA5C7F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obtient de plus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AM</m:t>
            </m:r>
          </m:e>
        </m:acc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color w:val="C00000"/>
          </w:rPr>
          <m:t>et</m:t>
        </m:r>
        <m:r>
          <w:rPr>
            <w:rFonts w:ascii="Cambria Math" w:eastAsiaTheme="minorEastAsia" w:hAnsi="Cambria Math"/>
            <w:color w:val="C00000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CN</m:t>
            </m:r>
          </m:e>
        </m:acc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,-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. </w:t>
      </w:r>
    </w:p>
    <w:p w14:paraId="76BA013A" w14:textId="77777777" w:rsidR="00EA5C7F" w:rsidRPr="007409FE" w:rsidRDefault="00EA5C7F" w:rsidP="00EA5C7F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lastRenderedPageBreak/>
        <w:t xml:space="preserve">Le déterminant de ces deux vecteurs est égal à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×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bCs/>
          <w:color w:val="C00000"/>
        </w:rPr>
        <w:t xml:space="preserve"> d’après les lignes précédentes. Les </w:t>
      </w:r>
      <w:r w:rsidRPr="001221A2">
        <w:rPr>
          <w:rFonts w:eastAsiaTheme="minorEastAsia"/>
          <w:bCs/>
          <w:color w:val="C00000"/>
        </w:rPr>
        <w:t xml:space="preserve">droites (AM) et (CN) sont </w:t>
      </w:r>
      <w:r>
        <w:rPr>
          <w:rFonts w:eastAsiaTheme="minorEastAsia"/>
          <w:bCs/>
          <w:color w:val="C00000"/>
        </w:rPr>
        <w:t xml:space="preserve">donc bien </w:t>
      </w:r>
      <w:r w:rsidRPr="001221A2">
        <w:rPr>
          <w:rFonts w:eastAsiaTheme="minorEastAsia"/>
          <w:bCs/>
          <w:color w:val="C00000"/>
        </w:rPr>
        <w:t>parallèles.</w:t>
      </w:r>
    </w:p>
    <w:p w14:paraId="51235711" w14:textId="53D011B9" w:rsidR="00D6237E" w:rsidRDefault="00D6237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25AD23F4" w14:textId="77777777" w:rsidR="00EA0696" w:rsidRPr="003A17EF" w:rsidRDefault="00EA0696" w:rsidP="00EA0696">
      <w:pPr>
        <w:pStyle w:val="Paragraphedeliste"/>
        <w:spacing w:after="0" w:line="240" w:lineRule="auto"/>
        <w:ind w:left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Exercice 4 É</w:t>
      </w:r>
      <w:r w:rsidRPr="003A17EF">
        <w:rPr>
          <w:rFonts w:eastAsiaTheme="minorEastAsia"/>
          <w:b/>
        </w:rPr>
        <w:t>quations de droites</w:t>
      </w:r>
    </w:p>
    <w:p w14:paraId="7E48FF62" w14:textId="77777777" w:rsidR="00EA0696" w:rsidRPr="00343E23" w:rsidRDefault="00EA0696" w:rsidP="00EA0696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  <w:b/>
          <w:bCs/>
        </w:rPr>
        <w:t xml:space="preserve">1. </w:t>
      </w:r>
      <w:r w:rsidRPr="00343E23">
        <w:rPr>
          <w:rFonts w:eastAsiaTheme="minorEastAsia"/>
          <w:bCs/>
        </w:rPr>
        <w:t xml:space="preserve">Le plan étant muni d’un repère orthonormé </w:t>
      </w:r>
      <m:oMath>
        <m:r>
          <w:rPr>
            <w:rFonts w:ascii="Cambria Math" w:eastAsiaTheme="minorEastAsia" w:hAnsi="Cambria Math"/>
          </w:rPr>
          <m:t>(O,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,</w:t>
      </w:r>
      <w:r w:rsidRPr="00343E23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Pr="00343E23">
        <w:rPr>
          <w:rFonts w:eastAsiaTheme="minorEastAsia"/>
        </w:rPr>
        <w:t xml:space="preserve">n considère le point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(1,3)</m:t>
        </m:r>
      </m:oMath>
      <w:r w:rsidRPr="00343E23">
        <w:rPr>
          <w:rFonts w:eastAsiaTheme="minorEastAsia"/>
        </w:rPr>
        <w:t xml:space="preserve">. </w:t>
      </w:r>
    </w:p>
    <w:p w14:paraId="517A5833" w14:textId="77777777" w:rsidR="00EA0696" w:rsidRDefault="00EA0696" w:rsidP="00EA0696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Déterminer la nature du triangle </w:t>
      </w:r>
      <m:oMath>
        <m:r>
          <m:rPr>
            <m:sty m:val="p"/>
          </m:rPr>
          <w:rPr>
            <w:rFonts w:ascii="Cambria Math" w:eastAsiaTheme="minorEastAsia" w:hAnsi="Cambria Math"/>
          </w:rPr>
          <m:t>OAB</m:t>
        </m:r>
      </m:oMath>
      <w:r>
        <w:rPr>
          <w:rFonts w:eastAsiaTheme="minorEastAsia"/>
        </w:rPr>
        <w:t xml:space="preserve"> où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est un point de la droite d’équation </w:t>
      </w:r>
      <m:oMath>
        <m:r>
          <w:rPr>
            <w:rFonts w:ascii="Cambria Math" w:eastAsiaTheme="minorEastAsia" w:hAnsi="Cambria Math"/>
          </w:rPr>
          <m:t>x+y=0</m:t>
        </m:r>
      </m:oMath>
      <w:r>
        <w:rPr>
          <w:rFonts w:eastAsiaTheme="minorEastAsia"/>
        </w:rPr>
        <w:t xml:space="preserve"> et où la médiane issue de </w:t>
      </w:r>
      <m:oMath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 xml:space="preserve"> dans le triangle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OAB</m:t>
        </m:r>
      </m:oMath>
      <w:r>
        <w:rPr>
          <w:rFonts w:eastAsiaTheme="minorEastAsia"/>
        </w:rPr>
        <w:t xml:space="preserve"> est la droite d’équation </w:t>
      </w:r>
      <m:oMath>
        <m:r>
          <w:rPr>
            <w:rFonts w:ascii="Cambria Math" w:eastAsiaTheme="minorEastAsia" w:hAnsi="Cambria Math"/>
          </w:rPr>
          <m:t>2x+y=0</m:t>
        </m:r>
      </m:oMath>
      <w:r>
        <w:rPr>
          <w:rFonts w:eastAsiaTheme="minorEastAsia"/>
        </w:rPr>
        <w:t>.</w:t>
      </w:r>
    </w:p>
    <w:p w14:paraId="5D967145" w14:textId="6FFAFE0B" w:rsidR="00EA0696" w:rsidRDefault="00EA0696" w:rsidP="00EA0696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2. </w:t>
      </w:r>
      <w:r w:rsidRPr="00343E23">
        <w:rPr>
          <w:rFonts w:eastAsiaTheme="minorEastAsia"/>
        </w:rPr>
        <w:t xml:space="preserve">Deux points distincts </w:t>
      </w:r>
      <m:oMath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  <w:r w:rsidRPr="00343E23">
        <w:rPr>
          <w:rFonts w:eastAsiaTheme="minorEastAsia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 w:rsidRPr="00343E23">
        <w:rPr>
          <w:rFonts w:eastAsiaTheme="minorEastAsia"/>
        </w:rPr>
        <w:t xml:space="preserve"> du plan étant donnés et deux droites distinctes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343E23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343E23">
        <w:rPr>
          <w:rFonts w:eastAsiaTheme="minorEastAsia"/>
        </w:rPr>
        <w:t xml:space="preserve"> passant par </w:t>
      </w:r>
      <m:oMath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  <w:r w:rsidRPr="00343E23">
        <w:rPr>
          <w:rFonts w:eastAsiaTheme="minorEastAsia"/>
        </w:rPr>
        <w:t xml:space="preserve"> étant </w:t>
      </w:r>
      <w:r>
        <w:rPr>
          <w:rFonts w:eastAsiaTheme="minorEastAsia"/>
          <w:b/>
        </w:rPr>
        <w:t xml:space="preserve"> </w:t>
      </w:r>
      <w:r w:rsidRPr="00343E23">
        <w:rPr>
          <w:rFonts w:eastAsiaTheme="minorEastAsia"/>
        </w:rPr>
        <w:t xml:space="preserve">données, est-il toujours possible de trouver un point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</m:oMath>
      <w:r w:rsidRPr="00343E23">
        <w:rPr>
          <w:rFonts w:eastAsiaTheme="minorEastAsia"/>
        </w:rPr>
        <w:t xml:space="preserve"> tel que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</m:oMath>
      <w:r w:rsidRPr="00343E23">
        <w:rPr>
          <w:rFonts w:eastAsiaTheme="minorEastAsia"/>
        </w:rPr>
        <w:t xml:space="preserve"> appartienne à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343E23">
        <w:rPr>
          <w:rFonts w:eastAsiaTheme="minorEastAsia"/>
        </w:rPr>
        <w:t xml:space="preserve"> et</w:t>
      </w:r>
      <w:r>
        <w:rPr>
          <w:rFonts w:eastAsiaTheme="minorEastAsia"/>
        </w:rPr>
        <w:t xml:space="preserve"> que</w:t>
      </w:r>
      <w:r w:rsidRPr="00343E2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343E23">
        <w:rPr>
          <w:rFonts w:eastAsiaTheme="minorEastAsia"/>
        </w:rPr>
        <w:t xml:space="preserve"> soit la médiane issue de </w:t>
      </w:r>
      <m:oMath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  <w:r w:rsidRPr="00343E23">
        <w:rPr>
          <w:rFonts w:eastAsiaTheme="minorEastAsia"/>
        </w:rPr>
        <w:t xml:space="preserve"> dans</w:t>
      </w:r>
      <w:r>
        <w:rPr>
          <w:rFonts w:eastAsiaTheme="minorEastAsia"/>
        </w:rPr>
        <w:t xml:space="preserve"> le triangle</w:t>
      </w:r>
      <w:r w:rsidRPr="00343E23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OAB</m:t>
        </m:r>
      </m:oMath>
      <w:r w:rsidRPr="00343E23">
        <w:rPr>
          <w:rFonts w:eastAsiaTheme="minorEastAsia"/>
        </w:rPr>
        <w:t> ?</w:t>
      </w:r>
      <w:r>
        <w:rPr>
          <w:rFonts w:eastAsiaTheme="minorEastAsia"/>
        </w:rPr>
        <w:t xml:space="preserve"> Si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existe, à quelle condition nécessaire et suffisante portant sur les droites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343E23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le triangle </w:t>
      </w:r>
      <m:oMath>
        <m:r>
          <m:rPr>
            <m:sty m:val="p"/>
          </m:rPr>
          <w:rPr>
            <w:rFonts w:ascii="Cambria Math" w:eastAsiaTheme="minorEastAsia" w:hAnsi="Cambria Math"/>
          </w:rPr>
          <m:t>OAB</m:t>
        </m:r>
      </m:oMath>
      <w:r w:rsidRPr="003C2DC5">
        <w:rPr>
          <w:rFonts w:eastAsiaTheme="minorEastAsia"/>
        </w:rPr>
        <w:t xml:space="preserve"> </w:t>
      </w:r>
      <w:r>
        <w:rPr>
          <w:rFonts w:eastAsiaTheme="minorEastAsia"/>
        </w:rPr>
        <w:t xml:space="preserve">est-il rectangle en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 ?</w:t>
      </w:r>
    </w:p>
    <w:p w14:paraId="41C8C21D" w14:textId="77777777" w:rsidR="00EA0696" w:rsidRPr="00343E23" w:rsidRDefault="00EA0696" w:rsidP="00EA0696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</w:p>
    <w:p w14:paraId="782BAB55" w14:textId="77777777" w:rsidR="004A4F19" w:rsidRDefault="004A4F19" w:rsidP="004A4F19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1. </w:t>
      </w:r>
      <w:r>
        <w:rPr>
          <w:rFonts w:eastAsiaTheme="minorEastAsia"/>
          <w:bCs/>
          <w:color w:val="C00000"/>
        </w:rPr>
        <w:t xml:space="preserve">On commence par déterminer les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</m:e>
        </m:d>
      </m:oMath>
      <w:r>
        <w:rPr>
          <w:rFonts w:eastAsiaTheme="minorEastAsia"/>
          <w:bCs/>
          <w:color w:val="C00000"/>
        </w:rPr>
        <w:t xml:space="preserve">du point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. </w:t>
      </w:r>
    </w:p>
    <w:p w14:paraId="3E58D962" w14:textId="77777777" w:rsidR="004A4F19" w:rsidRDefault="004A4F19" w:rsidP="004A4F19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appartient à la droite d’équation </w:t>
      </w:r>
      <m:oMath>
        <m:r>
          <w:rPr>
            <w:rFonts w:ascii="Cambria Math" w:eastAsiaTheme="minorEastAsia" w:hAnsi="Cambria Math"/>
            <w:color w:val="C00000"/>
          </w:rPr>
          <m:t>x+y=0</m:t>
        </m:r>
      </m:oMath>
      <w:r>
        <w:rPr>
          <w:rFonts w:eastAsiaTheme="minorEastAsia"/>
          <w:bCs/>
          <w:color w:val="C0000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=-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</m:oMath>
      <w:r>
        <w:rPr>
          <w:rFonts w:eastAsiaTheme="minorEastAsia"/>
          <w:bCs/>
          <w:color w:val="C00000"/>
        </w:rPr>
        <w:t>.</w:t>
      </w:r>
    </w:p>
    <w:p w14:paraId="71986807" w14:textId="77777777" w:rsidR="004A4F19" w:rsidRDefault="004A4F19" w:rsidP="004A4F19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De plus le milieu I de [AB] dont les coordonnées sont donc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3-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 est un point de la médiane issue de O dans OAB. Ses coordonnées vérifient donc l’équation </w:t>
      </w:r>
      <m:oMath>
        <m:r>
          <w:rPr>
            <w:rFonts w:ascii="Cambria Math" w:eastAsiaTheme="minorEastAsia" w:hAnsi="Cambria Math"/>
            <w:color w:val="C00000"/>
          </w:rPr>
          <m:t>2x+y=0</m:t>
        </m:r>
      </m:oMath>
      <w:r>
        <w:rPr>
          <w:rFonts w:eastAsiaTheme="minorEastAsia"/>
          <w:bCs/>
          <w:color w:val="C00000"/>
        </w:rPr>
        <w:t xml:space="preserve">, ce qui donne </w:t>
      </w:r>
      <m:oMath>
        <m:r>
          <w:rPr>
            <w:rFonts w:ascii="Cambria Math" w:eastAsiaTheme="minorEastAsia" w:hAnsi="Cambria Math"/>
            <w:color w:val="C00000"/>
          </w:rPr>
          <m:t>2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3-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bCs/>
          <w:color w:val="C00000"/>
        </w:rPr>
        <w:t xml:space="preserve"> soit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=-5</m:t>
        </m:r>
      </m:oMath>
      <w:r>
        <w:rPr>
          <w:rFonts w:eastAsiaTheme="minorEastAsia"/>
          <w:bCs/>
          <w:color w:val="C00000"/>
        </w:rPr>
        <w:t>.</w:t>
      </w:r>
    </w:p>
    <w:p w14:paraId="7EDBD62A" w14:textId="77777777" w:rsidR="004A4F19" w:rsidRDefault="004A4F19" w:rsidP="004A4F19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</w:p>
    <w:tbl>
      <w:tblPr>
        <w:tblStyle w:val="Grilledutableau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531"/>
      </w:tblGrid>
      <w:tr w:rsidR="004A4F19" w14:paraId="4E227497" w14:textId="77777777" w:rsidTr="00C33238">
        <w:tc>
          <w:tcPr>
            <w:tcW w:w="5671" w:type="dxa"/>
          </w:tcPr>
          <w:p w14:paraId="52B412C0" w14:textId="77777777" w:rsidR="004A4F19" w:rsidRDefault="004A4F19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On en déduit le point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-5,5</m:t>
                  </m:r>
                </m:e>
              </m:d>
            </m:oMath>
            <w:r>
              <w:rPr>
                <w:rFonts w:eastAsiaTheme="minorEastAsia"/>
                <w:bCs/>
                <w:color w:val="C00000"/>
              </w:rPr>
              <w:t>.</w:t>
            </w:r>
          </w:p>
          <w:p w14:paraId="61403593" w14:textId="77777777" w:rsidR="004A4F19" w:rsidRDefault="004A4F19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La figure ci-contre donne l’idée d’un triangle rectangle en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A</m:t>
              </m:r>
            </m:oMath>
            <w:r>
              <w:rPr>
                <w:rFonts w:eastAsiaTheme="minorEastAsia"/>
                <w:bCs/>
                <w:color w:val="C00000"/>
              </w:rPr>
              <w:t>.</w:t>
            </w:r>
          </w:p>
          <w:p w14:paraId="775442D5" w14:textId="77777777" w:rsidR="004A4F19" w:rsidRDefault="004A4F19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Pour le vérifier, on calcule la norme des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,</m:t>
              </m:r>
            </m:oMath>
            <w:r w:rsidRPr="00440E6A">
              <w:rPr>
                <w:rFonts w:eastAsiaTheme="minorEastAsia"/>
                <w:bCs/>
                <w:i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OB</m:t>
                  </m:r>
                </m:e>
              </m:acc>
            </m:oMath>
            <w:r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AB</m:t>
                  </m:r>
                </m:e>
              </m:acc>
            </m:oMath>
            <w:r>
              <w:rPr>
                <w:rFonts w:eastAsiaTheme="minorEastAsia"/>
                <w:bCs/>
                <w:color w:val="C00000"/>
              </w:rPr>
              <w:t xml:space="preserve"> de coordonnées respectives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1,3</m:t>
                  </m:r>
                </m:e>
              </m:d>
            </m:oMath>
            <w:r>
              <w:rPr>
                <w:rFonts w:eastAsiaTheme="minorEastAsia"/>
                <w:bCs/>
                <w:color w:val="C00000"/>
              </w:rPr>
              <w:t xml:space="preserve">,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-5,5</m:t>
                  </m:r>
                </m:e>
              </m:d>
            </m:oMath>
            <w:r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-6,2</m:t>
                  </m:r>
                </m:e>
              </m:d>
            </m:oMath>
            <w:r>
              <w:rPr>
                <w:rFonts w:eastAsiaTheme="minorEastAsia"/>
                <w:bCs/>
                <w:color w:val="C00000"/>
              </w:rPr>
              <w:t xml:space="preserve"> ce qui donne</w:t>
            </w:r>
            <w:r w:rsidRPr="00440E6A">
              <w:rPr>
                <w:rFonts w:eastAsiaTheme="minorEastAsia"/>
                <w:bCs/>
                <w:i/>
                <w:i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OA=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OA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10</m:t>
                  </m:r>
                </m:e>
              </m:rad>
            </m:oMath>
            <w:r w:rsidRPr="00440E6A">
              <w:rPr>
                <w:rFonts w:eastAsiaTheme="minorEastAsia"/>
                <w:bCs/>
                <w:i/>
                <w:iCs/>
                <w:color w:val="C00000"/>
              </w:rPr>
              <w:t xml:space="preserve"> ,</w:t>
            </w:r>
            <w:r w:rsidRPr="00440E6A"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OB=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OB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50</m:t>
                  </m:r>
                </m:e>
              </m:rad>
            </m:oMath>
            <w:r>
              <w:rPr>
                <w:rFonts w:eastAsiaTheme="minorEastAsia"/>
                <w:bCs/>
                <w:color w:val="C00000"/>
              </w:rPr>
              <w:t xml:space="preserve"> </w:t>
            </w:r>
          </w:p>
          <w:p w14:paraId="7694DDEF" w14:textId="77777777" w:rsidR="004A4F19" w:rsidRDefault="004A4F19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BA=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40</m:t>
                  </m:r>
                </m:e>
              </m:rad>
            </m:oMath>
            <w:r>
              <w:rPr>
                <w:rFonts w:eastAsiaTheme="minorEastAsia"/>
                <w:bCs/>
                <w:color w:val="C00000"/>
              </w:rPr>
              <w:t>.</w:t>
            </w:r>
          </w:p>
          <w:p w14:paraId="48132411" w14:textId="77777777" w:rsidR="004A4F19" w:rsidRDefault="004A4F19" w:rsidP="00C33238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Comme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50=10+40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, la réciproque du théorème de Pythagore permet d’affirmer que le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OAB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est rectangle en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 xml:space="preserve"> A</m:t>
              </m:r>
            </m:oMath>
            <w:r>
              <w:rPr>
                <w:rFonts w:eastAsiaTheme="minorEastAsia"/>
                <w:bCs/>
                <w:color w:val="C00000"/>
              </w:rPr>
              <w:t>.</w:t>
            </w:r>
          </w:p>
        </w:tc>
        <w:tc>
          <w:tcPr>
            <w:tcW w:w="4531" w:type="dxa"/>
          </w:tcPr>
          <w:p w14:paraId="215B7EF6" w14:textId="77777777" w:rsidR="004A4F19" w:rsidRDefault="004A4F19" w:rsidP="00C33238">
            <w:pPr>
              <w:pStyle w:val="Paragraphedeliste"/>
              <w:ind w:left="0"/>
              <w:jc w:val="center"/>
              <w:rPr>
                <w:rFonts w:eastAsiaTheme="minorEastAsia"/>
                <w:bCs/>
                <w:color w:val="C00000"/>
              </w:rPr>
            </w:pPr>
            <w:r w:rsidRPr="00F72D3C">
              <w:rPr>
                <w:rFonts w:eastAsiaTheme="minorEastAsia"/>
                <w:bCs/>
                <w:noProof/>
                <w:color w:val="C00000"/>
                <w:lang w:eastAsia="fr-FR"/>
              </w:rPr>
              <w:drawing>
                <wp:inline distT="0" distB="0" distL="0" distR="0" wp14:anchorId="4A4F3BEB" wp14:editId="5CBA8B39">
                  <wp:extent cx="2037080" cy="1797774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2086" t="14018" r="18727" b="32256"/>
                          <a:stretch/>
                        </pic:blipFill>
                        <pic:spPr bwMode="auto">
                          <a:xfrm>
                            <a:off x="0" y="0"/>
                            <a:ext cx="2042439" cy="180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61884" w14:textId="33859A5F" w:rsidR="00C33238" w:rsidRPr="00C420EA" w:rsidRDefault="004A4F19" w:rsidP="004A4F19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C420EA">
        <w:rPr>
          <w:rFonts w:eastAsiaTheme="minorEastAsia"/>
          <w:b/>
          <w:bCs/>
          <w:color w:val="C00000"/>
        </w:rPr>
        <w:t xml:space="preserve">2. </w:t>
      </w:r>
      <w:r w:rsidRPr="00C420EA">
        <w:rPr>
          <w:rFonts w:eastAsiaTheme="minorEastAsia"/>
          <w:bCs/>
          <w:color w:val="C00000"/>
        </w:rPr>
        <w:t xml:space="preserve">On reprend un raisonnement analogue en se plaçant dans un repère </w:t>
      </w:r>
      <m:oMath>
        <m:r>
          <w:rPr>
            <w:rFonts w:ascii="Cambria Math" w:eastAsiaTheme="minorEastAsia" w:hAnsi="Cambria Math"/>
            <w:color w:val="C00000"/>
          </w:rPr>
          <m:t>(O,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i</m:t>
            </m:r>
          </m:e>
        </m:acc>
        <m:r>
          <w:rPr>
            <w:rFonts w:ascii="Cambria Math" w:eastAsiaTheme="minorEastAsia" w:hAnsi="Cambria Math"/>
            <w:color w:val="C00000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j</m:t>
            </m:r>
          </m:e>
        </m:acc>
        <m:r>
          <w:rPr>
            <w:rFonts w:ascii="Cambria Math" w:eastAsiaTheme="minorEastAsia" w:hAnsi="Cambria Math"/>
            <w:color w:val="C00000"/>
          </w:rPr>
          <m:t>)</m:t>
        </m:r>
      </m:oMath>
      <w:r w:rsidRPr="00C420EA">
        <w:rPr>
          <w:rFonts w:eastAsiaTheme="minorEastAsia"/>
          <w:color w:val="C00000"/>
        </w:rPr>
        <w:t xml:space="preserve"> dans lequel on a </w:t>
      </w:r>
      <m:oMath>
        <m:r>
          <w:rPr>
            <w:rFonts w:ascii="Cambria Math" w:eastAsiaTheme="minorEastAsia" w:hAnsi="Cambria Math"/>
            <w:color w:val="C00000"/>
          </w:rPr>
          <m:t xml:space="preserve">A( 0, 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A</m:t>
            </m:r>
          </m:sub>
        </m:sSub>
      </m:oMath>
      <w:r w:rsidRPr="00C420EA">
        <w:rPr>
          <w:rFonts w:eastAsiaTheme="minorEastAsia"/>
          <w:color w:val="C00000"/>
        </w:rPr>
        <w:t>).</w:t>
      </w:r>
    </w:p>
    <w:p w14:paraId="16AF01D7" w14:textId="77777777" w:rsidR="00EE6952" w:rsidRPr="00C420EA" w:rsidRDefault="004C6E5C" w:rsidP="004C6E5C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C420EA">
        <w:rPr>
          <w:rFonts w:eastAsiaTheme="minorEastAsia"/>
          <w:color w:val="C00000"/>
        </w:rPr>
        <w:t xml:space="preserve">Comme les droites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 w:rsidRPr="00C420EA"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Pr="00C420EA">
        <w:rPr>
          <w:rFonts w:eastAsiaTheme="minorEastAsia"/>
          <w:color w:val="C00000"/>
        </w:rPr>
        <w:t xml:space="preserve"> passent par </w:t>
      </w:r>
      <m:oMath>
        <m:r>
          <w:rPr>
            <w:rFonts w:ascii="Cambria Math" w:eastAsiaTheme="minorEastAsia" w:hAnsi="Cambria Math"/>
            <w:color w:val="C00000"/>
          </w:rPr>
          <m:t>O</m:t>
        </m:r>
      </m:oMath>
      <w:r w:rsidRPr="00C420EA">
        <w:rPr>
          <w:rFonts w:eastAsiaTheme="minorEastAsia"/>
          <w:color w:val="C00000"/>
        </w:rPr>
        <w:t xml:space="preserve">, il existe deux réels distincts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Pr="00C420EA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Pr="00C420EA">
        <w:rPr>
          <w:rFonts w:eastAsiaTheme="minorEastAsia"/>
          <w:color w:val="C00000"/>
        </w:rPr>
        <w:t xml:space="preserve"> tels que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 w:rsidRPr="00C420EA">
        <w:rPr>
          <w:rFonts w:eastAsiaTheme="minorEastAsia"/>
          <w:color w:val="C00000"/>
        </w:rPr>
        <w:t xml:space="preserve"> ait pour équation</w:t>
      </w:r>
    </w:p>
    <w:p w14:paraId="6A5FE698" w14:textId="45E8FFED" w:rsidR="004C6E5C" w:rsidRPr="00C420EA" w:rsidRDefault="004C6E5C" w:rsidP="004C6E5C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C420EA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y=ax</m:t>
        </m:r>
      </m:oMath>
      <w:r w:rsidRPr="00C420EA"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Pr="00C420EA">
        <w:rPr>
          <w:rFonts w:eastAsiaTheme="minorEastAsia"/>
          <w:color w:val="C00000"/>
        </w:rPr>
        <w:t xml:space="preserve"> ait pour équation </w:t>
      </w:r>
      <m:oMath>
        <m:r>
          <w:rPr>
            <w:rFonts w:ascii="Cambria Math" w:eastAsiaTheme="minorEastAsia" w:hAnsi="Cambria Math"/>
            <w:color w:val="C00000"/>
          </w:rPr>
          <m:t>y=bx</m:t>
        </m:r>
      </m:oMath>
      <w:r w:rsidRPr="00C420EA">
        <w:rPr>
          <w:rFonts w:eastAsiaTheme="minorEastAsia"/>
          <w:color w:val="C00000"/>
        </w:rPr>
        <w:t xml:space="preserve">. </w:t>
      </w:r>
    </w:p>
    <w:p w14:paraId="7C1E3A85" w14:textId="30DDF981" w:rsidR="004C6E5C" w:rsidRPr="00C420EA" w:rsidRDefault="004C6E5C" w:rsidP="004C6E5C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C420EA">
        <w:rPr>
          <w:rFonts w:eastAsiaTheme="minorEastAsia"/>
          <w:color w:val="C00000"/>
        </w:rPr>
        <w:t xml:space="preserve">On note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</m:e>
        </m:d>
      </m:oMath>
      <w:r w:rsidRPr="00C420EA">
        <w:rPr>
          <w:rFonts w:eastAsiaTheme="minorEastAsia"/>
          <w:color w:val="C00000"/>
        </w:rPr>
        <w:t xml:space="preserve"> les coordonnées de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Pr="00C420EA">
        <w:rPr>
          <w:rFonts w:eastAsiaTheme="minorEastAsia"/>
          <w:color w:val="C00000"/>
        </w:rPr>
        <w:t xml:space="preserve">. Le point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Pr="00C420EA">
        <w:rPr>
          <w:rFonts w:eastAsiaTheme="minorEastAsia"/>
          <w:color w:val="C00000"/>
        </w:rPr>
        <w:t xml:space="preserve"> appartient à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 w:rsidR="005D28E7" w:rsidRPr="00C420EA">
        <w:rPr>
          <w:rFonts w:eastAsiaTheme="minorEastAsia"/>
          <w:color w:val="C00000"/>
        </w:rPr>
        <w:t xml:space="preserve"> </w:t>
      </w:r>
      <w:r w:rsidRPr="00C420EA">
        <w:rPr>
          <w:rFonts w:eastAsiaTheme="minorEastAsia"/>
          <w:color w:val="C00000"/>
        </w:rPr>
        <w:t xml:space="preserve">équivaut à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=a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</m:oMath>
      <w:r w:rsidRPr="00C420EA">
        <w:rPr>
          <w:rFonts w:eastAsiaTheme="minorEastAsia"/>
          <w:color w:val="C00000"/>
        </w:rPr>
        <w:t>.</w:t>
      </w:r>
    </w:p>
    <w:p w14:paraId="2EB7F056" w14:textId="1168D519" w:rsidR="004C6E5C" w:rsidRPr="00C420EA" w:rsidRDefault="004C6E5C" w:rsidP="004C6E5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C420EA">
        <w:rPr>
          <w:rFonts w:eastAsiaTheme="minorEastAsia"/>
          <w:color w:val="C00000"/>
        </w:rPr>
        <w:t xml:space="preserve">Le milieu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 w:rsidRPr="00C420EA">
        <w:rPr>
          <w:rFonts w:eastAsiaTheme="minorEastAsia"/>
          <w:color w:val="C00000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d>
      </m:oMath>
      <w:r w:rsidRPr="00C420EA">
        <w:rPr>
          <w:rFonts w:eastAsiaTheme="minorEastAsia"/>
          <w:color w:val="C00000"/>
        </w:rPr>
        <w:t xml:space="preserve"> a alors pour coordonnées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+a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 w:rsidRPr="00C420EA">
        <w:rPr>
          <w:rFonts w:eastAsiaTheme="minorEastAsia"/>
          <w:color w:val="C00000"/>
        </w:rPr>
        <w:t xml:space="preserve">. Le point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 w:rsidRPr="00C420EA">
        <w:rPr>
          <w:rFonts w:eastAsiaTheme="minorEastAsia"/>
          <w:color w:val="C00000"/>
        </w:rPr>
        <w:t xml:space="preserve"> appartient à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Pr="00C420EA">
        <w:rPr>
          <w:rFonts w:eastAsiaTheme="minorEastAsia"/>
          <w:color w:val="C00000"/>
        </w:rPr>
        <w:t xml:space="preserve"> équivaut à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=b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</w:p>
    <w:p w14:paraId="618BDBFF" w14:textId="02B584E5" w:rsidR="004C6E5C" w:rsidRPr="00C420EA" w:rsidRDefault="004C6E5C" w:rsidP="004C6E5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C420EA">
        <w:rPr>
          <w:rFonts w:eastAsiaTheme="minorEastAsia"/>
          <w:bCs/>
          <w:color w:val="C00000"/>
        </w:rPr>
        <w:t xml:space="preserve">soit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A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b-a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</m:oMath>
      <w:r w:rsidRPr="00C420EA">
        <w:rPr>
          <w:rFonts w:eastAsiaTheme="minorEastAsia"/>
          <w:color w:val="C00000"/>
        </w:rPr>
        <w:t xml:space="preserve">. Comme </w:t>
      </w:r>
      <m:oMath>
        <m:r>
          <w:rPr>
            <w:rFonts w:ascii="Cambria Math" w:eastAsiaTheme="minorEastAsia" w:hAnsi="Cambria Math"/>
            <w:color w:val="C00000"/>
          </w:rPr>
          <m:t>a≠b</m:t>
        </m:r>
      </m:oMath>
      <w:r w:rsidRPr="00C420EA">
        <w:rPr>
          <w:rFonts w:eastAsiaTheme="minorEastAsia"/>
          <w:color w:val="C00000"/>
        </w:rPr>
        <w:t xml:space="preserve">, le point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Pr="00C420EA">
        <w:rPr>
          <w:rFonts w:eastAsiaTheme="minorEastAsia"/>
          <w:color w:val="C00000"/>
        </w:rPr>
        <w:t xml:space="preserve"> existe et a pour coordonnées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b-a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b-a</m:t>
                </m:r>
              </m:den>
            </m:f>
          </m:e>
        </m:d>
      </m:oMath>
      <w:r w:rsidRPr="00C420EA">
        <w:rPr>
          <w:rFonts w:eastAsiaTheme="minorEastAsia"/>
          <w:color w:val="C00000"/>
        </w:rPr>
        <w:t>.</w:t>
      </w:r>
    </w:p>
    <w:p w14:paraId="4D83ADC9" w14:textId="5C0A5663" w:rsidR="004C6E5C" w:rsidRPr="00C420EA" w:rsidRDefault="004C6E5C" w:rsidP="004C6E5C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C420EA">
        <w:rPr>
          <w:rFonts w:eastAsiaTheme="minorEastAsia"/>
          <w:bCs/>
          <w:color w:val="C00000"/>
        </w:rPr>
        <w:t xml:space="preserve">Comme la droite (OA) est l’axe des </w:t>
      </w:r>
      <w:r w:rsidR="00EE6952" w:rsidRPr="00C420EA">
        <w:rPr>
          <w:rFonts w:eastAsiaTheme="minorEastAsia"/>
          <w:bCs/>
          <w:color w:val="C00000"/>
        </w:rPr>
        <w:t>ordonnées</w:t>
      </w:r>
      <w:r w:rsidRPr="00C420EA">
        <w:rPr>
          <w:rFonts w:eastAsiaTheme="minorEastAsia"/>
          <w:bCs/>
          <w:color w:val="C00000"/>
        </w:rPr>
        <w:t>, le triangle OAB est rectangle en A si et seulement si la droite (</w:t>
      </w:r>
      <w:r w:rsidR="005D28E7" w:rsidRPr="00C420EA">
        <w:rPr>
          <w:rFonts w:eastAsiaTheme="minorEastAsia"/>
          <w:bCs/>
          <w:color w:val="C00000"/>
        </w:rPr>
        <w:t>A</w:t>
      </w:r>
      <w:r w:rsidRPr="00C420EA">
        <w:rPr>
          <w:rFonts w:eastAsiaTheme="minorEastAsia"/>
          <w:bCs/>
          <w:color w:val="C00000"/>
        </w:rPr>
        <w:t xml:space="preserve">B) est parallèle à l’axe des </w:t>
      </w:r>
      <w:r w:rsidR="00EE6952" w:rsidRPr="00C420EA">
        <w:rPr>
          <w:rFonts w:eastAsiaTheme="minorEastAsia"/>
          <w:bCs/>
          <w:color w:val="C00000"/>
        </w:rPr>
        <w:t>abscisses</w:t>
      </w:r>
      <w:r w:rsidRPr="00C420EA">
        <w:rPr>
          <w:rFonts w:eastAsiaTheme="minorEastAsia"/>
          <w:bCs/>
          <w:color w:val="C00000"/>
        </w:rPr>
        <w:t xml:space="preserve"> c’est-à-dire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A</m:t>
            </m:r>
          </m:sub>
        </m:sSub>
      </m:oMath>
      <w:r w:rsidRPr="00C420EA">
        <w:rPr>
          <w:rFonts w:eastAsiaTheme="minorEastAsia"/>
          <w:color w:val="C00000"/>
        </w:rPr>
        <w:t xml:space="preserve"> c’est-à-dire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b-a</m:t>
            </m:r>
          </m:den>
        </m:f>
        <m:r>
          <w:rPr>
            <w:rFonts w:ascii="Cambria Math" w:eastAsiaTheme="minorEastAsia" w:hAnsi="Cambria Math"/>
            <w:color w:val="C00000"/>
          </w:rPr>
          <m:t>=1</m:t>
        </m:r>
      </m:oMath>
      <w:r w:rsidRPr="00C420EA"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b=2a</m:t>
        </m:r>
      </m:oMath>
      <w:r w:rsidRPr="00C420EA">
        <w:rPr>
          <w:rFonts w:eastAsiaTheme="minorEastAsia"/>
          <w:color w:val="C00000"/>
        </w:rPr>
        <w:t>.</w:t>
      </w:r>
    </w:p>
    <w:p w14:paraId="4F81E7AD" w14:textId="77777777" w:rsidR="004C6E5C" w:rsidRDefault="004C6E5C" w:rsidP="004C6E5C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B050"/>
        </w:rPr>
      </w:pPr>
    </w:p>
    <w:p w14:paraId="1A916B47" w14:textId="3ADB4FFC" w:rsidR="003A17EF" w:rsidRPr="009E7724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Exercice 5 </w:t>
      </w:r>
      <w:r w:rsidR="009E7724" w:rsidRPr="009E7724">
        <w:rPr>
          <w:rFonts w:eastAsiaTheme="minorEastAsia"/>
          <w:b/>
        </w:rPr>
        <w:t>Famille de droites</w:t>
      </w:r>
    </w:p>
    <w:p w14:paraId="32B91C45" w14:textId="77777777" w:rsidR="009E7724" w:rsidRDefault="009E7724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>En géométrie analytique, il est indispensable de savoir :</w:t>
      </w:r>
    </w:p>
    <w:p w14:paraId="7FEB5310" w14:textId="23E13DB7" w:rsidR="00AD1B4F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9E7724">
        <w:rPr>
          <w:rFonts w:eastAsiaTheme="minorEastAsia"/>
          <w:bCs/>
          <w:color w:val="0070C0"/>
        </w:rPr>
        <w:t>raduire sur une équation de droite les éléments caractéristiques d’une droite (vecteur directeur, coefficient directeur, appartenance d</w:t>
      </w:r>
      <w:r w:rsidR="00730823">
        <w:rPr>
          <w:rFonts w:eastAsiaTheme="minorEastAsia"/>
          <w:bCs/>
          <w:color w:val="0070C0"/>
        </w:rPr>
        <w:t>’</w:t>
      </w:r>
      <w:r w:rsidR="009E7724">
        <w:rPr>
          <w:rFonts w:eastAsiaTheme="minorEastAsia"/>
          <w:bCs/>
          <w:color w:val="0070C0"/>
        </w:rPr>
        <w:t>un point …)</w:t>
      </w:r>
      <w:r w:rsidR="00235D6C">
        <w:rPr>
          <w:rFonts w:eastAsiaTheme="minorEastAsia"/>
          <w:bCs/>
          <w:color w:val="0070C0"/>
        </w:rPr>
        <w:t> ;</w:t>
      </w:r>
    </w:p>
    <w:p w14:paraId="2F006A55" w14:textId="1DA10C56" w:rsidR="00730823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730823">
        <w:rPr>
          <w:rFonts w:eastAsiaTheme="minorEastAsia"/>
          <w:bCs/>
          <w:color w:val="0070C0"/>
        </w:rPr>
        <w:t>rouver à partir d’une équation de droite ces mêmes éléments caractéristiques.</w:t>
      </w:r>
    </w:p>
    <w:p w14:paraId="2342C6D3" w14:textId="53D24094" w:rsidR="00730823" w:rsidRDefault="00730823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</w:p>
    <w:p w14:paraId="35C16B18" w14:textId="57AE3CCC" w:rsidR="00730823" w:rsidRDefault="00730823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  <w:bCs/>
        </w:rPr>
        <w:t xml:space="preserve">Le plan est </w:t>
      </w:r>
      <w:r w:rsidRPr="00343E23">
        <w:rPr>
          <w:rFonts w:eastAsiaTheme="minorEastAsia"/>
          <w:bCs/>
        </w:rPr>
        <w:t xml:space="preserve">muni d’un repère orthonormé </w:t>
      </w:r>
      <m:oMath>
        <m:r>
          <w:rPr>
            <w:rFonts w:ascii="Cambria Math" w:eastAsiaTheme="minorEastAsia" w:hAnsi="Cambria Math"/>
          </w:rPr>
          <m:t>(O,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. Pour tout réel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on considère l’ensemble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des points </w:t>
      </w:r>
      <m:oMath>
        <m:r>
          <w:rPr>
            <w:rFonts w:ascii="Cambria Math" w:eastAsiaTheme="minorEastAsia" w:hAnsi="Cambria Math"/>
          </w:rPr>
          <m:t>M(x,y)</m:t>
        </m:r>
      </m:oMath>
      <w:r>
        <w:rPr>
          <w:rFonts w:eastAsiaTheme="minorEastAsia"/>
        </w:rPr>
        <w:t xml:space="preserve"> tels que</w:t>
      </w:r>
      <w:r w:rsidR="009728C9">
        <w:rPr>
          <w:rFonts w:eastAsiaTheme="minorEastAsia"/>
        </w:rPr>
        <w:t> :</w:t>
      </w:r>
      <w:r>
        <w:rPr>
          <w:rFonts w:eastAsiaTheme="minorEastAsia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m-1</m:t>
            </m:r>
          </m:e>
        </m:d>
        <m:r>
          <w:rPr>
            <w:rFonts w:ascii="Cambria Math" w:eastAsiaTheme="minorEastAsia" w:hAnsi="Cambria Math"/>
          </w:rPr>
          <m:t>x-2my+2m+1=0</m:t>
        </m:r>
      </m:oMath>
      <w:r>
        <w:rPr>
          <w:rFonts w:eastAsiaTheme="minorEastAsia"/>
        </w:rPr>
        <w:t>.</w:t>
      </w:r>
    </w:p>
    <w:p w14:paraId="2B1EFF42" w14:textId="4EE3F760" w:rsidR="00814788" w:rsidRPr="00814788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</w:rPr>
        <w:t xml:space="preserve">1. </w:t>
      </w:r>
      <w:r w:rsidR="00730823">
        <w:rPr>
          <w:rFonts w:eastAsiaTheme="minorEastAsia"/>
        </w:rPr>
        <w:t xml:space="preserve">Vérifier que pour tout réel </w:t>
      </w:r>
      <m:oMath>
        <m:r>
          <w:rPr>
            <w:rFonts w:ascii="Cambria Math" w:eastAsiaTheme="minorEastAsia" w:hAnsi="Cambria Math"/>
          </w:rPr>
          <m:t>m</m:t>
        </m:r>
      </m:oMath>
      <w:r w:rsidR="00730823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730823">
        <w:rPr>
          <w:rFonts w:eastAsiaTheme="minorEastAsia"/>
        </w:rPr>
        <w:t xml:space="preserve"> est une droite.</w:t>
      </w:r>
    </w:p>
    <w:p w14:paraId="494B2238" w14:textId="1A95FF5C" w:rsidR="00730823" w:rsidRPr="00814788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</w:rPr>
        <w:t xml:space="preserve">2. </w:t>
      </w:r>
      <w:r w:rsidR="00814788">
        <w:rPr>
          <w:rFonts w:eastAsiaTheme="minorEastAsia"/>
        </w:rPr>
        <w:t xml:space="preserve">Pour quelle valeur de </w:t>
      </w:r>
      <m:oMath>
        <m:r>
          <w:rPr>
            <w:rFonts w:ascii="Cambria Math" w:eastAsiaTheme="minorEastAsia" w:hAnsi="Cambria Math"/>
          </w:rPr>
          <m:t>m</m:t>
        </m:r>
      </m:oMath>
      <w:r w:rsidR="00814788">
        <w:rPr>
          <w:rFonts w:eastAsiaTheme="minorEastAsia"/>
        </w:rPr>
        <w:t xml:space="preserve">, la droite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814788">
        <w:rPr>
          <w:rFonts w:eastAsiaTheme="minorEastAsia"/>
        </w:rPr>
        <w:t xml:space="preserve"> est-elle parallèle à l’axe des abscisses ? à l’axe des ordonnées ?</w:t>
      </w:r>
      <w:r w:rsidR="00730823">
        <w:rPr>
          <w:rFonts w:eastAsiaTheme="minorEastAsia"/>
        </w:rPr>
        <w:t xml:space="preserve"> </w:t>
      </w:r>
    </w:p>
    <w:p w14:paraId="3FE9D68B" w14:textId="07722BF7" w:rsidR="00814788" w:rsidRPr="00814788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</w:rPr>
        <w:t xml:space="preserve">3. </w:t>
      </w:r>
      <w:r w:rsidR="00814788">
        <w:rPr>
          <w:rFonts w:eastAsiaTheme="minorEastAsia"/>
        </w:rPr>
        <w:t xml:space="preserve">Montrer que toutes les droites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814788">
        <w:rPr>
          <w:rFonts w:eastAsiaTheme="minorEastAsia"/>
        </w:rPr>
        <w:t xml:space="preserve"> passe par un même point I dont on donnera les coordonnées.</w:t>
      </w:r>
    </w:p>
    <w:p w14:paraId="6FAD25EA" w14:textId="2E1478DF" w:rsidR="00814788" w:rsidRPr="00814788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</w:rPr>
        <w:t xml:space="preserve">4. </w:t>
      </w:r>
      <w:r w:rsidR="00070897">
        <w:rPr>
          <w:rFonts w:eastAsiaTheme="minorEastAsia"/>
        </w:rPr>
        <w:t xml:space="preserve">Pour quelle valeur de </w:t>
      </w:r>
      <m:oMath>
        <m:r>
          <w:rPr>
            <w:rFonts w:ascii="Cambria Math" w:eastAsiaTheme="minorEastAsia" w:hAnsi="Cambria Math"/>
          </w:rPr>
          <m:t>m</m:t>
        </m:r>
      </m:oMath>
      <w:r w:rsidR="00070897">
        <w:rPr>
          <w:rFonts w:eastAsiaTheme="minorEastAsia"/>
        </w:rPr>
        <w:t xml:space="preserve"> la</w:t>
      </w:r>
      <w:r w:rsidR="00814788">
        <w:rPr>
          <w:rFonts w:eastAsiaTheme="minorEastAsia"/>
        </w:rPr>
        <w:t xml:space="preserve"> droite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814788">
        <w:rPr>
          <w:rFonts w:eastAsiaTheme="minorEastAsia"/>
        </w:rPr>
        <w:t xml:space="preserve"> </w:t>
      </w:r>
      <w:r w:rsidR="00070897">
        <w:rPr>
          <w:rFonts w:eastAsiaTheme="minorEastAsia"/>
        </w:rPr>
        <w:t>a 1 comme</w:t>
      </w:r>
      <w:r w:rsidR="00814788">
        <w:rPr>
          <w:rFonts w:eastAsiaTheme="minorEastAsia"/>
        </w:rPr>
        <w:t xml:space="preserve"> coefficient directeur</w:t>
      </w:r>
      <w:r w:rsidR="00070897">
        <w:rPr>
          <w:rFonts w:eastAsiaTheme="minorEastAsia"/>
        </w:rPr>
        <w:t xml:space="preserve"> </w:t>
      </w:r>
      <w:r w:rsidR="00814788">
        <w:rPr>
          <w:rFonts w:eastAsiaTheme="minorEastAsia"/>
        </w:rPr>
        <w:t>?</w:t>
      </w:r>
      <w:r w:rsidR="00070897">
        <w:rPr>
          <w:rFonts w:eastAsiaTheme="minorEastAsia"/>
        </w:rPr>
        <w:t xml:space="preserve"> A-t-on pour tout réel </w:t>
      </w:r>
      <m:oMath>
        <m:r>
          <w:rPr>
            <w:rFonts w:ascii="Cambria Math" w:eastAsiaTheme="minorEastAsia" w:hAnsi="Cambria Math"/>
          </w:rPr>
          <m:t>p</m:t>
        </m:r>
      </m:oMath>
      <w:r w:rsidR="00070897">
        <w:rPr>
          <w:rFonts w:eastAsiaTheme="minorEastAsia"/>
        </w:rPr>
        <w:t xml:space="preserve"> une droite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070897">
        <w:rPr>
          <w:rFonts w:eastAsiaTheme="minorEastAsia"/>
        </w:rPr>
        <w:t xml:space="preserve"> de coefficient directeur </w:t>
      </w:r>
      <m:oMath>
        <m:r>
          <w:rPr>
            <w:rFonts w:ascii="Cambria Math" w:eastAsiaTheme="minorEastAsia" w:hAnsi="Cambria Math"/>
          </w:rPr>
          <m:t>p</m:t>
        </m:r>
      </m:oMath>
      <w:r w:rsidR="00070897">
        <w:rPr>
          <w:rFonts w:eastAsiaTheme="minorEastAsia"/>
        </w:rPr>
        <w:t> ?</w:t>
      </w:r>
    </w:p>
    <w:p w14:paraId="783C826B" w14:textId="6FEFC432" w:rsidR="00814788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  <w:b/>
          <w:bCs/>
        </w:rPr>
        <w:t xml:space="preserve">5. </w:t>
      </w:r>
      <w:r w:rsidR="00070897">
        <w:rPr>
          <w:rFonts w:eastAsiaTheme="minorEastAsia"/>
          <w:bCs/>
        </w:rPr>
        <w:t xml:space="preserve">Soit </w:t>
      </w:r>
      <m:oMath>
        <m:r>
          <w:rPr>
            <w:rFonts w:ascii="Cambria Math" w:eastAsiaTheme="minorEastAsia" w:hAnsi="Cambria Math"/>
          </w:rPr>
          <m:t>A(2,-1)</m:t>
        </m:r>
      </m:oMath>
      <w:r w:rsidR="00070897"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B(-2,5)</m:t>
        </m:r>
      </m:oMath>
      <w:r w:rsidR="00DA5DBD">
        <w:rPr>
          <w:rFonts w:eastAsiaTheme="minorEastAsia"/>
          <w:bCs/>
        </w:rPr>
        <w:t xml:space="preserve">. Pour quelle valeur de </w:t>
      </w:r>
      <m:oMath>
        <m:r>
          <w:rPr>
            <w:rFonts w:ascii="Cambria Math" w:eastAsiaTheme="minorEastAsia" w:hAnsi="Cambria Math"/>
          </w:rPr>
          <m:t>m</m:t>
        </m:r>
      </m:oMath>
      <w:r w:rsidR="00DA5DBD">
        <w:rPr>
          <w:rFonts w:eastAsiaTheme="minorEastAsia"/>
          <w:bCs/>
        </w:rPr>
        <w:t xml:space="preserve"> la droite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DA5DBD">
        <w:rPr>
          <w:rFonts w:eastAsiaTheme="minorEastAsia"/>
        </w:rPr>
        <w:t xml:space="preserve"> a-t-elle même ordonnée à l’origine que la droite </w:t>
      </w:r>
      <m:oMath>
        <m:r>
          <w:rPr>
            <w:rFonts w:ascii="Cambria Math" w:eastAsiaTheme="minorEastAsia" w:hAnsi="Cambria Math"/>
          </w:rPr>
          <m:t>(AB)</m:t>
        </m:r>
      </m:oMath>
      <w:r w:rsidR="00DA5DBD">
        <w:rPr>
          <w:rFonts w:eastAsiaTheme="minorEastAsia"/>
        </w:rPr>
        <w:t> ?</w:t>
      </w:r>
    </w:p>
    <w:p w14:paraId="5C46A4F4" w14:textId="77777777" w:rsidR="001C0E22" w:rsidRPr="00814788" w:rsidRDefault="001C0E22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7C693AE5" w14:textId="77777777" w:rsidR="001C0E22" w:rsidRPr="00280620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 w:rsidRPr="00280620">
        <w:rPr>
          <w:rFonts w:eastAsiaTheme="minorEastAsia"/>
          <w:b/>
          <w:bCs/>
          <w:color w:val="C00000"/>
        </w:rPr>
        <w:lastRenderedPageBreak/>
        <w:t>1</w:t>
      </w:r>
      <w:r>
        <w:rPr>
          <w:rFonts w:eastAsiaTheme="minorEastAsia"/>
          <w:b/>
          <w:bCs/>
          <w:color w:val="C00000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 </m:t>
        </m:r>
      </m:oMath>
      <w:r w:rsidRPr="00280620">
        <w:rPr>
          <w:rFonts w:eastAsiaTheme="minorEastAsia"/>
          <w:color w:val="C00000"/>
        </w:rPr>
        <w:t xml:space="preserve">est une droite si et seulement si les coefficients de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Pr="00280620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 w:rsidRPr="00280620">
        <w:rPr>
          <w:rFonts w:eastAsiaTheme="minorEastAsia"/>
          <w:color w:val="C00000"/>
        </w:rPr>
        <w:t xml:space="preserve"> dans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 w:rsidRPr="00280620">
        <w:rPr>
          <w:rFonts w:eastAsiaTheme="minorEastAsia"/>
          <w:color w:val="C00000"/>
        </w:rPr>
        <w:t xml:space="preserve"> ne sont pas tous les deux nuls. Or </w:t>
      </w:r>
      <m:oMath>
        <m:r>
          <w:rPr>
            <w:rFonts w:ascii="Cambria Math" w:eastAsiaTheme="minorEastAsia" w:hAnsi="Cambria Math"/>
            <w:color w:val="C00000"/>
          </w:rPr>
          <m:t>m-1=0</m:t>
        </m:r>
      </m:oMath>
      <w:r w:rsidRPr="00280620">
        <w:rPr>
          <w:rFonts w:eastAsiaTheme="minorEastAsia"/>
          <w:color w:val="C00000"/>
        </w:rPr>
        <w:t xml:space="preserve"> équivaut à </w:t>
      </w:r>
      <m:oMath>
        <m:r>
          <w:rPr>
            <w:rFonts w:ascii="Cambria Math" w:eastAsiaTheme="minorEastAsia" w:hAnsi="Cambria Math"/>
            <w:color w:val="C00000"/>
          </w:rPr>
          <m:t>m=1</m:t>
        </m:r>
      </m:oMath>
      <w:r w:rsidRPr="00280620">
        <w:rPr>
          <w:rFonts w:eastAsiaTheme="minorEastAsia"/>
          <w:color w:val="C00000"/>
        </w:rPr>
        <w:t xml:space="preserve"> mais alors </w:t>
      </w:r>
      <m:oMath>
        <m:r>
          <w:rPr>
            <w:rFonts w:ascii="Cambria Math" w:eastAsiaTheme="minorEastAsia" w:hAnsi="Cambria Math"/>
            <w:color w:val="C00000"/>
          </w:rPr>
          <m:t>2m≠0</m:t>
        </m:r>
      </m:oMath>
      <w:r w:rsidRPr="00280620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2m=0</m:t>
        </m:r>
      </m:oMath>
      <w:r w:rsidRPr="00280620">
        <w:rPr>
          <w:rFonts w:eastAsiaTheme="minorEastAsia"/>
          <w:color w:val="C00000"/>
        </w:rPr>
        <w:t xml:space="preserve"> équivaut à </w:t>
      </w:r>
      <m:oMath>
        <m:r>
          <w:rPr>
            <w:rFonts w:ascii="Cambria Math" w:eastAsiaTheme="minorEastAsia" w:hAnsi="Cambria Math"/>
            <w:color w:val="C00000"/>
          </w:rPr>
          <m:t>m=0</m:t>
        </m:r>
      </m:oMath>
      <w:r w:rsidRPr="00280620">
        <w:rPr>
          <w:rFonts w:eastAsiaTheme="minorEastAsia"/>
          <w:color w:val="C00000"/>
        </w:rPr>
        <w:t xml:space="preserve"> mais alors </w:t>
      </w:r>
      <m:oMath>
        <m:r>
          <w:rPr>
            <w:rFonts w:ascii="Cambria Math" w:eastAsiaTheme="minorEastAsia" w:hAnsi="Cambria Math"/>
            <w:color w:val="C00000"/>
          </w:rPr>
          <m:t>m-1≠0</m:t>
        </m:r>
      </m:oMath>
      <w:r w:rsidRPr="00280620">
        <w:rPr>
          <w:rFonts w:eastAsiaTheme="minorEastAsia"/>
          <w:color w:val="C00000"/>
        </w:rPr>
        <w:t>.</w:t>
      </w:r>
    </w:p>
    <w:p w14:paraId="6C0558D4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Cs/>
          <w:color w:val="C00000"/>
        </w:rPr>
        <w:t xml:space="preserve">L’ensemble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donc bien toujours une droite.</w:t>
      </w:r>
    </w:p>
    <w:p w14:paraId="242D9DC0" w14:textId="77777777" w:rsidR="001C0E22" w:rsidRPr="00E41EF1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color w:val="C00000"/>
        </w:rPr>
        <w:t xml:space="preserve">2. </w:t>
      </w:r>
      <w:r>
        <w:rPr>
          <w:rFonts w:eastAsiaTheme="minorEastAsia"/>
          <w:color w:val="C00000"/>
        </w:rPr>
        <w:t xml:space="preserve">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parallèle à l’axe des abscisses si et seulement si le coefficient de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 dans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 est nul soit </w:t>
      </w:r>
      <m:oMath>
        <m:r>
          <w:rPr>
            <w:rFonts w:ascii="Cambria Math" w:eastAsiaTheme="minorEastAsia" w:hAnsi="Cambria Math"/>
            <w:color w:val="C00000"/>
          </w:rPr>
          <m:t>m-1=0</m:t>
        </m:r>
      </m:oMath>
      <w:r>
        <w:rPr>
          <w:rFonts w:eastAsiaTheme="minorEastAsia"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m=1</m:t>
        </m:r>
      </m:oMath>
      <w:r>
        <w:rPr>
          <w:rFonts w:eastAsiaTheme="minorEastAsia"/>
          <w:color w:val="C00000"/>
        </w:rPr>
        <w:t xml:space="preserve">.Une équation de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-2y+3=0</m:t>
        </m:r>
      </m:oMath>
      <w:r>
        <w:rPr>
          <w:rFonts w:eastAsiaTheme="minorEastAsia"/>
          <w:color w:val="C00000"/>
        </w:rPr>
        <w:t xml:space="preserve"> ou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05099569" w14:textId="77777777" w:rsidR="001C0E22" w:rsidRPr="00E41EF1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parallèle à l’axe des ordonnées si et seulement si le coefficient de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>
        <w:rPr>
          <w:rFonts w:eastAsiaTheme="minorEastAsia"/>
          <w:color w:val="C00000"/>
        </w:rPr>
        <w:t xml:space="preserve"> dans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 est nul soit </w:t>
      </w:r>
      <m:oMath>
        <m:r>
          <w:rPr>
            <w:rFonts w:ascii="Cambria Math" w:eastAsiaTheme="minorEastAsia" w:hAnsi="Cambria Math"/>
            <w:color w:val="C00000"/>
          </w:rPr>
          <m:t>m=0</m:t>
        </m:r>
      </m:oMath>
      <w:r>
        <w:rPr>
          <w:rFonts w:eastAsiaTheme="minorEastAsia"/>
          <w:color w:val="C00000"/>
        </w:rPr>
        <w:t xml:space="preserve">. Une équation de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0</m:t>
            </m:r>
          </m:sub>
        </m:sSub>
      </m:oMath>
      <w:r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-x+1=0</m:t>
        </m:r>
      </m:oMath>
      <w:r>
        <w:rPr>
          <w:rFonts w:eastAsiaTheme="minorEastAsia"/>
          <w:color w:val="C00000"/>
        </w:rPr>
        <w:t xml:space="preserve"> ou </w:t>
      </w:r>
      <m:oMath>
        <m:r>
          <w:rPr>
            <w:rFonts w:ascii="Cambria Math" w:eastAsiaTheme="minorEastAsia" w:hAnsi="Cambria Math"/>
            <w:color w:val="C00000"/>
          </w:rPr>
          <m:t>x=1</m:t>
        </m:r>
      </m:oMath>
      <w:r>
        <w:rPr>
          <w:rFonts w:eastAsiaTheme="minorEastAsia"/>
          <w:color w:val="C00000"/>
        </w:rPr>
        <w:t>.</w:t>
      </w:r>
    </w:p>
    <w:p w14:paraId="5BB59BA2" w14:textId="77777777" w:rsidR="001C0E22" w:rsidRPr="00D25A13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3. </w:t>
      </w:r>
      <w:r>
        <w:rPr>
          <w:rFonts w:eastAsiaTheme="minorEastAsia"/>
          <w:bCs/>
          <w:color w:val="C00000"/>
        </w:rPr>
        <w:t xml:space="preserve">Si le point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>
        <w:rPr>
          <w:rFonts w:eastAsiaTheme="minorEastAsia"/>
          <w:bCs/>
          <w:color w:val="C00000"/>
        </w:rPr>
        <w:t xml:space="preserve"> existe, il appartient aux droites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0</m:t>
            </m:r>
          </m:sub>
        </m:sSub>
      </m:oMath>
      <w:r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>
        <w:rPr>
          <w:rFonts w:eastAsiaTheme="minorEastAsia"/>
          <w:color w:val="C00000"/>
        </w:rPr>
        <w:t xml:space="preserve">. Il suffit alors de vérifier que, pour tout réel </w:t>
      </w:r>
      <m:oMath>
        <m:r>
          <w:rPr>
            <w:rFonts w:ascii="Cambria Math" w:eastAsiaTheme="minorEastAsia" w:hAnsi="Cambria Math"/>
            <w:color w:val="C00000"/>
          </w:rPr>
          <m:t>m,</m:t>
        </m:r>
      </m:oMath>
      <w:r>
        <w:rPr>
          <w:rFonts w:eastAsiaTheme="minorEastAsia"/>
          <w:color w:val="C00000"/>
        </w:rPr>
        <w:t xml:space="preserve"> le couple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>
        <w:rPr>
          <w:rFonts w:eastAsiaTheme="minorEastAsia"/>
          <w:color w:val="C00000"/>
        </w:rPr>
        <w:t xml:space="preserve"> est solution de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. </w:t>
      </w:r>
    </w:p>
    <w:p w14:paraId="6120826C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Or, pour tout réel </w:t>
      </w:r>
      <m:oMath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color w:val="C00000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m-1</m:t>
            </m:r>
          </m:e>
        </m:d>
        <m:r>
          <w:rPr>
            <w:rFonts w:ascii="Cambria Math" w:eastAsiaTheme="minorEastAsia" w:hAnsi="Cambria Math"/>
            <w:color w:val="C00000"/>
          </w:rPr>
          <m:t>×1-2m×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+2m+1=m-1-3m+2m+1=0</m:t>
        </m:r>
      </m:oMath>
      <w:r>
        <w:rPr>
          <w:rFonts w:eastAsiaTheme="minorEastAsia"/>
          <w:color w:val="C00000"/>
        </w:rPr>
        <w:t>.</w:t>
      </w:r>
    </w:p>
    <w:p w14:paraId="37384AA4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Toutes les droites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passent donc bien par le point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>
        <w:rPr>
          <w:rFonts w:eastAsiaTheme="minorEastAsia"/>
          <w:color w:val="C00000"/>
        </w:rPr>
        <w:t>.</w:t>
      </w:r>
    </w:p>
    <w:p w14:paraId="05945484" w14:textId="77777777" w:rsidR="001C0E22" w:rsidRPr="0020789F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color w:val="C00000"/>
        </w:rPr>
        <w:t xml:space="preserve">4. </w:t>
      </w: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m≠0</m:t>
        </m:r>
      </m:oMath>
      <w:r>
        <w:rPr>
          <w:rFonts w:eastAsiaTheme="minorEastAsia"/>
          <w:color w:val="C00000"/>
        </w:rPr>
        <w:t xml:space="preserve">,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 s’écrit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m-1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2m</m:t>
            </m:r>
          </m:den>
        </m:f>
        <m:r>
          <w:rPr>
            <w:rFonts w:ascii="Cambria Math" w:eastAsiaTheme="minorEastAsia" w:hAnsi="Cambria Math"/>
            <w:color w:val="C00000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2m+1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2m</m:t>
            </m:r>
          </m:den>
        </m:f>
      </m:oMath>
      <w:r>
        <w:rPr>
          <w:rFonts w:eastAsiaTheme="minorEastAsia"/>
          <w:color w:val="C00000"/>
        </w:rPr>
        <w:t xml:space="preserve"> et le coefficient directeur de 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m-1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2m</m:t>
            </m:r>
          </m:den>
        </m:f>
      </m:oMath>
      <w:r>
        <w:rPr>
          <w:rFonts w:eastAsiaTheme="minorEastAsia"/>
          <w:color w:val="C00000"/>
        </w:rPr>
        <w:t>.</w:t>
      </w:r>
    </w:p>
    <w:p w14:paraId="267B04C0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p=1</m:t>
        </m:r>
      </m:oMath>
      <w:r>
        <w:rPr>
          <w:rFonts w:eastAsiaTheme="minorEastAsia"/>
          <w:bCs/>
          <w:color w:val="C00000"/>
        </w:rPr>
        <w:t xml:space="preserve"> équivaut </w:t>
      </w:r>
      <m:oMath>
        <m:r>
          <w:rPr>
            <w:rFonts w:ascii="Cambria Math" w:eastAsiaTheme="minorEastAsia" w:hAnsi="Cambria Math"/>
            <w:color w:val="C00000"/>
          </w:rPr>
          <m:t>m-1=2m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m=-1</m:t>
        </m:r>
      </m:oMath>
      <w:r>
        <w:rPr>
          <w:rFonts w:eastAsiaTheme="minorEastAsia"/>
          <w:color w:val="C00000"/>
        </w:rPr>
        <w:t>.</w:t>
      </w:r>
    </w:p>
    <w:p w14:paraId="58720773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Cs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un réel, </w:t>
      </w:r>
      <m:oMath>
        <m:r>
          <w:rPr>
            <w:rFonts w:ascii="Cambria Math" w:eastAsiaTheme="minorEastAsia" w:hAnsi="Cambria Math"/>
            <w:color w:val="C00000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m-1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2m</m:t>
            </m:r>
          </m:den>
        </m:f>
      </m:oMath>
      <w:r>
        <w:rPr>
          <w:rFonts w:eastAsiaTheme="minorEastAsia"/>
          <w:color w:val="C00000"/>
        </w:rPr>
        <w:t xml:space="preserve"> équivaut, pour </w:t>
      </w:r>
      <m:oMath>
        <m:r>
          <w:rPr>
            <w:rFonts w:ascii="Cambria Math" w:eastAsiaTheme="minorEastAsia" w:hAnsi="Cambria Math"/>
            <w:color w:val="C00000"/>
          </w:rPr>
          <m:t>m≠0</m:t>
        </m:r>
      </m:oMath>
      <w:r>
        <w:rPr>
          <w:rFonts w:eastAsiaTheme="minorEastAsia"/>
          <w:color w:val="C00000"/>
        </w:rPr>
        <w:t xml:space="preserve">, à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2p-1</m:t>
            </m:r>
          </m:e>
        </m:d>
        <m:r>
          <w:rPr>
            <w:rFonts w:ascii="Cambria Math" w:eastAsiaTheme="minorEastAsia" w:hAnsi="Cambria Math"/>
            <w:color w:val="C00000"/>
          </w:rPr>
          <m:t>m=-1</m:t>
        </m:r>
      </m:oMath>
      <w:r>
        <w:rPr>
          <w:rFonts w:eastAsiaTheme="minorEastAsia"/>
          <w:color w:val="C00000"/>
        </w:rPr>
        <w:t xml:space="preserve">. Au réel p on pourra associer une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si et seulement si </w:t>
      </w:r>
      <m:oMath>
        <m:r>
          <w:rPr>
            <w:rFonts w:ascii="Cambria Math" w:eastAsiaTheme="minorEastAsia" w:hAnsi="Cambria Math"/>
            <w:color w:val="C00000"/>
          </w:rPr>
          <m:t>p≠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color w:val="C00000"/>
        </w:rPr>
        <w:t>.</w:t>
      </w:r>
    </w:p>
    <w:p w14:paraId="2994AE7B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/>
          <w:color w:val="C00000"/>
        </w:rPr>
        <w:t xml:space="preserve">5. </w:t>
      </w:r>
      <w:r>
        <w:rPr>
          <w:rFonts w:eastAsiaTheme="minorEastAsia"/>
          <w:color w:val="C00000"/>
        </w:rPr>
        <w:t xml:space="preserve">Un point </w:t>
      </w:r>
      <m:oMath>
        <m:r>
          <w:rPr>
            <w:rFonts w:ascii="Cambria Math" w:eastAsiaTheme="minorEastAsia" w:hAnsi="Cambria Math"/>
            <w:color w:val="C00000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x,y</m:t>
            </m:r>
          </m:e>
        </m:d>
      </m:oMath>
      <w:r>
        <w:rPr>
          <w:rFonts w:eastAsiaTheme="minorEastAsia"/>
          <w:color w:val="C00000"/>
        </w:rPr>
        <w:t xml:space="preserve"> du plan appartient à la droite </w:t>
      </w:r>
      <m:oMath>
        <m:r>
          <w:rPr>
            <w:rFonts w:ascii="Cambria Math" w:eastAsiaTheme="minorEastAsia" w:hAnsi="Cambria Math"/>
            <w:color w:val="C00000"/>
          </w:rPr>
          <m:t>(AB)</m:t>
        </m:r>
      </m:oMath>
      <w:r>
        <w:rPr>
          <w:rFonts w:eastAsiaTheme="minorEastAsia"/>
          <w:color w:val="C00000"/>
        </w:rPr>
        <w:t xml:space="preserve"> si et seulement si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AM</m:t>
            </m:r>
          </m:e>
        </m:acc>
        <m:r>
          <w:rPr>
            <w:rFonts w:ascii="Cambria Math" w:eastAsiaTheme="minorEastAsia" w:hAnsi="Cambria Math"/>
            <w:color w:val="C00000"/>
          </w:rPr>
          <m:t>(x-2,y+1)</m:t>
        </m:r>
      </m:oMath>
      <w:r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  <m:r>
          <w:rPr>
            <w:rFonts w:ascii="Cambria Math" w:eastAsiaTheme="minorEastAsia" w:hAnsi="Cambria Math"/>
            <w:color w:val="C00000"/>
          </w:rPr>
          <m:t>(-4,6)</m:t>
        </m:r>
      </m:oMath>
      <w:r>
        <w:rPr>
          <w:rFonts w:eastAsiaTheme="minorEastAsia"/>
          <w:color w:val="C00000"/>
        </w:rPr>
        <w:t xml:space="preserve"> sont colinéaires c’est-à-dire leur déterminant est nul ce qui s’écrit </w:t>
      </w:r>
      <m:oMath>
        <m:r>
          <w:rPr>
            <w:rFonts w:ascii="Cambria Math" w:eastAsiaTheme="minorEastAsia" w:hAnsi="Cambria Math"/>
            <w:color w:val="C00000"/>
          </w:rPr>
          <m:t>6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x-2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y+1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>.</w:t>
      </w:r>
    </w:p>
    <w:p w14:paraId="47F66725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Cette équation s’écrit aussi </w:t>
      </w:r>
      <m:oMath>
        <m:r>
          <w:rPr>
            <w:rFonts w:ascii="Cambria Math" w:eastAsiaTheme="minorEastAsia" w:hAnsi="Cambria Math"/>
            <w:color w:val="C00000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x+2</m:t>
        </m:r>
      </m:oMath>
      <w:r>
        <w:rPr>
          <w:rFonts w:eastAsiaTheme="minorEastAsia"/>
          <w:color w:val="C00000"/>
        </w:rPr>
        <w:t xml:space="preserve">. L’ordonnée à l’origine de la droite </w:t>
      </w:r>
      <m:oMath>
        <m:r>
          <w:rPr>
            <w:rFonts w:ascii="Cambria Math" w:eastAsiaTheme="minorEastAsia" w:hAnsi="Cambria Math"/>
            <w:color w:val="C00000"/>
          </w:rPr>
          <m:t>(AB)</m:t>
        </m:r>
      </m:oMath>
      <w:r>
        <w:rPr>
          <w:rFonts w:eastAsiaTheme="minorEastAsia"/>
          <w:color w:val="C00000"/>
        </w:rPr>
        <w:t xml:space="preserve"> est donc 2. </w:t>
      </w:r>
    </w:p>
    <w:p w14:paraId="52DFD4B3" w14:textId="77777777" w:rsidR="001C0E22" w:rsidRPr="00AB6BC5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5469BE">
        <w:rPr>
          <w:rFonts w:eastAsiaTheme="minorEastAsia"/>
          <w:bCs/>
          <w:color w:val="C00000"/>
        </w:rPr>
        <w:t xml:space="preserve">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 w:rsidRPr="005469BE">
        <w:rPr>
          <w:rFonts w:eastAsiaTheme="minorEastAsia"/>
          <w:color w:val="C00000"/>
        </w:rPr>
        <w:t xml:space="preserve"> a</w:t>
      </w:r>
      <w:r>
        <w:rPr>
          <w:rFonts w:eastAsiaTheme="minorEastAsia"/>
          <w:color w:val="C00000"/>
        </w:rPr>
        <w:t xml:space="preserve"> donc</w:t>
      </w:r>
      <w:r w:rsidRPr="005469BE">
        <w:rPr>
          <w:rFonts w:eastAsiaTheme="minorEastAsia"/>
          <w:color w:val="C00000"/>
        </w:rPr>
        <w:t xml:space="preserve"> même ordonnée à l’origine que la droite </w:t>
      </w:r>
      <m:oMath>
        <m:r>
          <w:rPr>
            <w:rFonts w:ascii="Cambria Math" w:eastAsiaTheme="minorEastAsia" w:hAnsi="Cambria Math"/>
            <w:color w:val="C00000"/>
          </w:rPr>
          <m:t>(AB)</m:t>
        </m:r>
      </m:oMath>
      <w:r w:rsidRPr="005469BE">
        <w:rPr>
          <w:rFonts w:eastAsiaTheme="minorEastAsia"/>
          <w:color w:val="C00000"/>
        </w:rPr>
        <w:t> </w:t>
      </w:r>
      <w:r>
        <w:rPr>
          <w:rFonts w:eastAsiaTheme="minorEastAsia"/>
          <w:color w:val="C00000"/>
        </w:rPr>
        <w:t xml:space="preserve">si et seulement si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2m+1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2m</m:t>
            </m:r>
          </m:den>
        </m:f>
        <m:r>
          <w:rPr>
            <w:rFonts w:ascii="Cambria Math" w:eastAsiaTheme="minorEastAsia" w:hAnsi="Cambria Math"/>
            <w:color w:val="C00000"/>
          </w:rPr>
          <m:t>=2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3BD5266B" w14:textId="71B5E64A" w:rsidR="001F6C1C" w:rsidRDefault="001F6C1C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4A42F106" w14:textId="3B3F016B" w:rsidR="003E7F2A" w:rsidRDefault="003E7F2A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bCs/>
        </w:rPr>
      </w:pPr>
      <w:r w:rsidRPr="003E7F2A">
        <w:rPr>
          <w:rFonts w:eastAsiaTheme="minorEastAsia"/>
          <w:b/>
          <w:b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AFF04D5" wp14:editId="71336E0D">
            <wp:simplePos x="0" y="0"/>
            <wp:positionH relativeFrom="column">
              <wp:posOffset>5116195</wp:posOffset>
            </wp:positionH>
            <wp:positionV relativeFrom="paragraph">
              <wp:posOffset>120015</wp:posOffset>
            </wp:positionV>
            <wp:extent cx="130111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89" y="21113"/>
                <wp:lineTo x="21189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t="23367" r="41636" b="13568"/>
                    <a:stretch/>
                  </pic:blipFill>
                  <pic:spPr bwMode="auto">
                    <a:xfrm>
                      <a:off x="0" y="0"/>
                      <a:ext cx="1301115" cy="1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F2A">
        <w:rPr>
          <w:rFonts w:eastAsiaTheme="minorEastAsia"/>
          <w:b/>
          <w:bCs/>
        </w:rPr>
        <w:t>Exercice 6 Droites concourantes</w:t>
      </w:r>
    </w:p>
    <w:p w14:paraId="714990A5" w14:textId="4E4D4467" w:rsidR="003E7F2A" w:rsidRDefault="003E7F2A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2E74B5" w:themeColor="accent5" w:themeShade="BF"/>
        </w:rPr>
      </w:pPr>
      <w:r w:rsidRPr="003E7F2A">
        <w:rPr>
          <w:rFonts w:eastAsiaTheme="minorEastAsia"/>
          <w:bCs/>
          <w:color w:val="2E74B5" w:themeColor="accent5" w:themeShade="BF"/>
        </w:rPr>
        <w:t xml:space="preserve">Deux droites du plan sont parallèles ou sécantes. Lorsque trois droites ont un point commun, on dit qu’elles sont </w:t>
      </w:r>
      <w:r w:rsidRPr="003E7F2A">
        <w:rPr>
          <w:rFonts w:eastAsiaTheme="minorEastAsia"/>
          <w:bCs/>
          <w:i/>
          <w:color w:val="2E74B5" w:themeColor="accent5" w:themeShade="BF"/>
        </w:rPr>
        <w:t xml:space="preserve">concourantes </w:t>
      </w:r>
      <w:r w:rsidRPr="003E7F2A">
        <w:rPr>
          <w:rFonts w:eastAsiaTheme="minorEastAsia"/>
          <w:bCs/>
          <w:color w:val="2E74B5" w:themeColor="accent5" w:themeShade="BF"/>
        </w:rPr>
        <w:t>(ce terme a été utilisé dans un exercice précédent).</w:t>
      </w:r>
      <w:r>
        <w:rPr>
          <w:rFonts w:eastAsiaTheme="minorEastAsia"/>
          <w:bCs/>
          <w:color w:val="2E74B5" w:themeColor="accent5" w:themeShade="BF"/>
        </w:rPr>
        <w:t xml:space="preserve"> </w:t>
      </w:r>
    </w:p>
    <w:p w14:paraId="7A3E97AA" w14:textId="0C5EB42A" w:rsidR="003E7F2A" w:rsidRDefault="003E7F2A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On considère un carré ABCD de côté 1, et le repère d’origine A et d’axes (AB) et (AD) (avec l’orientation nécessaire). Les points M et N </w:t>
      </w:r>
      <w:r w:rsidR="00C555B7">
        <w:rPr>
          <w:rFonts w:eastAsiaTheme="minorEastAsia"/>
          <w:bCs/>
        </w:rPr>
        <w:t xml:space="preserve">ont pour couples de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 0</m:t>
            </m:r>
          </m:e>
        </m:d>
      </m:oMath>
      <w:r w:rsidR="00C555B7">
        <w:rPr>
          <w:rFonts w:eastAsiaTheme="minorEastAsia"/>
          <w:bCs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b</m:t>
            </m:r>
          </m:e>
        </m:d>
      </m:oMath>
      <w:r w:rsidR="00C555B7">
        <w:rPr>
          <w:rFonts w:eastAsiaTheme="minorEastAsia"/>
          <w:bCs/>
        </w:rPr>
        <w:t xml:space="preserve"> respectivement. Les points M’ et N’ sont les points de couples de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 1</m:t>
            </m:r>
          </m:e>
        </m:d>
      </m:oMath>
      <w:r w:rsidR="00C555B7">
        <w:rPr>
          <w:rFonts w:eastAsiaTheme="minorEastAsia"/>
          <w:bCs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b</m:t>
            </m:r>
          </m:e>
        </m:d>
      </m:oMath>
      <w:r w:rsidR="00C555B7">
        <w:rPr>
          <w:rFonts w:eastAsiaTheme="minorEastAsia"/>
          <w:bCs/>
        </w:rPr>
        <w:t xml:space="preserve"> respectivement.</w:t>
      </w:r>
    </w:p>
    <w:p w14:paraId="2CD54256" w14:textId="1111072A" w:rsidR="00C555B7" w:rsidRDefault="00C555B7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</w:rPr>
        <w:t xml:space="preserve">1. </w:t>
      </w:r>
      <w:r>
        <w:rPr>
          <w:rFonts w:eastAsiaTheme="minorEastAsia"/>
          <w:bCs/>
        </w:rPr>
        <w:t xml:space="preserve">À quelle condition (sur </w:t>
      </w:r>
      <m:oMath>
        <m:r>
          <w:rPr>
            <w:rFonts w:ascii="Cambria Math" w:eastAsiaTheme="minorEastAsia" w:hAnsi="Cambria Math"/>
          </w:rPr>
          <m:t xml:space="preserve">a </m:t>
        </m:r>
      </m:oMath>
      <w:r>
        <w:rPr>
          <w:rFonts w:eastAsiaTheme="minorEastAsia"/>
          <w:bCs/>
        </w:rPr>
        <w:t xml:space="preserve">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>) les droites (MN’) et (NM’) sont-elles parallèles ?</w:t>
      </w:r>
    </w:p>
    <w:p w14:paraId="554C7FD8" w14:textId="13A0EFD4" w:rsidR="00C555B7" w:rsidRDefault="00C555B7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</w:rPr>
        <w:t xml:space="preserve">2. </w:t>
      </w:r>
      <w:r w:rsidRPr="00C555B7">
        <w:rPr>
          <w:rFonts w:eastAsiaTheme="minorEastAsia"/>
          <w:bCs/>
        </w:rPr>
        <w:t>Montrer que, si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  <w:bCs/>
        </w:rPr>
        <w:t>cette condition n’est pas réalisée, les droites (MN’), (NM’) et (AC) sont concourantes.</w:t>
      </w:r>
    </w:p>
    <w:p w14:paraId="201D6605" w14:textId="77777777" w:rsidR="00EE6952" w:rsidRDefault="00EE6952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7C061323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1. </w:t>
      </w:r>
      <w:r>
        <w:rPr>
          <w:rFonts w:eastAsiaTheme="minorEastAsia"/>
          <w:bCs/>
          <w:color w:val="C00000"/>
        </w:rPr>
        <w:t xml:space="preserve">Le point M’ a pour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 1</m:t>
            </m:r>
          </m:e>
        </m:d>
      </m:oMath>
      <w:r>
        <w:rPr>
          <w:rFonts w:eastAsiaTheme="minorEastAsia"/>
          <w:bCs/>
          <w:color w:val="C00000"/>
        </w:rPr>
        <w:t xml:space="preserve"> et le point N a pour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 b</m:t>
            </m:r>
          </m:e>
        </m:d>
      </m:oMath>
      <w:r>
        <w:rPr>
          <w:rFonts w:eastAsiaTheme="minorEastAsia"/>
          <w:bCs/>
          <w:color w:val="C00000"/>
        </w:rPr>
        <w:t xml:space="preserve">. La pente de la droite (M’N) est donc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bCs/>
          <w:color w:val="C00000"/>
        </w:rPr>
        <w:t xml:space="preserve">. Les coordonnées de M sont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 0</m:t>
            </m:r>
          </m:e>
        </m:d>
      </m:oMath>
      <w:r>
        <w:rPr>
          <w:rFonts w:eastAsiaTheme="minorEastAsia"/>
          <w:bCs/>
          <w:color w:val="C00000"/>
        </w:rPr>
        <w:t xml:space="preserve"> et celles de N’ sont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 b</m:t>
            </m:r>
          </m:e>
        </m:d>
      </m:oMath>
      <w:r>
        <w:rPr>
          <w:rFonts w:eastAsiaTheme="minorEastAsia"/>
          <w:bCs/>
          <w:color w:val="C00000"/>
        </w:rPr>
        <w:t xml:space="preserve">. La pente de la droite (MN’) est donc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1-a</m:t>
            </m:r>
          </m:den>
        </m:f>
      </m:oMath>
      <w:r>
        <w:rPr>
          <w:rFonts w:eastAsiaTheme="minorEastAsia"/>
          <w:bCs/>
          <w:color w:val="C00000"/>
        </w:rPr>
        <w:t xml:space="preserve">. Ces pentes sont identiques si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1-b</m:t>
            </m:r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1-a</m:t>
            </m:r>
          </m:e>
        </m:d>
        <m:r>
          <w:rPr>
            <w:rFonts w:ascii="Cambria Math" w:eastAsiaTheme="minorEastAsia" w:hAnsi="Cambria Math"/>
            <w:color w:val="C00000"/>
          </w:rPr>
          <m:t>=ab,</m:t>
        </m:r>
      </m:oMath>
      <w:r>
        <w:rPr>
          <w:rFonts w:eastAsiaTheme="minorEastAsia"/>
          <w:bCs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a+b=1</m:t>
        </m:r>
      </m:oMath>
      <w:r>
        <w:rPr>
          <w:rFonts w:eastAsiaTheme="minorEastAsia"/>
          <w:bCs/>
          <w:color w:val="C00000"/>
        </w:rPr>
        <w:t>.</w:t>
      </w:r>
    </w:p>
    <w:p w14:paraId="10192865" w14:textId="77777777" w:rsidR="001C0E22" w:rsidRPr="00930A75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2. </w:t>
      </w:r>
      <w:r>
        <w:rPr>
          <w:rFonts w:eastAsiaTheme="minorEastAsia"/>
          <w:bCs/>
          <w:color w:val="C00000"/>
        </w:rPr>
        <w:t xml:space="preserve"> Si cette condition n’est pas réalisée, on peut chercher les coordonnées du point d’intersection de ces deux droites, dont des équations sont : </w:t>
      </w:r>
      <m:oMath>
        <m:r>
          <w:rPr>
            <w:rFonts w:ascii="Cambria Math" w:eastAsiaTheme="minorEastAsia" w:hAnsi="Cambria Math"/>
            <w:color w:val="C00000"/>
          </w:rPr>
          <m:t>y-b=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1-a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x-a</m:t>
            </m:r>
          </m:e>
        </m:d>
      </m:oMath>
      <w:r>
        <w:rPr>
          <w:rFonts w:eastAsiaTheme="minorEastAsia"/>
          <w:bCs/>
          <w:color w:val="C00000"/>
        </w:rPr>
        <w:t xml:space="preserve">. Le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1-b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x-ay+ab=0</m:t>
                </m: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bx-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1-a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y-ab=0</m:t>
                </m:r>
              </m:e>
            </m:eqArr>
          </m:e>
        </m:d>
      </m:oMath>
      <w:r>
        <w:rPr>
          <w:rFonts w:eastAsiaTheme="minorEastAsia"/>
          <w:bCs/>
          <w:color w:val="C00000"/>
        </w:rPr>
        <w:t xml:space="preserve"> a une solution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x, y</m:t>
            </m:r>
          </m:e>
        </m:d>
      </m:oMath>
      <w:r>
        <w:rPr>
          <w:rFonts w:eastAsiaTheme="minorEastAsia"/>
          <w:bCs/>
          <w:color w:val="C00000"/>
        </w:rPr>
        <w:t xml:space="preserve"> qui vérifie </w:t>
      </w:r>
      <m:oMath>
        <m:r>
          <w:rPr>
            <w:rFonts w:ascii="Cambria Math" w:eastAsiaTheme="minorEastAsia" w:hAnsi="Cambria Math"/>
            <w:color w:val="C00000"/>
          </w:rPr>
          <m:t>x-y=0</m:t>
        </m:r>
      </m:oMath>
      <w:r>
        <w:rPr>
          <w:rFonts w:eastAsiaTheme="minorEastAsia"/>
          <w:bCs/>
          <w:color w:val="C00000"/>
        </w:rPr>
        <w:t xml:space="preserve"> (par « addition » membre à membre). Le point correspondant appartient donc à la droite (AC). Les trois droites sont concourantes. </w:t>
      </w:r>
    </w:p>
    <w:p w14:paraId="20ADAB5D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4193C3AF" w14:textId="77777777" w:rsidR="00B80265" w:rsidRPr="003E7F2A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color w:val="2E74B5" w:themeColor="accent5" w:themeShade="BF"/>
        </w:rPr>
      </w:pPr>
      <w:r>
        <w:rPr>
          <w:rFonts w:eastAsiaTheme="minorEastAsia"/>
          <w:bCs/>
          <w:noProof/>
          <w:color w:val="0070C0"/>
          <w:lang w:eastAsia="fr-FR"/>
        </w:rPr>
        <w:drawing>
          <wp:anchor distT="0" distB="0" distL="114300" distR="114300" simplePos="0" relativeHeight="251663360" behindDoc="1" locked="0" layoutInCell="1" allowOverlap="1" wp14:anchorId="42AB9F72" wp14:editId="4D109DB9">
            <wp:simplePos x="0" y="0"/>
            <wp:positionH relativeFrom="column">
              <wp:posOffset>5076190</wp:posOffset>
            </wp:positionH>
            <wp:positionV relativeFrom="paragraph">
              <wp:posOffset>18415</wp:posOffset>
            </wp:positionV>
            <wp:extent cx="1333500" cy="1241425"/>
            <wp:effectExtent l="0" t="0" r="0" b="0"/>
            <wp:wrapTight wrapText="bothSides">
              <wp:wrapPolygon edited="0">
                <wp:start x="0" y="0"/>
                <wp:lineTo x="0" y="21213"/>
                <wp:lineTo x="21291" y="21213"/>
                <wp:lineTo x="2129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c7289-1-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b/>
        </w:rPr>
        <w:t xml:space="preserve">Exercice 7 </w:t>
      </w:r>
      <w:r w:rsidRPr="00F26ADE">
        <w:rPr>
          <w:rFonts w:eastAsiaTheme="minorEastAsia"/>
          <w:b/>
        </w:rPr>
        <w:t>Algorithme de Babylone</w:t>
      </w:r>
    </w:p>
    <w:p w14:paraId="5CC6F38E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On rappelle (vu dans la fiche 1) que pour comparer deux nombres, on étudie le signe de la différence et que pour tous nombres positifs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>
        <w:rPr>
          <w:rFonts w:eastAsiaTheme="minorEastAsia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>
        <w:rPr>
          <w:rFonts w:eastAsiaTheme="minorEastAsia"/>
          <w:bCs/>
          <w:color w:val="0070C0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2</m:t>
            </m:r>
          </m:den>
        </m:f>
        <m:r>
          <w:rPr>
            <w:rFonts w:ascii="Cambria Math" w:eastAsiaTheme="minorEastAsia" w:hAnsi="Cambria Math"/>
            <w:color w:val="0070C0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70C0"/>
              </w:rPr>
              <m:t>ab</m:t>
            </m:r>
          </m:e>
        </m:rad>
      </m:oMath>
      <w:r>
        <w:rPr>
          <w:rFonts w:eastAsiaTheme="minorEastAsia"/>
          <w:bCs/>
          <w:color w:val="0070C0"/>
        </w:rPr>
        <w:t>.</w:t>
      </w:r>
    </w:p>
    <w:p w14:paraId="577A6667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Le nombre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70C0"/>
              </w:rPr>
              <m:t>2</m:t>
            </m:r>
          </m:e>
        </m:rad>
      </m:oMath>
      <w:r>
        <w:rPr>
          <w:rFonts w:eastAsiaTheme="minorEastAsia"/>
          <w:bCs/>
          <w:color w:val="0070C0"/>
        </w:rPr>
        <w:t xml:space="preserve"> est un irrationnel mais des Babyloniens (vers 1800-1500 avant J.C.) connaissaient un procédé d’approximation de ce nombre par des rationnels.</w:t>
      </w:r>
    </w:p>
    <w:p w14:paraId="0DB752C4" w14:textId="77777777" w:rsidR="00B80265" w:rsidRPr="005D4678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bCs/>
          <w:sz w:val="10"/>
          <w:szCs w:val="10"/>
        </w:rPr>
      </w:pPr>
    </w:p>
    <w:p w14:paraId="4CEED868" w14:textId="77777777" w:rsidR="00B80265" w:rsidRPr="00822267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spacing w:val="-2"/>
        </w:rPr>
      </w:pPr>
      <w:r>
        <w:rPr>
          <w:rFonts w:eastAsiaTheme="minorEastAsia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F9CB9" wp14:editId="67A5C23D">
                <wp:simplePos x="0" y="0"/>
                <wp:positionH relativeFrom="column">
                  <wp:posOffset>4959985</wp:posOffset>
                </wp:positionH>
                <wp:positionV relativeFrom="paragraph">
                  <wp:posOffset>238760</wp:posOffset>
                </wp:positionV>
                <wp:extent cx="1724025" cy="3905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5CCC7" w14:textId="77777777" w:rsidR="00B80265" w:rsidRPr="000738DB" w:rsidRDefault="00B80265" w:rsidP="00B802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La tablette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Ybc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7289</w:t>
                            </w:r>
                            <w:r w:rsidRPr="00053D0E">
                              <w:rPr>
                                <w:rFonts w:eastAsiaTheme="minor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CC7">
                              <w:rPr>
                                <w:rFonts w:eastAsiaTheme="minorEastAsia"/>
                                <w:bCs/>
                                <w:sz w:val="18"/>
                                <w:szCs w:val="18"/>
                              </w:rPr>
                              <w:t xml:space="preserve">qui donne les premières décimales de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F9CB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90.55pt;margin-top:18.8pt;width:135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" fillcolor="white [3201]" strokeweight=".5pt">
                <v:textbox>
                  <w:txbxContent>
                    <w:p w14:paraId="11A5CCC7" w14:textId="77777777" w:rsidR="00B80265" w:rsidRPr="000738DB" w:rsidRDefault="00B80265" w:rsidP="00B8026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La tablette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Ybc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7289</w:t>
                      </w:r>
                      <w:r w:rsidRPr="00053D0E">
                        <w:rPr>
                          <w:rFonts w:eastAsiaTheme="minor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24CC7">
                        <w:rPr>
                          <w:rFonts w:eastAsiaTheme="minorEastAsia"/>
                          <w:bCs/>
                          <w:sz w:val="18"/>
                          <w:szCs w:val="18"/>
                        </w:rPr>
                        <w:t xml:space="preserve">qui donne les premières décimales de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</m:ra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bCs/>
        </w:rPr>
        <w:t xml:space="preserve">1. </w:t>
      </w:r>
      <w:r>
        <w:rPr>
          <w:rFonts w:eastAsiaTheme="minorEastAsia"/>
          <w:bCs/>
        </w:rPr>
        <w:t xml:space="preserve">Montrer que, pour tout réel </w:t>
      </w:r>
      <m:oMath>
        <m:r>
          <w:rPr>
            <w:rFonts w:ascii="Cambria Math" w:eastAsiaTheme="minorEastAsia" w:hAnsi="Cambria Math"/>
          </w:rPr>
          <m:t>a</m:t>
        </m:r>
      </m:oMath>
      <w:r w:rsidRPr="00797EB0">
        <w:rPr>
          <w:rFonts w:eastAsiaTheme="minorEastAsia"/>
          <w:bCs/>
        </w:rPr>
        <w:t xml:space="preserve"> strictement</w:t>
      </w:r>
      <w:r>
        <w:rPr>
          <w:rFonts w:eastAsiaTheme="minorEastAsia"/>
          <w:bCs/>
        </w:rPr>
        <w:t xml:space="preserve"> positif, le nombre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  <w:bCs/>
        </w:rPr>
        <w:t xml:space="preserve"> est compris entre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Cs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  <w:bCs/>
        </w:rPr>
        <w:t xml:space="preserve"> et </w:t>
      </w:r>
      <w:r w:rsidRPr="00822267">
        <w:rPr>
          <w:rFonts w:eastAsiaTheme="minorEastAsia"/>
          <w:bCs/>
          <w:spacing w:val="-2"/>
        </w:rPr>
        <w:t xml:space="preserve">que la moyenne arithmétique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pacing w:val="-2"/>
              </w:rPr>
            </m:ctrlPr>
          </m:fPr>
          <m:num>
            <m:r>
              <w:rPr>
                <w:rFonts w:ascii="Cambria Math" w:eastAsiaTheme="minorEastAsia" w:hAnsi="Cambria Math"/>
                <w:spacing w:val="-2"/>
              </w:rPr>
              <m:t>1</m:t>
            </m:r>
          </m:num>
          <m:den>
            <m:r>
              <w:rPr>
                <w:rFonts w:ascii="Cambria Math" w:eastAsiaTheme="minorEastAsia" w:hAnsi="Cambria Math"/>
                <w:spacing w:val="-2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eastAsiaTheme="minorEastAsia" w:hAnsi="Cambria Math"/>
                <w:spacing w:val="-2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pacing w:val="-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pacing w:val="-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pacing w:val="-2"/>
                  </w:rPr>
                  <m:t>a</m:t>
                </m:r>
              </m:den>
            </m:f>
          </m:e>
        </m:d>
      </m:oMath>
      <w:r w:rsidRPr="00822267">
        <w:rPr>
          <w:rFonts w:eastAsiaTheme="minorEastAsia"/>
          <w:bCs/>
          <w:spacing w:val="-2"/>
        </w:rPr>
        <w:t xml:space="preserve"> de ces nombres est supérieure à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spacing w:val="-2"/>
              </w:rPr>
            </m:ctrlPr>
          </m:radPr>
          <m:deg/>
          <m:e>
            <m:r>
              <w:rPr>
                <w:rFonts w:ascii="Cambria Math" w:eastAsiaTheme="minorEastAsia" w:hAnsi="Cambria Math"/>
                <w:spacing w:val="-2"/>
              </w:rPr>
              <m:t>2</m:t>
            </m:r>
          </m:e>
        </m:rad>
      </m:oMath>
      <w:r w:rsidRPr="00822267">
        <w:rPr>
          <w:rFonts w:eastAsiaTheme="minorEastAsia"/>
          <w:bCs/>
          <w:spacing w:val="-2"/>
        </w:rPr>
        <w:t>.</w:t>
      </w:r>
    </w:p>
    <w:p w14:paraId="01F0F842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</w:rPr>
        <w:t xml:space="preserve">2. </w:t>
      </w:r>
      <w:r>
        <w:rPr>
          <w:rFonts w:eastAsiaTheme="minorEastAsia"/>
          <w:bCs/>
        </w:rPr>
        <w:t xml:space="preserve">En déduire un procédé d’approximation de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  <w:bCs/>
        </w:rPr>
        <w:t xml:space="preserve">. </w:t>
      </w:r>
    </w:p>
    <w:p w14:paraId="1470B3BA" w14:textId="52A8A750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</w:rPr>
        <w:lastRenderedPageBreak/>
        <w:t xml:space="preserve">3. </w:t>
      </w:r>
      <w:r>
        <w:rPr>
          <w:rFonts w:eastAsiaTheme="minorEastAsia"/>
          <w:bCs/>
        </w:rPr>
        <w:t xml:space="preserve">En partant de </w:t>
      </w:r>
      <m:oMath>
        <m:r>
          <w:rPr>
            <w:rFonts w:ascii="Cambria Math" w:eastAsiaTheme="minorEastAsia" w:hAnsi="Cambria Math"/>
          </w:rPr>
          <m:t>a=2</m:t>
        </m:r>
      </m:oMath>
      <w:r>
        <w:rPr>
          <w:rFonts w:eastAsiaTheme="minorEastAsia"/>
          <w:bCs/>
        </w:rPr>
        <w:t xml:space="preserve">, déterminer les cinq premiers encadrements de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  <w:bCs/>
        </w:rPr>
        <w:t xml:space="preserve"> par des rationnels et l’amplitude du dernier encadrement. </w:t>
      </w:r>
    </w:p>
    <w:p w14:paraId="2B2779A9" w14:textId="77777777" w:rsidR="00B80265" w:rsidRPr="00A31BEA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08340320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1. </w:t>
      </w:r>
      <w:r>
        <w:rPr>
          <w:rFonts w:eastAsiaTheme="minorEastAsia"/>
          <w:bCs/>
          <w:color w:val="C00000"/>
        </w:rPr>
        <w:t xml:space="preserve">Pour l’encadrement de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 xml:space="preserve"> , on distingue deux cas.</w:t>
      </w:r>
    </w:p>
    <w:p w14:paraId="4E68A6BC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0&lt;a&lt;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 w:rsidRPr="00BF256F">
        <w:rPr>
          <w:rFonts w:eastAsiaTheme="minorEastAsia"/>
          <w:bCs/>
          <w:color w:val="C00000"/>
        </w:rPr>
        <w:t xml:space="preserve">, alors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&gt;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rad>
          </m:den>
        </m:f>
      </m:oMath>
      <w:r>
        <w:rPr>
          <w:rFonts w:eastAsiaTheme="minorEastAsia"/>
          <w:bCs/>
          <w:color w:val="C00000"/>
        </w:rPr>
        <w:t xml:space="preserve"> (puisque les nombres considérés sont strictement positifs)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&gt;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rad>
          </m:den>
        </m:f>
      </m:oMath>
      <w:r>
        <w:rPr>
          <w:rFonts w:eastAsiaTheme="minorEastAsia"/>
          <w:bCs/>
          <w:color w:val="C00000"/>
        </w:rPr>
        <w:t xml:space="preserve"> (puisque 2 est positif). Ceci s’écrit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&gt;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 xml:space="preserve">. On a donc </w:t>
      </w:r>
      <m:oMath>
        <m:r>
          <w:rPr>
            <w:rFonts w:ascii="Cambria Math" w:eastAsiaTheme="minorEastAsia" w:hAnsi="Cambria Math"/>
            <w:color w:val="C00000"/>
          </w:rPr>
          <m:t>a&lt;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bCs/>
          <w:color w:val="C00000"/>
        </w:rPr>
        <w:t>.</w:t>
      </w:r>
    </w:p>
    <w:p w14:paraId="1FD15869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a&gt;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 xml:space="preserve">, alors </w:t>
      </w:r>
      <w:r w:rsidRPr="00BF256F">
        <w:rPr>
          <w:rFonts w:eastAsiaTheme="minorEastAsia"/>
          <w:bCs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rad>
          </m:den>
        </m:f>
      </m:oMath>
      <w:r>
        <w:rPr>
          <w:rFonts w:eastAsiaTheme="minorEastAsia"/>
          <w:bCs/>
          <w:color w:val="C00000"/>
        </w:rPr>
        <w:t xml:space="preserve"> (puisque les nombres considérés sont strictement positifs)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rad>
          </m:den>
        </m:f>
      </m:oMath>
      <w:r>
        <w:rPr>
          <w:rFonts w:eastAsiaTheme="minorEastAsia"/>
          <w:bCs/>
          <w:color w:val="C00000"/>
        </w:rPr>
        <w:t xml:space="preserve"> (puisque 2 est positif). Ceci s’écrit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 xml:space="preserve">. On a donc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&lt;a</m:t>
        </m:r>
      </m:oMath>
      <w:r>
        <w:rPr>
          <w:rFonts w:eastAsiaTheme="minorEastAsia"/>
          <w:bCs/>
          <w:color w:val="C00000"/>
        </w:rPr>
        <w:t>.</w:t>
      </w:r>
    </w:p>
    <w:p w14:paraId="3D396D04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Dans les deux cas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 w:rsidRPr="00AD13DF">
        <w:rPr>
          <w:rFonts w:eastAsiaTheme="minorEastAsia"/>
          <w:bCs/>
          <w:color w:val="C00000"/>
        </w:rPr>
        <w:t xml:space="preserve"> est compris entre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Pr="00AD13DF">
        <w:rPr>
          <w:rFonts w:eastAsiaTheme="minorEastAsia"/>
          <w:bCs/>
          <w:color w:val="C0000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bCs/>
          <w:color w:val="C00000"/>
        </w:rPr>
        <w:t>.</w:t>
      </w:r>
    </w:p>
    <w:p w14:paraId="5F18071F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on a vu que pour </w:t>
      </w:r>
      <w:r w:rsidRPr="0036144F">
        <w:rPr>
          <w:rFonts w:eastAsiaTheme="minorEastAsia"/>
          <w:bCs/>
          <w:color w:val="C00000"/>
        </w:rPr>
        <w:t>tous nombres positifs</w:t>
      </w:r>
      <w:r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, </w:t>
      </w:r>
      <w:r w:rsidRPr="0036144F">
        <w:rPr>
          <w:rFonts w:eastAsiaTheme="minorEastAsia"/>
          <w:bCs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</m:oMath>
      <w:r>
        <w:rPr>
          <w:rFonts w:eastAsiaTheme="minorEastAsia"/>
          <w:bCs/>
          <w:color w:val="C00000"/>
        </w:rPr>
        <w:t xml:space="preserve">, on obtient si </w:t>
      </w:r>
      <m:oMath>
        <m:r>
          <w:rPr>
            <w:rFonts w:ascii="Cambria Math" w:eastAsiaTheme="minorEastAsia" w:hAnsi="Cambria Math"/>
            <w:color w:val="C00000"/>
          </w:rPr>
          <m:t>b=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bCs/>
          <w:color w:val="C00000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>.</w:t>
      </w:r>
    </w:p>
    <w:p w14:paraId="37D613D8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2. </w:t>
      </w:r>
      <w:r>
        <w:rPr>
          <w:rFonts w:eastAsiaTheme="minorEastAsia"/>
          <w:bCs/>
          <w:color w:val="C00000"/>
        </w:rPr>
        <w:t xml:space="preserve">La moyenne arithmétique de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bCs/>
          <w:color w:val="C00000"/>
        </w:rPr>
        <w:t xml:space="preserve"> est comprise entre ces deux nombres et, d’après la question précédente supérieure à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>.</w:t>
      </w:r>
    </w:p>
    <w:p w14:paraId="2AC4084E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Donc si </w:t>
      </w:r>
      <m:oMath>
        <m:r>
          <w:rPr>
            <w:rFonts w:ascii="Cambria Math" w:eastAsiaTheme="minorEastAsia" w:hAnsi="Cambria Math"/>
            <w:color w:val="C00000"/>
          </w:rPr>
          <m:t>0&lt;a&lt;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 w:rsidRPr="00BF256F">
        <w:rPr>
          <w:rFonts w:eastAsiaTheme="minorEastAsia"/>
          <w:bCs/>
          <w:color w:val="C00000"/>
        </w:rPr>
        <w:t>,</w:t>
      </w:r>
      <w:r>
        <w:rPr>
          <w:rFonts w:eastAsiaTheme="minorEastAsia"/>
          <w:bCs/>
          <w:color w:val="C00000"/>
        </w:rPr>
        <w:t xml:space="preserve"> alors </w:t>
      </w:r>
      <m:oMath>
        <m:r>
          <w:rPr>
            <w:rFonts w:ascii="Cambria Math" w:eastAsiaTheme="minorEastAsia" w:hAnsi="Cambria Math"/>
            <w:color w:val="C00000"/>
          </w:rPr>
          <m:t>a&lt;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bCs/>
          <w:color w:val="C00000"/>
        </w:rPr>
        <w:t xml:space="preserve"> et si </w:t>
      </w:r>
      <m:oMath>
        <m:r>
          <w:rPr>
            <w:rFonts w:ascii="Cambria Math" w:eastAsiaTheme="minorEastAsia" w:hAnsi="Cambria Math"/>
            <w:color w:val="C00000"/>
          </w:rPr>
          <m:t>a&gt;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 xml:space="preserve">, alors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≤a</m:t>
        </m:r>
      </m:oMath>
      <w:r>
        <w:rPr>
          <w:rFonts w:eastAsiaTheme="minorEastAsia"/>
          <w:bCs/>
          <w:color w:val="C00000"/>
        </w:rPr>
        <w:t>.</w:t>
      </w:r>
    </w:p>
    <w:p w14:paraId="3D7F7313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Cela permet d’obtenir un procédé d’approximation de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 xml:space="preserve"> en prenant à chaque nouvelle étape du procédé :</w:t>
      </w:r>
    </w:p>
    <w:p w14:paraId="5D6E7877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- L’encadrement </w:t>
      </w:r>
      <m:oMath>
        <m:r>
          <w:rPr>
            <w:rFonts w:ascii="Cambria Math" w:eastAsiaTheme="minorEastAsia" w:hAnsi="Cambria Math"/>
            <w:color w:val="C00000"/>
          </w:rPr>
          <m:t>a&lt;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 si </w:t>
      </w:r>
      <m:oMath>
        <m:r>
          <w:rPr>
            <w:rFonts w:ascii="Cambria Math" w:eastAsiaTheme="minorEastAsia" w:hAnsi="Cambria Math"/>
            <w:color w:val="C00000"/>
          </w:rPr>
          <m:t>0&lt;a&lt;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 </m:t>
        </m:r>
      </m:oMath>
      <w:r>
        <w:rPr>
          <w:rFonts w:eastAsiaTheme="minorEastAsia"/>
          <w:bCs/>
          <w:color w:val="C00000"/>
        </w:rPr>
        <w:t>;</w:t>
      </w:r>
    </w:p>
    <w:p w14:paraId="721061E4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- L’encadrement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 si </w:t>
      </w:r>
      <m:oMath>
        <m:r>
          <w:rPr>
            <w:rFonts w:ascii="Cambria Math" w:eastAsiaTheme="minorEastAsia" w:hAnsi="Cambria Math"/>
            <w:color w:val="C00000"/>
          </w:rPr>
          <m:t>a&gt;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>.</w:t>
      </w:r>
    </w:p>
    <w:p w14:paraId="798860E9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3. </w:t>
      </w:r>
      <w:r>
        <w:rPr>
          <w:rFonts w:eastAsiaTheme="minorEastAsia"/>
          <w:bCs/>
          <w:color w:val="C00000"/>
        </w:rPr>
        <w:t xml:space="preserve">Si on prend au départ </w:t>
      </w:r>
      <m:oMath>
        <m:r>
          <w:rPr>
            <w:rFonts w:ascii="Cambria Math" w:eastAsiaTheme="minorEastAsia" w:hAnsi="Cambria Math"/>
            <w:color w:val="C00000"/>
          </w:rPr>
          <m:t>a=2</m:t>
        </m:r>
      </m:oMath>
      <w:r>
        <w:rPr>
          <w:rFonts w:eastAsiaTheme="minorEastAsia"/>
          <w:bCs/>
          <w:color w:val="C00000"/>
        </w:rPr>
        <w:t xml:space="preserve">, on est dans le cas où </w:t>
      </w:r>
      <m:oMath>
        <m:r>
          <w:rPr>
            <w:rFonts w:ascii="Cambria Math" w:eastAsiaTheme="minorEastAsia" w:hAnsi="Cambria Math"/>
            <w:color w:val="C00000"/>
          </w:rPr>
          <m:t>1&lt;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&lt;a</m:t>
        </m:r>
      </m:oMath>
      <w:r>
        <w:rPr>
          <w:rFonts w:eastAsiaTheme="minorEastAsia"/>
          <w:bCs/>
          <w:color w:val="C00000"/>
        </w:rPr>
        <w:t xml:space="preserve"> .</w:t>
      </w:r>
    </w:p>
    <w:p w14:paraId="7FFAB8DC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.Le deuxième encadrement obtenu est alors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1&lt;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>.</w:t>
      </w:r>
    </w:p>
    <w:p w14:paraId="5092D79E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&gt;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>
        <w:rPr>
          <w:rFonts w:eastAsiaTheme="minorEastAsia"/>
          <w:bCs/>
          <w:color w:val="C00000"/>
        </w:rPr>
        <w:t xml:space="preserve">, on reprend l’encadrement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  avec </w:t>
      </w:r>
      <m:oMath>
        <m:r>
          <w:rPr>
            <w:rFonts w:ascii="Cambria Math" w:eastAsiaTheme="minorEastAsia" w:hAnsi="Cambria Math"/>
            <w:color w:val="C00000"/>
          </w:rPr>
          <m:t>a=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 . </w:t>
      </w:r>
    </w:p>
    <w:p w14:paraId="2C66A071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Alors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</m:oMath>
      <w:r>
        <w:rPr>
          <w:rFonts w:eastAsiaTheme="minorEastAsia"/>
          <w:bCs/>
          <w:color w:val="C0000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9+8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12</m:t>
            </m:r>
          </m:den>
        </m:f>
      </m:oMath>
      <w:r>
        <w:rPr>
          <w:rFonts w:eastAsiaTheme="minorEastAsia"/>
          <w:bCs/>
          <w:color w:val="C00000"/>
        </w:rPr>
        <w:t xml:space="preserve"> et le troisième encadrement obtenu est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12</m:t>
            </m:r>
          </m:den>
        </m:f>
      </m:oMath>
      <w:r>
        <w:rPr>
          <w:rFonts w:eastAsiaTheme="minorEastAsia"/>
          <w:bCs/>
          <w:color w:val="C00000"/>
        </w:rPr>
        <w:t xml:space="preserve">. </w:t>
      </w:r>
    </w:p>
    <w:p w14:paraId="7825D2EF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recommence avec </w:t>
      </w:r>
      <m:oMath>
        <m:r>
          <w:rPr>
            <w:rFonts w:ascii="Cambria Math" w:eastAsiaTheme="minorEastAsia" w:hAnsi="Cambria Math"/>
            <w:color w:val="C00000"/>
          </w:rPr>
          <m:t>a=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12</m:t>
            </m:r>
          </m:den>
        </m:f>
      </m:oMath>
      <w:r>
        <w:rPr>
          <w:rFonts w:eastAsiaTheme="minorEastAsia"/>
          <w:bCs/>
          <w:color w:val="C00000"/>
        </w:rPr>
        <w:t xml:space="preserve">. Alors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17</m:t>
            </m:r>
          </m:den>
        </m:f>
      </m:oMath>
      <w:r>
        <w:rPr>
          <w:rFonts w:eastAsiaTheme="minorEastAsia"/>
          <w:bCs/>
          <w:color w:val="C0000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12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24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17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577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408</m:t>
            </m:r>
          </m:den>
        </m:f>
      </m:oMath>
      <w:r>
        <w:rPr>
          <w:rFonts w:eastAsiaTheme="minorEastAsia"/>
          <w:bCs/>
          <w:color w:val="C00000"/>
        </w:rPr>
        <w:t xml:space="preserve"> d’où un quatrième encadrement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17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577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408</m:t>
            </m:r>
          </m:den>
        </m:f>
      </m:oMath>
      <w:r>
        <w:rPr>
          <w:rFonts w:eastAsiaTheme="minorEastAsia"/>
          <w:bCs/>
          <w:color w:val="C00000"/>
        </w:rPr>
        <w:t>.</w:t>
      </w:r>
    </w:p>
    <w:p w14:paraId="5E1A0A64" w14:textId="77777777" w:rsidR="00B80265" w:rsidRDefault="00B80265" w:rsidP="00B80265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recommence avec </w:t>
      </w:r>
      <m:oMath>
        <m:r>
          <w:rPr>
            <w:rFonts w:ascii="Cambria Math" w:eastAsiaTheme="minorEastAsia" w:hAnsi="Cambria Math"/>
            <w:color w:val="C00000"/>
          </w:rPr>
          <m:t>a=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577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408</m:t>
            </m:r>
          </m:den>
        </m:f>
      </m:oMath>
      <w:r>
        <w:rPr>
          <w:rFonts w:eastAsiaTheme="minorEastAsia"/>
          <w:bCs/>
          <w:color w:val="C00000"/>
        </w:rPr>
        <w:t xml:space="preserve">. </w:t>
      </w:r>
    </w:p>
    <w:p w14:paraId="5CA02EE6" w14:textId="77777777" w:rsidR="00B80265" w:rsidRPr="00A31BEA" w:rsidRDefault="00B80265" w:rsidP="005D4678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sectPr w:rsidR="00B80265" w:rsidRPr="00A31BEA" w:rsidSect="0029538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70"/>
    <w:multiLevelType w:val="hybridMultilevel"/>
    <w:tmpl w:val="0F6CF7A8"/>
    <w:lvl w:ilvl="0" w:tplc="C1405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5B1"/>
    <w:multiLevelType w:val="hybridMultilevel"/>
    <w:tmpl w:val="9790F014"/>
    <w:lvl w:ilvl="0" w:tplc="4E1C0A80">
      <w:start w:val="2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4A67"/>
    <w:multiLevelType w:val="hybridMultilevel"/>
    <w:tmpl w:val="B9A44F8E"/>
    <w:lvl w:ilvl="0" w:tplc="FC968F0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1F1285B"/>
    <w:multiLevelType w:val="hybridMultilevel"/>
    <w:tmpl w:val="821C09E2"/>
    <w:lvl w:ilvl="0" w:tplc="DC485880">
      <w:start w:val="1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F972577C">
      <w:start w:val="2"/>
      <w:numFmt w:val="lowerLetter"/>
      <w:lvlText w:val="%2."/>
      <w:lvlJc w:val="left"/>
      <w:pPr>
        <w:ind w:left="513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7545CB5"/>
    <w:multiLevelType w:val="hybridMultilevel"/>
    <w:tmpl w:val="9C6C68FE"/>
    <w:lvl w:ilvl="0" w:tplc="6A20BA4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E4E70C5"/>
    <w:multiLevelType w:val="hybridMultilevel"/>
    <w:tmpl w:val="C6148E7E"/>
    <w:lvl w:ilvl="0" w:tplc="1D5CD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A3A"/>
    <w:multiLevelType w:val="hybridMultilevel"/>
    <w:tmpl w:val="44BA2404"/>
    <w:lvl w:ilvl="0" w:tplc="D2F49B8E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414490E"/>
    <w:multiLevelType w:val="hybridMultilevel"/>
    <w:tmpl w:val="7D4A123A"/>
    <w:lvl w:ilvl="0" w:tplc="7B54BDBC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7C316AE"/>
    <w:multiLevelType w:val="hybridMultilevel"/>
    <w:tmpl w:val="83980604"/>
    <w:lvl w:ilvl="0" w:tplc="9F60CA6E">
      <w:start w:val="2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8980F78"/>
    <w:multiLevelType w:val="hybridMultilevel"/>
    <w:tmpl w:val="17B4A33A"/>
    <w:lvl w:ilvl="0" w:tplc="991E814E">
      <w:start w:val="3"/>
      <w:numFmt w:val="lowerLetter"/>
      <w:lvlText w:val="%1."/>
      <w:lvlJc w:val="left"/>
      <w:pPr>
        <w:ind w:left="513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63FF8"/>
    <w:multiLevelType w:val="hybridMultilevel"/>
    <w:tmpl w:val="D9D8C0E4"/>
    <w:lvl w:ilvl="0" w:tplc="6D723668">
      <w:start w:val="1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B4C4C88"/>
    <w:multiLevelType w:val="hybridMultilevel"/>
    <w:tmpl w:val="1AC206A0"/>
    <w:lvl w:ilvl="0" w:tplc="78B8C3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B5F0F56"/>
    <w:multiLevelType w:val="hybridMultilevel"/>
    <w:tmpl w:val="C26A0580"/>
    <w:lvl w:ilvl="0" w:tplc="3446ED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BB20EF5"/>
    <w:multiLevelType w:val="hybridMultilevel"/>
    <w:tmpl w:val="F468EFAA"/>
    <w:lvl w:ilvl="0" w:tplc="333CEA64">
      <w:start w:val="1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602C4"/>
    <w:multiLevelType w:val="hybridMultilevel"/>
    <w:tmpl w:val="AA1C9E78"/>
    <w:lvl w:ilvl="0" w:tplc="E29298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EC90A70"/>
    <w:multiLevelType w:val="hybridMultilevel"/>
    <w:tmpl w:val="A9DE2ADE"/>
    <w:lvl w:ilvl="0" w:tplc="A62C5DB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A50493D"/>
    <w:multiLevelType w:val="hybridMultilevel"/>
    <w:tmpl w:val="19A42E2A"/>
    <w:lvl w:ilvl="0" w:tplc="4C26A93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DE36291"/>
    <w:multiLevelType w:val="hybridMultilevel"/>
    <w:tmpl w:val="1CF440A2"/>
    <w:lvl w:ilvl="0" w:tplc="C9541ED2">
      <w:start w:val="2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20337"/>
    <w:multiLevelType w:val="hybridMultilevel"/>
    <w:tmpl w:val="1212AB8C"/>
    <w:lvl w:ilvl="0" w:tplc="B6706D3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309634D"/>
    <w:multiLevelType w:val="hybridMultilevel"/>
    <w:tmpl w:val="354E643C"/>
    <w:lvl w:ilvl="0" w:tplc="4EE8A3E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5242E33"/>
    <w:multiLevelType w:val="hybridMultilevel"/>
    <w:tmpl w:val="0B921F8C"/>
    <w:lvl w:ilvl="0" w:tplc="82A8018C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D306AB7"/>
    <w:multiLevelType w:val="hybridMultilevel"/>
    <w:tmpl w:val="8FCC101C"/>
    <w:lvl w:ilvl="0" w:tplc="3C4C9AA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20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7"/>
  </w:num>
  <w:num w:numId="12">
    <w:abstractNumId w:val="15"/>
  </w:num>
  <w:num w:numId="13">
    <w:abstractNumId w:val="16"/>
  </w:num>
  <w:num w:numId="14">
    <w:abstractNumId w:val="11"/>
  </w:num>
  <w:num w:numId="15">
    <w:abstractNumId w:val="19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0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00"/>
    <w:rsid w:val="000234E4"/>
    <w:rsid w:val="00040D52"/>
    <w:rsid w:val="00042990"/>
    <w:rsid w:val="00045131"/>
    <w:rsid w:val="00070897"/>
    <w:rsid w:val="000738DB"/>
    <w:rsid w:val="000B717F"/>
    <w:rsid w:val="000C795E"/>
    <w:rsid w:val="000F6ECE"/>
    <w:rsid w:val="000F7C29"/>
    <w:rsid w:val="00106224"/>
    <w:rsid w:val="001221A2"/>
    <w:rsid w:val="001577AD"/>
    <w:rsid w:val="0017122A"/>
    <w:rsid w:val="001A594F"/>
    <w:rsid w:val="001C0E22"/>
    <w:rsid w:val="001C37B7"/>
    <w:rsid w:val="001F0E09"/>
    <w:rsid w:val="001F6C1C"/>
    <w:rsid w:val="0020789F"/>
    <w:rsid w:val="00210259"/>
    <w:rsid w:val="00210395"/>
    <w:rsid w:val="0021321A"/>
    <w:rsid w:val="00222AC2"/>
    <w:rsid w:val="00224764"/>
    <w:rsid w:val="00235D6C"/>
    <w:rsid w:val="00245C23"/>
    <w:rsid w:val="002679D4"/>
    <w:rsid w:val="00280620"/>
    <w:rsid w:val="0028475C"/>
    <w:rsid w:val="00295383"/>
    <w:rsid w:val="002B0999"/>
    <w:rsid w:val="002D4253"/>
    <w:rsid w:val="003076D8"/>
    <w:rsid w:val="00315BE9"/>
    <w:rsid w:val="00335540"/>
    <w:rsid w:val="00337B8F"/>
    <w:rsid w:val="00343E23"/>
    <w:rsid w:val="003541A7"/>
    <w:rsid w:val="0036144F"/>
    <w:rsid w:val="0039024E"/>
    <w:rsid w:val="003969C9"/>
    <w:rsid w:val="003A17EF"/>
    <w:rsid w:val="003A4D82"/>
    <w:rsid w:val="003B510B"/>
    <w:rsid w:val="003B7F7F"/>
    <w:rsid w:val="003D2C68"/>
    <w:rsid w:val="003E7F2A"/>
    <w:rsid w:val="00403AF8"/>
    <w:rsid w:val="00440E6A"/>
    <w:rsid w:val="004503FA"/>
    <w:rsid w:val="00493360"/>
    <w:rsid w:val="004A4F19"/>
    <w:rsid w:val="004C6E5C"/>
    <w:rsid w:val="004C77FE"/>
    <w:rsid w:val="00500FB3"/>
    <w:rsid w:val="00504E9B"/>
    <w:rsid w:val="00513A00"/>
    <w:rsid w:val="005303C7"/>
    <w:rsid w:val="0053401D"/>
    <w:rsid w:val="005378DF"/>
    <w:rsid w:val="005469BE"/>
    <w:rsid w:val="00557285"/>
    <w:rsid w:val="00570E7D"/>
    <w:rsid w:val="00582F6D"/>
    <w:rsid w:val="005B13F7"/>
    <w:rsid w:val="005D28E7"/>
    <w:rsid w:val="005D4678"/>
    <w:rsid w:val="005F362C"/>
    <w:rsid w:val="006179A5"/>
    <w:rsid w:val="00621EE8"/>
    <w:rsid w:val="00633AA9"/>
    <w:rsid w:val="00635DDB"/>
    <w:rsid w:val="00640B48"/>
    <w:rsid w:val="00672059"/>
    <w:rsid w:val="0068228E"/>
    <w:rsid w:val="006C1515"/>
    <w:rsid w:val="006D3DDE"/>
    <w:rsid w:val="006D3E0C"/>
    <w:rsid w:val="006F3FC4"/>
    <w:rsid w:val="007168DA"/>
    <w:rsid w:val="00716F0A"/>
    <w:rsid w:val="00723F05"/>
    <w:rsid w:val="00726ED7"/>
    <w:rsid w:val="00730823"/>
    <w:rsid w:val="007409FE"/>
    <w:rsid w:val="00744C13"/>
    <w:rsid w:val="00753291"/>
    <w:rsid w:val="00767B2C"/>
    <w:rsid w:val="00781472"/>
    <w:rsid w:val="0079279C"/>
    <w:rsid w:val="00797EB0"/>
    <w:rsid w:val="007A5010"/>
    <w:rsid w:val="007B40C7"/>
    <w:rsid w:val="007D5259"/>
    <w:rsid w:val="007F1C11"/>
    <w:rsid w:val="00804715"/>
    <w:rsid w:val="00814788"/>
    <w:rsid w:val="00822267"/>
    <w:rsid w:val="0085135F"/>
    <w:rsid w:val="008624CC"/>
    <w:rsid w:val="0086358E"/>
    <w:rsid w:val="00884D1C"/>
    <w:rsid w:val="0089068D"/>
    <w:rsid w:val="00893385"/>
    <w:rsid w:val="00895401"/>
    <w:rsid w:val="008A06B1"/>
    <w:rsid w:val="008A4AE0"/>
    <w:rsid w:val="008C30AC"/>
    <w:rsid w:val="008D0D97"/>
    <w:rsid w:val="00907E20"/>
    <w:rsid w:val="00925B27"/>
    <w:rsid w:val="009271D9"/>
    <w:rsid w:val="00930A75"/>
    <w:rsid w:val="00946466"/>
    <w:rsid w:val="009539DF"/>
    <w:rsid w:val="00967228"/>
    <w:rsid w:val="00967EF0"/>
    <w:rsid w:val="0097042D"/>
    <w:rsid w:val="009728C9"/>
    <w:rsid w:val="00982E16"/>
    <w:rsid w:val="0099084A"/>
    <w:rsid w:val="009961D3"/>
    <w:rsid w:val="009C18FD"/>
    <w:rsid w:val="009E7724"/>
    <w:rsid w:val="00A14036"/>
    <w:rsid w:val="00A31BEA"/>
    <w:rsid w:val="00A354F9"/>
    <w:rsid w:val="00A64E76"/>
    <w:rsid w:val="00AB5404"/>
    <w:rsid w:val="00AB6BC5"/>
    <w:rsid w:val="00AB73D1"/>
    <w:rsid w:val="00AB7AF4"/>
    <w:rsid w:val="00AC7DFD"/>
    <w:rsid w:val="00AD13DF"/>
    <w:rsid w:val="00AD1B4F"/>
    <w:rsid w:val="00AD5947"/>
    <w:rsid w:val="00AF4706"/>
    <w:rsid w:val="00B00D23"/>
    <w:rsid w:val="00B024D8"/>
    <w:rsid w:val="00B24CC7"/>
    <w:rsid w:val="00B356B9"/>
    <w:rsid w:val="00B451FD"/>
    <w:rsid w:val="00B4605A"/>
    <w:rsid w:val="00B53A37"/>
    <w:rsid w:val="00B61D4E"/>
    <w:rsid w:val="00B80265"/>
    <w:rsid w:val="00B810D1"/>
    <w:rsid w:val="00BD1869"/>
    <w:rsid w:val="00BD6E2F"/>
    <w:rsid w:val="00BF1022"/>
    <w:rsid w:val="00BF256F"/>
    <w:rsid w:val="00BF74E9"/>
    <w:rsid w:val="00C117CC"/>
    <w:rsid w:val="00C30CED"/>
    <w:rsid w:val="00C33238"/>
    <w:rsid w:val="00C420EA"/>
    <w:rsid w:val="00C50B00"/>
    <w:rsid w:val="00C555B7"/>
    <w:rsid w:val="00C6560A"/>
    <w:rsid w:val="00C8534B"/>
    <w:rsid w:val="00C97C52"/>
    <w:rsid w:val="00CA3F41"/>
    <w:rsid w:val="00CB1CAE"/>
    <w:rsid w:val="00CD1B99"/>
    <w:rsid w:val="00CD43AC"/>
    <w:rsid w:val="00CE5931"/>
    <w:rsid w:val="00CE79DF"/>
    <w:rsid w:val="00CF16BF"/>
    <w:rsid w:val="00CF48D3"/>
    <w:rsid w:val="00D146E3"/>
    <w:rsid w:val="00D25A13"/>
    <w:rsid w:val="00D6237E"/>
    <w:rsid w:val="00D65D1B"/>
    <w:rsid w:val="00D72178"/>
    <w:rsid w:val="00D73FEC"/>
    <w:rsid w:val="00D767E7"/>
    <w:rsid w:val="00D86C61"/>
    <w:rsid w:val="00D96964"/>
    <w:rsid w:val="00DA5DBD"/>
    <w:rsid w:val="00DC167B"/>
    <w:rsid w:val="00DC707E"/>
    <w:rsid w:val="00DF4D9F"/>
    <w:rsid w:val="00E17557"/>
    <w:rsid w:val="00E2357E"/>
    <w:rsid w:val="00E41EF1"/>
    <w:rsid w:val="00E51AAD"/>
    <w:rsid w:val="00EA0696"/>
    <w:rsid w:val="00EA5C7F"/>
    <w:rsid w:val="00EC2C69"/>
    <w:rsid w:val="00EC6209"/>
    <w:rsid w:val="00EE6952"/>
    <w:rsid w:val="00EF3C1C"/>
    <w:rsid w:val="00F2021A"/>
    <w:rsid w:val="00F26ADE"/>
    <w:rsid w:val="00F54884"/>
    <w:rsid w:val="00F56D95"/>
    <w:rsid w:val="00F57372"/>
    <w:rsid w:val="00F72D3C"/>
    <w:rsid w:val="00F90682"/>
    <w:rsid w:val="00F95667"/>
    <w:rsid w:val="00FB3221"/>
    <w:rsid w:val="00FC0033"/>
    <w:rsid w:val="00FD56CC"/>
    <w:rsid w:val="00FE36DE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262"/>
  <w15:docId w15:val="{D3EACDD3-233B-47F4-8D86-F152D49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2990"/>
    <w:rPr>
      <w:color w:val="808080"/>
    </w:rPr>
  </w:style>
  <w:style w:type="paragraph" w:styleId="Paragraphedeliste">
    <w:name w:val="List Paragraph"/>
    <w:basedOn w:val="Normal"/>
    <w:uiPriority w:val="34"/>
    <w:qFormat/>
    <w:rsid w:val="0021321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57285"/>
  </w:style>
  <w:style w:type="table" w:styleId="Grilledutableau">
    <w:name w:val="Table Grid"/>
    <w:basedOn w:val="TableauNormal"/>
    <w:uiPriority w:val="39"/>
    <w:rsid w:val="0040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DD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14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2025-8792-4FDF-82B4-BC0E6E1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3055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evelyne.roudneff@gmail.com</cp:lastModifiedBy>
  <cp:revision>3</cp:revision>
  <cp:lastPrinted>2021-11-16T17:42:00Z</cp:lastPrinted>
  <dcterms:created xsi:type="dcterms:W3CDTF">2021-12-10T14:19:00Z</dcterms:created>
  <dcterms:modified xsi:type="dcterms:W3CDTF">2021-12-10T14:38:00Z</dcterms:modified>
</cp:coreProperties>
</file>