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F5D" w:rsidRDefault="00A87F7E" w:rsidP="004E54EF">
      <w:pPr>
        <w:jc w:val="center"/>
        <w:rPr>
          <w:b/>
          <w:i/>
          <w:sz w:val="32"/>
          <w:szCs w:val="32"/>
        </w:rPr>
      </w:pPr>
      <w:r>
        <w:rPr>
          <w:b/>
          <w:i/>
          <w:sz w:val="32"/>
          <w:szCs w:val="32"/>
        </w:rPr>
        <w:t>Thème : Nombres</w:t>
      </w:r>
    </w:p>
    <w:p w:rsidR="004E54EF" w:rsidRDefault="00BD5765" w:rsidP="00BD5765">
      <w:pPr>
        <w:spacing w:after="0" w:line="240" w:lineRule="auto"/>
        <w:jc w:val="both"/>
        <w:rPr>
          <w:b/>
        </w:rPr>
      </w:pPr>
      <w:r w:rsidRPr="00BD5765">
        <w:rPr>
          <w:b/>
          <w:noProof/>
          <w:lang w:eastAsia="fr-FR"/>
        </w:rPr>
        <w:drawing>
          <wp:anchor distT="0" distB="0" distL="114300" distR="114300" simplePos="0" relativeHeight="251660288" behindDoc="1" locked="0" layoutInCell="1" allowOverlap="1" wp14:anchorId="7887C8F1" wp14:editId="0C34B87F">
            <wp:simplePos x="0" y="0"/>
            <wp:positionH relativeFrom="column">
              <wp:posOffset>5036185</wp:posOffset>
            </wp:positionH>
            <wp:positionV relativeFrom="paragraph">
              <wp:posOffset>60960</wp:posOffset>
            </wp:positionV>
            <wp:extent cx="1279525" cy="1120140"/>
            <wp:effectExtent l="0" t="0" r="0" b="3810"/>
            <wp:wrapTight wrapText="bothSides">
              <wp:wrapPolygon edited="0">
                <wp:start x="0" y="0"/>
                <wp:lineTo x="0" y="21306"/>
                <wp:lineTo x="21225" y="21306"/>
                <wp:lineTo x="21225"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21200" t="18091" r="40230" b="15577"/>
                    <a:stretch/>
                  </pic:blipFill>
                  <pic:spPr bwMode="auto">
                    <a:xfrm>
                      <a:off x="0" y="0"/>
                      <a:ext cx="1279525" cy="1120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54EF">
        <w:rPr>
          <w:b/>
        </w:rPr>
        <w:t xml:space="preserve">Exercice 1 </w:t>
      </w:r>
      <w:r w:rsidR="00F116CC">
        <w:rPr>
          <w:b/>
        </w:rPr>
        <w:t>Flocon</w:t>
      </w:r>
      <w:r>
        <w:rPr>
          <w:b/>
        </w:rPr>
        <w:t xml:space="preserve"> </w:t>
      </w:r>
    </w:p>
    <w:p w:rsidR="00BD5765" w:rsidRDefault="00BD5765" w:rsidP="00BD5765">
      <w:pPr>
        <w:spacing w:after="0" w:line="240" w:lineRule="auto"/>
        <w:jc w:val="both"/>
      </w:pPr>
      <w:r>
        <w:t>Les treize entiers 1, 2, 3, 4, 5, 6, 7, 8, 9, 10, 11, 12 et 13 doivent être utilisés, chacun une fois</w:t>
      </w:r>
      <w:r w:rsidR="00F116CC">
        <w:t>, pour remplir les disques constituant le motif ci-contre. Les sommes de cinq nombres alignés (il y a trois alignements) et la somme des sept nombres situés le plus près du centre sont égales.</w:t>
      </w:r>
    </w:p>
    <w:p w:rsidR="00F116CC" w:rsidRDefault="00F116CC" w:rsidP="00BD5765">
      <w:pPr>
        <w:spacing w:after="0" w:line="240" w:lineRule="auto"/>
        <w:jc w:val="both"/>
      </w:pPr>
      <w:r>
        <w:t>1. Quelle est la plus petite valeur possible pour ces sommes ?</w:t>
      </w:r>
    </w:p>
    <w:p w:rsidR="00F116CC" w:rsidRPr="00BD5765" w:rsidRDefault="00F116CC" w:rsidP="00BD5765">
      <w:pPr>
        <w:spacing w:after="0" w:line="240" w:lineRule="auto"/>
        <w:jc w:val="both"/>
      </w:pPr>
      <w:r>
        <w:t>2. Quelles sont toutes les valeurs possibles ?</w:t>
      </w:r>
    </w:p>
    <w:p w:rsidR="00F116CC" w:rsidRDefault="00F116CC" w:rsidP="00F116CC">
      <w:pPr>
        <w:spacing w:after="0" w:line="240" w:lineRule="auto"/>
        <w:rPr>
          <w:color w:val="C00000"/>
        </w:rPr>
      </w:pPr>
    </w:p>
    <w:p w:rsidR="00F116CC" w:rsidRDefault="00F116CC" w:rsidP="00F116CC">
      <w:pPr>
        <w:spacing w:after="0" w:line="240" w:lineRule="auto"/>
        <w:rPr>
          <w:rFonts w:eastAsiaTheme="minorEastAsia"/>
          <w:color w:val="C00000"/>
        </w:rPr>
      </w:pPr>
      <w:r>
        <w:rPr>
          <w:color w:val="C00000"/>
        </w:rPr>
        <w:t xml:space="preserve">Appelons </w:t>
      </w:r>
      <m:oMath>
        <m:r>
          <w:rPr>
            <w:rFonts w:ascii="Cambria Math" w:hAnsi="Cambria Math"/>
            <w:color w:val="C00000"/>
          </w:rPr>
          <m:t>s</m:t>
        </m:r>
      </m:oMath>
      <w:r>
        <w:rPr>
          <w:rFonts w:eastAsiaTheme="minorEastAsia"/>
          <w:color w:val="C00000"/>
        </w:rPr>
        <w:t xml:space="preserve"> cette somme commune et </w:t>
      </w:r>
      <m:oMath>
        <m:r>
          <w:rPr>
            <w:rFonts w:ascii="Cambria Math" w:eastAsiaTheme="minorEastAsia" w:hAnsi="Cambria Math"/>
            <w:color w:val="C00000"/>
          </w:rPr>
          <m:t>x</m:t>
        </m:r>
      </m:oMath>
      <w:r>
        <w:rPr>
          <w:rFonts w:eastAsiaTheme="minorEastAsia"/>
          <w:color w:val="C00000"/>
        </w:rPr>
        <w:t xml:space="preserve"> le nombre inscrit dans le disque central. </w:t>
      </w:r>
      <w:r w:rsidR="00DF37A6">
        <w:rPr>
          <w:rFonts w:eastAsiaTheme="minorEastAsia"/>
          <w:color w:val="C00000"/>
        </w:rPr>
        <w:t>Il vient :</w:t>
      </w:r>
    </w:p>
    <w:p w:rsidR="00DF37A6" w:rsidRPr="00DF37A6" w:rsidRDefault="00DF37A6" w:rsidP="00F116CC">
      <w:pPr>
        <w:spacing w:after="0" w:line="240" w:lineRule="auto"/>
        <w:rPr>
          <w:rFonts w:eastAsiaTheme="minorEastAsia"/>
          <w:color w:val="C00000"/>
        </w:rPr>
      </w:pPr>
      <m:oMathPara>
        <m:oMath>
          <m:r>
            <w:rPr>
              <w:rFonts w:ascii="Cambria Math" w:hAnsi="Cambria Math"/>
              <w:color w:val="C00000"/>
            </w:rPr>
            <m:t>3s=1+2+3+4+5+6+7+8+9+10+11+12+13+2x</m:t>
          </m:r>
        </m:oMath>
      </m:oMathPara>
    </w:p>
    <w:p w:rsidR="00DF37A6" w:rsidRPr="00DF37A6" w:rsidRDefault="00DF37A6" w:rsidP="00F116CC">
      <w:pPr>
        <w:spacing w:after="0" w:line="240" w:lineRule="auto"/>
        <w:rPr>
          <w:rFonts w:eastAsiaTheme="minorEastAsia"/>
          <w:color w:val="C00000"/>
        </w:rPr>
      </w:pPr>
      <w:r>
        <w:rPr>
          <w:rFonts w:eastAsiaTheme="minorEastAsia"/>
          <w:color w:val="C00000"/>
        </w:rPr>
        <w:t xml:space="preserve">Ou encore </w:t>
      </w:r>
      <m:oMath>
        <m:r>
          <w:rPr>
            <w:rFonts w:ascii="Cambria Math" w:eastAsiaTheme="minorEastAsia" w:hAnsi="Cambria Math"/>
            <w:color w:val="C00000"/>
          </w:rPr>
          <m:t>3s=91+2x</m:t>
        </m:r>
      </m:oMath>
    </w:p>
    <w:p w:rsidR="00DF37A6" w:rsidRDefault="00DF37A6" w:rsidP="00F116CC">
      <w:pPr>
        <w:spacing w:after="0" w:line="240" w:lineRule="auto"/>
        <w:rPr>
          <w:rFonts w:eastAsiaTheme="minorEastAsia"/>
          <w:color w:val="C00000"/>
        </w:rPr>
      </w:pPr>
      <w:r>
        <w:rPr>
          <w:rFonts w:eastAsiaTheme="minorEastAsia"/>
          <w:color w:val="C00000"/>
        </w:rPr>
        <w:t>Les multiples de 3 supérieurs à 91 et impairs possibles sont : 93, 99, 105, 111, 117 (</w:t>
      </w:r>
      <m:oMath>
        <m:r>
          <w:rPr>
            <w:rFonts w:ascii="Cambria Math" w:eastAsiaTheme="minorEastAsia" w:hAnsi="Cambria Math"/>
            <w:color w:val="C00000"/>
          </w:rPr>
          <m:t>x</m:t>
        </m:r>
      </m:oMath>
      <w:r>
        <w:rPr>
          <w:rFonts w:eastAsiaTheme="minorEastAsia"/>
          <w:color w:val="C00000"/>
        </w:rPr>
        <w:t xml:space="preserve"> est inférieur ou égal à 13). Les sommes possibles sont donc 31, 33, 35, 37 et 39. Encore faut-il qu’elles soient effectivement réalisables.</w:t>
      </w:r>
      <w:r w:rsidR="000A021D">
        <w:rPr>
          <w:rFonts w:eastAsiaTheme="minorEastAsia"/>
          <w:color w:val="C00000"/>
        </w:rPr>
        <w:t xml:space="preserve"> D’ailleurs, on n’a pas regardé la seconde condition.</w:t>
      </w:r>
    </w:p>
    <w:p w:rsidR="00F65BE5" w:rsidRDefault="00F65BE5" w:rsidP="00F116CC">
      <w:pPr>
        <w:spacing w:after="0" w:line="240" w:lineRule="auto"/>
        <w:rPr>
          <w:rFonts w:eastAsiaTheme="minorEastAsia"/>
          <w:color w:val="C00000"/>
        </w:rPr>
      </w:pPr>
    </w:p>
    <w:tbl>
      <w:tblPr>
        <w:tblStyle w:val="Grilledutableau"/>
        <w:tblW w:w="0" w:type="auto"/>
        <w:tblLook w:val="04A0" w:firstRow="1" w:lastRow="0" w:firstColumn="1" w:lastColumn="0" w:noHBand="0" w:noVBand="1"/>
      </w:tblPr>
      <w:tblGrid>
        <w:gridCol w:w="2038"/>
        <w:gridCol w:w="2153"/>
        <w:gridCol w:w="2129"/>
        <w:gridCol w:w="2050"/>
        <w:gridCol w:w="2050"/>
      </w:tblGrid>
      <w:tr w:rsidR="00907366" w:rsidTr="00F65BE5">
        <w:tc>
          <w:tcPr>
            <w:tcW w:w="2136" w:type="dxa"/>
          </w:tcPr>
          <w:p w:rsidR="00F65BE5" w:rsidRPr="007312DC" w:rsidRDefault="00F65BE5" w:rsidP="00F65BE5">
            <w:pPr>
              <w:rPr>
                <w:rFonts w:eastAsiaTheme="minorEastAsia"/>
                <w:color w:val="C00000"/>
                <w:sz w:val="18"/>
                <w:szCs w:val="18"/>
              </w:rPr>
            </w:pPr>
            <w:r w:rsidRPr="007312DC">
              <w:rPr>
                <w:rFonts w:eastAsiaTheme="minorEastAsia"/>
                <w:color w:val="C00000"/>
                <w:sz w:val="18"/>
                <w:szCs w:val="18"/>
              </w:rPr>
              <w:t xml:space="preserve">Cas </w:t>
            </w:r>
            <m:oMath>
              <m:r>
                <w:rPr>
                  <w:rFonts w:ascii="Cambria Math" w:eastAsiaTheme="minorEastAsia" w:hAnsi="Cambria Math"/>
                  <w:color w:val="C00000"/>
                  <w:sz w:val="18"/>
                  <w:szCs w:val="18"/>
                </w:rPr>
                <m:t>x=1</m:t>
              </m:r>
            </m:oMath>
            <w:r w:rsidRPr="007312DC">
              <w:rPr>
                <w:rFonts w:eastAsiaTheme="minorEastAsia"/>
                <w:color w:val="C00000"/>
                <w:sz w:val="18"/>
                <w:szCs w:val="18"/>
              </w:rPr>
              <w:t xml:space="preserve"> On doit faire </w:t>
            </w:r>
            <w:r>
              <w:rPr>
                <w:rFonts w:eastAsiaTheme="minorEastAsia"/>
                <w:color w:val="C00000"/>
                <w:sz w:val="18"/>
                <w:szCs w:val="18"/>
              </w:rPr>
              <w:t xml:space="preserve">trois </w:t>
            </w:r>
            <w:r w:rsidRPr="007312DC">
              <w:rPr>
                <w:rFonts w:eastAsiaTheme="minorEastAsia"/>
                <w:color w:val="C00000"/>
                <w:sz w:val="18"/>
                <w:szCs w:val="18"/>
              </w:rPr>
              <w:t>sommes égales à 30 de quatre entiers compris entre 2 et 13 et une somme égale à 30 de six tels entiers.</w:t>
            </w:r>
          </w:p>
        </w:tc>
        <w:tc>
          <w:tcPr>
            <w:tcW w:w="2069" w:type="dxa"/>
          </w:tcPr>
          <w:p w:rsidR="00F65BE5" w:rsidRPr="007312DC" w:rsidRDefault="00F65BE5" w:rsidP="00F65BE5">
            <w:pPr>
              <w:rPr>
                <w:rFonts w:eastAsiaTheme="minorEastAsia"/>
                <w:color w:val="C00000"/>
                <w:sz w:val="18"/>
                <w:szCs w:val="18"/>
              </w:rPr>
            </w:pPr>
            <w:r w:rsidRPr="007312DC">
              <w:rPr>
                <w:rFonts w:eastAsiaTheme="minorEastAsia"/>
                <w:color w:val="C00000"/>
                <w:sz w:val="18"/>
                <w:szCs w:val="18"/>
              </w:rPr>
              <w:t xml:space="preserve">Cas </w:t>
            </w:r>
            <m:oMath>
              <m:r>
                <w:rPr>
                  <w:rFonts w:ascii="Cambria Math" w:eastAsiaTheme="minorEastAsia" w:hAnsi="Cambria Math"/>
                  <w:color w:val="C00000"/>
                  <w:sz w:val="18"/>
                  <w:szCs w:val="18"/>
                </w:rPr>
                <m:t xml:space="preserve">x=4 </m:t>
              </m:r>
            </m:oMath>
            <w:r w:rsidRPr="007312DC">
              <w:rPr>
                <w:rFonts w:eastAsiaTheme="minorEastAsia"/>
                <w:color w:val="C00000"/>
                <w:sz w:val="18"/>
                <w:szCs w:val="18"/>
              </w:rPr>
              <w:t xml:space="preserve">On doit faire </w:t>
            </w:r>
            <w:r>
              <w:rPr>
                <w:rFonts w:eastAsiaTheme="minorEastAsia"/>
                <w:color w:val="C00000"/>
                <w:sz w:val="18"/>
                <w:szCs w:val="18"/>
              </w:rPr>
              <w:t>trois</w:t>
            </w:r>
            <w:r w:rsidRPr="007312DC">
              <w:rPr>
                <w:rFonts w:eastAsiaTheme="minorEastAsia"/>
                <w:color w:val="C00000"/>
                <w:sz w:val="18"/>
                <w:szCs w:val="18"/>
              </w:rPr>
              <w:t xml:space="preserve"> sommes égales à </w:t>
            </w:r>
            <w:r>
              <w:rPr>
                <w:rFonts w:eastAsiaTheme="minorEastAsia"/>
                <w:color w:val="C00000"/>
                <w:sz w:val="18"/>
                <w:szCs w:val="18"/>
              </w:rPr>
              <w:t>29</w:t>
            </w:r>
            <w:r w:rsidRPr="007312DC">
              <w:rPr>
                <w:rFonts w:eastAsiaTheme="minorEastAsia"/>
                <w:color w:val="C00000"/>
                <w:sz w:val="18"/>
                <w:szCs w:val="18"/>
              </w:rPr>
              <w:t xml:space="preserve"> de quatre entiers distincts de 4 inférieurs ou égaux à 13 et une somme égale à </w:t>
            </w:r>
            <w:r>
              <w:rPr>
                <w:rFonts w:eastAsiaTheme="minorEastAsia"/>
                <w:color w:val="C00000"/>
                <w:sz w:val="18"/>
                <w:szCs w:val="18"/>
              </w:rPr>
              <w:t>29</w:t>
            </w:r>
            <w:r w:rsidRPr="007312DC">
              <w:rPr>
                <w:rFonts w:eastAsiaTheme="minorEastAsia"/>
                <w:color w:val="C00000"/>
                <w:sz w:val="18"/>
                <w:szCs w:val="18"/>
              </w:rPr>
              <w:t xml:space="preserve"> de </w:t>
            </w:r>
            <w:r>
              <w:rPr>
                <w:rFonts w:eastAsiaTheme="minorEastAsia"/>
                <w:color w:val="C00000"/>
                <w:sz w:val="18"/>
                <w:szCs w:val="18"/>
              </w:rPr>
              <w:t xml:space="preserve">six </w:t>
            </w:r>
            <w:r w:rsidRPr="007312DC">
              <w:rPr>
                <w:rFonts w:eastAsiaTheme="minorEastAsia"/>
                <w:color w:val="C00000"/>
                <w:sz w:val="18"/>
                <w:szCs w:val="18"/>
              </w:rPr>
              <w:t>tels entiers</w:t>
            </w:r>
          </w:p>
        </w:tc>
        <w:tc>
          <w:tcPr>
            <w:tcW w:w="2069" w:type="dxa"/>
          </w:tcPr>
          <w:p w:rsidR="00F65BE5" w:rsidRPr="00F65BE5" w:rsidRDefault="00F65BE5" w:rsidP="00F65BE5">
            <w:pPr>
              <w:rPr>
                <w:rFonts w:eastAsiaTheme="minorEastAsia"/>
                <w:color w:val="C00000"/>
                <w:sz w:val="18"/>
                <w:szCs w:val="18"/>
              </w:rPr>
            </w:pPr>
            <w:proofErr w:type="gramStart"/>
            <w:r w:rsidRPr="00F65BE5">
              <w:rPr>
                <w:rFonts w:eastAsiaTheme="minorEastAsia"/>
                <w:color w:val="C00000"/>
                <w:sz w:val="18"/>
                <w:szCs w:val="18"/>
              </w:rPr>
              <w:t xml:space="preserve">Cas </w:t>
            </w:r>
            <w:proofErr w:type="gramEnd"/>
            <m:oMath>
              <m:r>
                <w:rPr>
                  <w:rFonts w:ascii="Cambria Math" w:eastAsiaTheme="minorEastAsia" w:hAnsi="Cambria Math"/>
                  <w:color w:val="C00000"/>
                  <w:sz w:val="18"/>
                  <w:szCs w:val="18"/>
                </w:rPr>
                <m:t>x=7</m:t>
              </m:r>
            </m:oMath>
            <w:r w:rsidRPr="00F65BE5">
              <w:rPr>
                <w:rFonts w:eastAsiaTheme="minorEastAsia"/>
                <w:color w:val="C00000"/>
                <w:sz w:val="18"/>
                <w:szCs w:val="18"/>
              </w:rPr>
              <w:t xml:space="preserve">. On doit faire trois sommes égales à </w:t>
            </w:r>
            <w:r>
              <w:rPr>
                <w:rFonts w:eastAsiaTheme="minorEastAsia"/>
                <w:color w:val="C00000"/>
                <w:sz w:val="18"/>
                <w:szCs w:val="18"/>
              </w:rPr>
              <w:t>28 de quatre entiers distincts de 7 inférieurs ou égaux à 13 et une somme égale à 28 de six tels entiers</w:t>
            </w:r>
          </w:p>
        </w:tc>
        <w:tc>
          <w:tcPr>
            <w:tcW w:w="2069" w:type="dxa"/>
          </w:tcPr>
          <w:p w:rsidR="00F65BE5" w:rsidRPr="00F65BE5" w:rsidRDefault="00F65BE5" w:rsidP="00F65BE5">
            <w:pPr>
              <w:rPr>
                <w:rFonts w:eastAsiaTheme="minorEastAsia"/>
                <w:color w:val="C00000"/>
                <w:sz w:val="18"/>
                <w:szCs w:val="18"/>
              </w:rPr>
            </w:pPr>
            <w:proofErr w:type="gramStart"/>
            <w:r w:rsidRPr="00F65BE5">
              <w:rPr>
                <w:rFonts w:eastAsiaTheme="minorEastAsia"/>
                <w:color w:val="C00000"/>
                <w:sz w:val="18"/>
                <w:szCs w:val="18"/>
              </w:rPr>
              <w:t xml:space="preserve">Cas </w:t>
            </w:r>
            <w:proofErr w:type="gramEnd"/>
            <m:oMath>
              <m:r>
                <w:rPr>
                  <w:rFonts w:ascii="Cambria Math" w:eastAsiaTheme="minorEastAsia" w:hAnsi="Cambria Math"/>
                  <w:color w:val="C00000"/>
                  <w:sz w:val="18"/>
                  <w:szCs w:val="18"/>
                </w:rPr>
                <m:t>x=10</m:t>
              </m:r>
            </m:oMath>
            <w:r w:rsidRPr="00F65BE5">
              <w:rPr>
                <w:rFonts w:eastAsiaTheme="minorEastAsia"/>
                <w:color w:val="C00000"/>
                <w:sz w:val="18"/>
                <w:szCs w:val="18"/>
              </w:rPr>
              <w:t xml:space="preserve">. On doit faire trois sommes égales à </w:t>
            </w:r>
            <w:r>
              <w:rPr>
                <w:rFonts w:eastAsiaTheme="minorEastAsia"/>
                <w:color w:val="C00000"/>
                <w:sz w:val="18"/>
                <w:szCs w:val="18"/>
              </w:rPr>
              <w:t>27 de quatre entiers distincts de 10 inférieurs ou égaux à 13 et une somme égale à 27 de six tels entiers</w:t>
            </w:r>
          </w:p>
        </w:tc>
        <w:tc>
          <w:tcPr>
            <w:tcW w:w="2069" w:type="dxa"/>
          </w:tcPr>
          <w:p w:rsidR="00F65BE5" w:rsidRPr="00F65BE5" w:rsidRDefault="00F65BE5" w:rsidP="00F65BE5">
            <w:pPr>
              <w:rPr>
                <w:rFonts w:eastAsiaTheme="minorEastAsia"/>
                <w:color w:val="C00000"/>
                <w:sz w:val="18"/>
                <w:szCs w:val="18"/>
              </w:rPr>
            </w:pPr>
            <w:proofErr w:type="gramStart"/>
            <w:r w:rsidRPr="00F65BE5">
              <w:rPr>
                <w:rFonts w:eastAsiaTheme="minorEastAsia"/>
                <w:color w:val="C00000"/>
                <w:sz w:val="18"/>
                <w:szCs w:val="18"/>
              </w:rPr>
              <w:t xml:space="preserve">Cas </w:t>
            </w:r>
            <w:proofErr w:type="gramEnd"/>
            <m:oMath>
              <m:r>
                <w:rPr>
                  <w:rFonts w:ascii="Cambria Math" w:eastAsiaTheme="minorEastAsia" w:hAnsi="Cambria Math"/>
                  <w:color w:val="C00000"/>
                  <w:sz w:val="18"/>
                  <w:szCs w:val="18"/>
                </w:rPr>
                <m:t>x=13</m:t>
              </m:r>
            </m:oMath>
            <w:r w:rsidRPr="00F65BE5">
              <w:rPr>
                <w:rFonts w:eastAsiaTheme="minorEastAsia"/>
                <w:color w:val="C00000"/>
                <w:sz w:val="18"/>
                <w:szCs w:val="18"/>
              </w:rPr>
              <w:t xml:space="preserve">. On doit faire trois sommes égales à </w:t>
            </w:r>
            <w:r>
              <w:rPr>
                <w:rFonts w:eastAsiaTheme="minorEastAsia"/>
                <w:color w:val="C00000"/>
                <w:sz w:val="18"/>
                <w:szCs w:val="18"/>
              </w:rPr>
              <w:t>26 de quatre entiers distincts de 7 inférieurs ou égaux à 13 et une somme égale à 26</w:t>
            </w:r>
            <w:r w:rsidR="00A627B1">
              <w:rPr>
                <w:rFonts w:eastAsiaTheme="minorEastAsia"/>
                <w:color w:val="C00000"/>
                <w:sz w:val="18"/>
                <w:szCs w:val="18"/>
              </w:rPr>
              <w:t xml:space="preserve"> </w:t>
            </w:r>
            <w:r>
              <w:rPr>
                <w:rFonts w:eastAsiaTheme="minorEastAsia"/>
                <w:color w:val="C00000"/>
                <w:sz w:val="18"/>
                <w:szCs w:val="18"/>
              </w:rPr>
              <w:t>de six tels entiers</w:t>
            </w:r>
          </w:p>
        </w:tc>
      </w:tr>
      <w:tr w:rsidR="00907366" w:rsidTr="00F65BE5">
        <w:trPr>
          <w:trHeight w:val="1943"/>
        </w:trPr>
        <w:tc>
          <w:tcPr>
            <w:tcW w:w="2136" w:type="dxa"/>
          </w:tcPr>
          <w:p w:rsidR="00F65BE5" w:rsidRDefault="00F65BE5" w:rsidP="007312DC">
            <w:pPr>
              <w:rPr>
                <w:rFonts w:eastAsiaTheme="minorEastAsia"/>
                <w:color w:val="C00000"/>
              </w:rPr>
            </w:pPr>
            <w:r w:rsidRPr="007312DC">
              <w:rPr>
                <w:rFonts w:eastAsiaTheme="minorEastAsia"/>
                <w:noProof/>
                <w:color w:val="C00000"/>
                <w:lang w:eastAsia="fr-FR"/>
              </w:rPr>
              <w:drawing>
                <wp:anchor distT="0" distB="0" distL="114300" distR="114300" simplePos="0" relativeHeight="251665408" behindDoc="1" locked="0" layoutInCell="1" allowOverlap="1" wp14:anchorId="22543971" wp14:editId="142C6D69">
                  <wp:simplePos x="0" y="0"/>
                  <wp:positionH relativeFrom="column">
                    <wp:posOffset>-22225</wp:posOffset>
                  </wp:positionH>
                  <wp:positionV relativeFrom="paragraph">
                    <wp:posOffset>43180</wp:posOffset>
                  </wp:positionV>
                  <wp:extent cx="1219200" cy="1068705"/>
                  <wp:effectExtent l="0" t="0" r="0" b="0"/>
                  <wp:wrapTight wrapText="bothSides">
                    <wp:wrapPolygon edited="0">
                      <wp:start x="0" y="0"/>
                      <wp:lineTo x="0" y="21176"/>
                      <wp:lineTo x="21263" y="21176"/>
                      <wp:lineTo x="21263"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7714" t="14824" r="33972" b="19094"/>
                          <a:stretch/>
                        </pic:blipFill>
                        <pic:spPr bwMode="auto">
                          <a:xfrm>
                            <a:off x="0" y="0"/>
                            <a:ext cx="1219200" cy="1068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69" w:type="dxa"/>
          </w:tcPr>
          <w:p w:rsidR="00F65BE5" w:rsidRDefault="00907366" w:rsidP="00F116CC">
            <w:pPr>
              <w:rPr>
                <w:rFonts w:eastAsiaTheme="minorEastAsia"/>
                <w:color w:val="C00000"/>
              </w:rPr>
            </w:pPr>
            <w:r w:rsidRPr="00907366">
              <w:rPr>
                <w:rFonts w:eastAsiaTheme="minorEastAsia"/>
                <w:noProof/>
                <w:color w:val="C00000"/>
                <w:lang w:eastAsia="fr-FR"/>
              </w:rPr>
              <w:drawing>
                <wp:inline distT="0" distB="0" distL="0" distR="0" wp14:anchorId="24AEB84E" wp14:editId="708ACD43">
                  <wp:extent cx="1296473" cy="11506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6092" t="9297" r="43040" b="19347"/>
                          <a:stretch/>
                        </pic:blipFill>
                        <pic:spPr bwMode="auto">
                          <a:xfrm>
                            <a:off x="0" y="0"/>
                            <a:ext cx="1297831" cy="1151825"/>
                          </a:xfrm>
                          <a:prstGeom prst="rect">
                            <a:avLst/>
                          </a:prstGeom>
                          <a:ln>
                            <a:noFill/>
                          </a:ln>
                          <a:extLst>
                            <a:ext uri="{53640926-AAD7-44D8-BBD7-CCE9431645EC}">
                              <a14:shadowObscured xmlns:a14="http://schemas.microsoft.com/office/drawing/2010/main"/>
                            </a:ext>
                          </a:extLst>
                        </pic:spPr>
                      </pic:pic>
                    </a:graphicData>
                  </a:graphic>
                </wp:inline>
              </w:drawing>
            </w:r>
          </w:p>
        </w:tc>
        <w:tc>
          <w:tcPr>
            <w:tcW w:w="2069" w:type="dxa"/>
          </w:tcPr>
          <w:p w:rsidR="00F65BE5" w:rsidRDefault="00907366" w:rsidP="00F116CC">
            <w:pPr>
              <w:rPr>
                <w:rFonts w:eastAsiaTheme="minorEastAsia"/>
                <w:color w:val="C00000"/>
              </w:rPr>
            </w:pPr>
            <w:r w:rsidRPr="00907366">
              <w:rPr>
                <w:rFonts w:eastAsiaTheme="minorEastAsia"/>
                <w:noProof/>
                <w:color w:val="C00000"/>
                <w:lang w:eastAsia="fr-FR"/>
              </w:rPr>
              <w:drawing>
                <wp:inline distT="0" distB="0" distL="0" distR="0" wp14:anchorId="169870BA" wp14:editId="1AD4CE75">
                  <wp:extent cx="1280160" cy="1117002"/>
                  <wp:effectExtent l="0" t="0" r="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4145" t="7144" r="42287" b="18066"/>
                          <a:stretch/>
                        </pic:blipFill>
                        <pic:spPr bwMode="auto">
                          <a:xfrm>
                            <a:off x="0" y="0"/>
                            <a:ext cx="1286082" cy="1122169"/>
                          </a:xfrm>
                          <a:prstGeom prst="rect">
                            <a:avLst/>
                          </a:prstGeom>
                          <a:ln>
                            <a:noFill/>
                          </a:ln>
                          <a:extLst>
                            <a:ext uri="{53640926-AAD7-44D8-BBD7-CCE9431645EC}">
                              <a14:shadowObscured xmlns:a14="http://schemas.microsoft.com/office/drawing/2010/main"/>
                            </a:ext>
                          </a:extLst>
                        </pic:spPr>
                      </pic:pic>
                    </a:graphicData>
                  </a:graphic>
                </wp:inline>
              </w:drawing>
            </w:r>
          </w:p>
        </w:tc>
        <w:tc>
          <w:tcPr>
            <w:tcW w:w="2069" w:type="dxa"/>
          </w:tcPr>
          <w:p w:rsidR="00F65BE5" w:rsidRDefault="00CD10D8" w:rsidP="00F116CC">
            <w:pPr>
              <w:rPr>
                <w:rFonts w:eastAsiaTheme="minorEastAsia"/>
                <w:color w:val="C00000"/>
              </w:rPr>
            </w:pPr>
            <w:r w:rsidRPr="00CD10D8">
              <w:rPr>
                <w:rFonts w:eastAsiaTheme="minorEastAsia"/>
                <w:noProof/>
                <w:color w:val="C00000"/>
                <w:lang w:eastAsia="fr-FR"/>
              </w:rPr>
              <w:drawing>
                <wp:inline distT="0" distB="0" distL="0" distR="0" wp14:anchorId="1985560A" wp14:editId="7ED71B8B">
                  <wp:extent cx="1226820" cy="114681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651" t="7221" r="51147" b="15168"/>
                          <a:stretch/>
                        </pic:blipFill>
                        <pic:spPr bwMode="auto">
                          <a:xfrm>
                            <a:off x="0" y="0"/>
                            <a:ext cx="1228143" cy="1148047"/>
                          </a:xfrm>
                          <a:prstGeom prst="rect">
                            <a:avLst/>
                          </a:prstGeom>
                          <a:ln>
                            <a:noFill/>
                          </a:ln>
                          <a:extLst>
                            <a:ext uri="{53640926-AAD7-44D8-BBD7-CCE9431645EC}">
                              <a14:shadowObscured xmlns:a14="http://schemas.microsoft.com/office/drawing/2010/main"/>
                            </a:ext>
                          </a:extLst>
                        </pic:spPr>
                      </pic:pic>
                    </a:graphicData>
                  </a:graphic>
                </wp:inline>
              </w:drawing>
            </w:r>
          </w:p>
        </w:tc>
        <w:tc>
          <w:tcPr>
            <w:tcW w:w="2069" w:type="dxa"/>
          </w:tcPr>
          <w:p w:rsidR="00F65BE5" w:rsidRDefault="00A627B1" w:rsidP="00F116CC">
            <w:pPr>
              <w:rPr>
                <w:rFonts w:eastAsiaTheme="minorEastAsia"/>
                <w:color w:val="C00000"/>
              </w:rPr>
            </w:pPr>
            <w:r w:rsidRPr="00A627B1">
              <w:rPr>
                <w:rFonts w:eastAsiaTheme="minorEastAsia"/>
                <w:noProof/>
                <w:color w:val="C00000"/>
                <w:lang w:eastAsia="fr-FR"/>
              </w:rPr>
              <w:drawing>
                <wp:inline distT="0" distB="0" distL="0" distR="0" wp14:anchorId="443A2DB2" wp14:editId="717F5427">
                  <wp:extent cx="1226820" cy="1059997"/>
                  <wp:effectExtent l="0" t="0" r="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900" t="6533" r="43939" b="20099"/>
                          <a:stretch/>
                        </pic:blipFill>
                        <pic:spPr bwMode="auto">
                          <a:xfrm>
                            <a:off x="0" y="0"/>
                            <a:ext cx="1228126" cy="1061125"/>
                          </a:xfrm>
                          <a:prstGeom prst="rect">
                            <a:avLst/>
                          </a:prstGeom>
                          <a:ln>
                            <a:noFill/>
                          </a:ln>
                          <a:extLst>
                            <a:ext uri="{53640926-AAD7-44D8-BBD7-CCE9431645EC}">
                              <a14:shadowObscured xmlns:a14="http://schemas.microsoft.com/office/drawing/2010/main"/>
                            </a:ext>
                          </a:extLst>
                        </pic:spPr>
                      </pic:pic>
                    </a:graphicData>
                  </a:graphic>
                </wp:inline>
              </w:drawing>
            </w:r>
          </w:p>
        </w:tc>
      </w:tr>
    </w:tbl>
    <w:p w:rsidR="009F368A" w:rsidRDefault="007312DC" w:rsidP="00F116CC">
      <w:pPr>
        <w:spacing w:after="0" w:line="240" w:lineRule="auto"/>
        <w:rPr>
          <w:noProof/>
          <w:color w:val="C00000"/>
          <w:lang w:eastAsia="fr-FR"/>
        </w:rPr>
      </w:pPr>
      <w:r w:rsidRPr="007312DC">
        <w:rPr>
          <w:noProof/>
          <w:lang w:eastAsia="fr-FR"/>
        </w:rPr>
        <w:t xml:space="preserve"> </w:t>
      </w:r>
      <w:r w:rsidR="00907366">
        <w:rPr>
          <w:noProof/>
          <w:color w:val="C00000"/>
          <w:lang w:eastAsia="fr-FR"/>
        </w:rPr>
        <w:t>On constate qu’il existe chaque fois au moins une solution</w:t>
      </w:r>
    </w:p>
    <w:p w:rsidR="007E3DE1" w:rsidRPr="00907366" w:rsidRDefault="007E3DE1" w:rsidP="00F116CC">
      <w:pPr>
        <w:spacing w:after="0" w:line="240" w:lineRule="auto"/>
        <w:rPr>
          <w:rFonts w:eastAsiaTheme="minorEastAsia"/>
          <w:color w:val="C00000"/>
        </w:rPr>
      </w:pPr>
    </w:p>
    <w:p w:rsidR="00FF73E6" w:rsidRDefault="007E3DE1" w:rsidP="007E3DE1">
      <w:pPr>
        <w:spacing w:after="0" w:line="240" w:lineRule="auto"/>
        <w:jc w:val="both"/>
        <w:rPr>
          <w:rFonts w:eastAsia="Times New Roman" w:cs="Arial"/>
          <w:b/>
          <w:lang w:eastAsia="fr-FR"/>
        </w:rPr>
      </w:pPr>
      <w:r>
        <w:rPr>
          <w:rFonts w:eastAsia="Times New Roman" w:cs="Arial"/>
          <w:b/>
          <w:lang w:eastAsia="fr-FR"/>
        </w:rPr>
        <w:t xml:space="preserve">Exercice 2 </w:t>
      </w:r>
      <w:r w:rsidR="00FF73E6">
        <w:rPr>
          <w:rFonts w:eastAsia="Times New Roman" w:cs="Arial"/>
          <w:b/>
          <w:lang w:eastAsia="fr-FR"/>
        </w:rPr>
        <w:t>Arrière-arrière-…-petite-fille d’Eratosthène</w:t>
      </w:r>
    </w:p>
    <w:p w:rsidR="007E3DE1" w:rsidRDefault="007E3DE1" w:rsidP="00FF73E6">
      <w:pPr>
        <w:spacing w:after="0" w:line="240" w:lineRule="auto"/>
        <w:jc w:val="both"/>
        <w:rPr>
          <w:rFonts w:eastAsia="Times New Roman" w:cs="Arial"/>
          <w:lang w:eastAsia="fr-FR"/>
        </w:rPr>
      </w:pPr>
      <w:r w:rsidRPr="007E3DE1">
        <w:rPr>
          <w:rFonts w:eastAsia="Times New Roman" w:cs="Arial"/>
          <w:lang w:eastAsia="fr-FR"/>
        </w:rPr>
        <w:t>Ashley écrit les 201</w:t>
      </w:r>
      <w:r w:rsidR="00FF73E6">
        <w:rPr>
          <w:rFonts w:eastAsia="Times New Roman" w:cs="Arial"/>
          <w:lang w:eastAsia="fr-FR"/>
        </w:rPr>
        <w:t>8</w:t>
      </w:r>
      <w:r w:rsidRPr="007E3DE1">
        <w:rPr>
          <w:rFonts w:eastAsia="Times New Roman" w:cs="Arial"/>
          <w:lang w:eastAsia="fr-FR"/>
        </w:rPr>
        <w:t xml:space="preserve"> premiers entiers strictement positifs. Elle souligne ensuite chacun des 201</w:t>
      </w:r>
      <w:r w:rsidR="00FF73E6">
        <w:rPr>
          <w:rFonts w:eastAsia="Times New Roman" w:cs="Arial"/>
          <w:lang w:eastAsia="fr-FR"/>
        </w:rPr>
        <w:t>8</w:t>
      </w:r>
      <w:r w:rsidRPr="007E3DE1">
        <w:rPr>
          <w:rFonts w:eastAsia="Times New Roman" w:cs="Arial"/>
          <w:lang w:eastAsia="fr-FR"/>
        </w:rPr>
        <w:t xml:space="preserve"> entiers qui </w:t>
      </w:r>
      <w:proofErr w:type="gramStart"/>
      <w:r w:rsidRPr="007E3DE1">
        <w:rPr>
          <w:rFonts w:eastAsia="Times New Roman" w:cs="Arial"/>
          <w:lang w:eastAsia="fr-FR"/>
        </w:rPr>
        <w:t>est</w:t>
      </w:r>
      <w:proofErr w:type="gramEnd"/>
      <w:r w:rsidRPr="007E3DE1">
        <w:rPr>
          <w:rFonts w:eastAsia="Times New Roman" w:cs="Arial"/>
          <w:lang w:eastAsia="fr-FR"/>
        </w:rPr>
        <w:t xml:space="preserve"> un multiple de 2, puis elle souligne chacun des 201</w:t>
      </w:r>
      <w:r w:rsidR="00FF73E6">
        <w:rPr>
          <w:rFonts w:eastAsia="Times New Roman" w:cs="Arial"/>
          <w:lang w:eastAsia="fr-FR"/>
        </w:rPr>
        <w:t>8</w:t>
      </w:r>
      <w:r w:rsidRPr="007E3DE1">
        <w:rPr>
          <w:rFonts w:eastAsia="Times New Roman" w:cs="Arial"/>
          <w:lang w:eastAsia="fr-FR"/>
        </w:rPr>
        <w:t xml:space="preserve"> entiers qui est un multiple de 3, puis elle souligne chacun des 201</w:t>
      </w:r>
      <w:r w:rsidR="00FF73E6">
        <w:rPr>
          <w:rFonts w:eastAsia="Times New Roman" w:cs="Arial"/>
          <w:lang w:eastAsia="fr-FR"/>
        </w:rPr>
        <w:t>8</w:t>
      </w:r>
      <w:r w:rsidRPr="007E3DE1">
        <w:rPr>
          <w:rFonts w:eastAsia="Times New Roman" w:cs="Arial"/>
          <w:lang w:eastAsia="fr-FR"/>
        </w:rPr>
        <w:t xml:space="preserve"> entiers qui est un multiple de 5. Ensuite, Ashley calcule la somme de tous les entiers qui n’ont pas été soulignés.</w:t>
      </w:r>
      <w:r w:rsidR="00FF73E6">
        <w:rPr>
          <w:rFonts w:eastAsia="Times New Roman" w:cs="Arial"/>
          <w:lang w:eastAsia="fr-FR"/>
        </w:rPr>
        <w:t xml:space="preserve"> </w:t>
      </w:r>
      <w:r w:rsidRPr="007E3DE1">
        <w:rPr>
          <w:rFonts w:eastAsia="Times New Roman" w:cs="Arial"/>
          <w:lang w:eastAsia="fr-FR"/>
        </w:rPr>
        <w:t>Quelle est cette somme ?</w:t>
      </w:r>
    </w:p>
    <w:p w:rsidR="00685E5C" w:rsidRDefault="004176E7" w:rsidP="00FF73E6">
      <w:pPr>
        <w:spacing w:after="0" w:line="240" w:lineRule="auto"/>
        <w:jc w:val="both"/>
        <w:rPr>
          <w:rFonts w:eastAsia="Times New Roman" w:cs="Arial"/>
          <w:color w:val="C00000"/>
          <w:lang w:eastAsia="fr-FR"/>
        </w:rPr>
      </w:pPr>
      <w:r w:rsidRPr="004176E7">
        <w:rPr>
          <w:rFonts w:eastAsia="Times New Roman" w:cs="Arial"/>
          <w:noProof/>
          <w:color w:val="C00000"/>
          <w:lang w:eastAsia="fr-FR"/>
        </w:rPr>
        <w:drawing>
          <wp:anchor distT="0" distB="0" distL="114300" distR="114300" simplePos="0" relativeHeight="251680768" behindDoc="1" locked="0" layoutInCell="1" allowOverlap="1" wp14:anchorId="738FA6D0" wp14:editId="68FF5FC3">
            <wp:simplePos x="0" y="0"/>
            <wp:positionH relativeFrom="column">
              <wp:posOffset>4892675</wp:posOffset>
            </wp:positionH>
            <wp:positionV relativeFrom="paragraph">
              <wp:posOffset>13970</wp:posOffset>
            </wp:positionV>
            <wp:extent cx="1569085" cy="1605915"/>
            <wp:effectExtent l="0" t="0" r="0" b="0"/>
            <wp:wrapTight wrapText="bothSides">
              <wp:wrapPolygon edited="0">
                <wp:start x="0" y="0"/>
                <wp:lineTo x="0" y="21267"/>
                <wp:lineTo x="21242" y="21267"/>
                <wp:lineTo x="21242"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4431" r="35888"/>
                    <a:stretch/>
                  </pic:blipFill>
                  <pic:spPr bwMode="auto">
                    <a:xfrm>
                      <a:off x="0" y="0"/>
                      <a:ext cx="1569085" cy="1605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73E6">
        <w:rPr>
          <w:rFonts w:eastAsia="Times New Roman" w:cs="Arial"/>
          <w:color w:val="C00000"/>
          <w:lang w:eastAsia="fr-FR"/>
        </w:rPr>
        <w:t xml:space="preserve">Commençons par essayer de trouver comment s’exprime la somme des entiers compris entre 1 et un entier </w:t>
      </w:r>
      <w:proofErr w:type="gramStart"/>
      <w:r w:rsidR="00FF73E6">
        <w:rPr>
          <w:rFonts w:eastAsia="Times New Roman" w:cs="Arial"/>
          <w:color w:val="C00000"/>
          <w:lang w:eastAsia="fr-FR"/>
        </w:rPr>
        <w:t xml:space="preserve">donné </w:t>
      </w:r>
      <w:proofErr w:type="gramEnd"/>
      <m:oMath>
        <m:r>
          <w:rPr>
            <w:rFonts w:ascii="Cambria Math" w:eastAsia="Times New Roman" w:hAnsi="Cambria Math" w:cs="Arial"/>
            <w:color w:val="C00000"/>
            <w:lang w:eastAsia="fr-FR"/>
          </w:rPr>
          <m:t>n</m:t>
        </m:r>
      </m:oMath>
      <w:r w:rsidR="00FF73E6">
        <w:rPr>
          <w:rFonts w:eastAsia="Times New Roman" w:cs="Arial"/>
          <w:color w:val="C00000"/>
          <w:lang w:eastAsia="fr-FR"/>
        </w:rPr>
        <w:t>. Faisons un dessin</w:t>
      </w:r>
      <w:r>
        <w:rPr>
          <w:rFonts w:eastAsia="Times New Roman" w:cs="Arial"/>
          <w:color w:val="C00000"/>
          <w:lang w:eastAsia="fr-FR"/>
        </w:rPr>
        <w:t xml:space="preserve">. Le carré de côté </w:t>
      </w:r>
      <m:oMath>
        <m:r>
          <w:rPr>
            <w:rFonts w:ascii="Cambria Math" w:eastAsia="Times New Roman" w:hAnsi="Cambria Math" w:cs="Arial"/>
            <w:color w:val="C00000"/>
            <w:lang w:eastAsia="fr-FR"/>
          </w:rPr>
          <m:t>n</m:t>
        </m:r>
      </m:oMath>
      <w:r>
        <w:rPr>
          <w:rFonts w:eastAsia="Times New Roman" w:cs="Arial"/>
          <w:color w:val="C00000"/>
          <w:lang w:eastAsia="fr-FR"/>
        </w:rPr>
        <w:t xml:space="preserve"> est découpé en trois parties, la diagonale (points noirs), la partie située au-dessus de la diagonale et la partie située en dessous. L’aire grisée correspond à la somme des entiers compris entre 1 </w:t>
      </w:r>
      <w:proofErr w:type="gramStart"/>
      <w:r>
        <w:rPr>
          <w:rFonts w:eastAsia="Times New Roman" w:cs="Arial"/>
          <w:color w:val="C00000"/>
          <w:lang w:eastAsia="fr-FR"/>
        </w:rPr>
        <w:t xml:space="preserve">et </w:t>
      </w:r>
      <w:proofErr w:type="gramEnd"/>
      <m:oMath>
        <m:r>
          <w:rPr>
            <w:rFonts w:ascii="Cambria Math" w:eastAsia="Times New Roman" w:hAnsi="Cambria Math" w:cs="Arial"/>
            <w:color w:val="C00000"/>
            <w:lang w:eastAsia="fr-FR"/>
          </w:rPr>
          <m:t>n</m:t>
        </m:r>
      </m:oMath>
      <w:r>
        <w:rPr>
          <w:rFonts w:eastAsia="Times New Roman" w:cs="Arial"/>
          <w:color w:val="C00000"/>
          <w:lang w:eastAsia="fr-FR"/>
        </w:rPr>
        <w:t xml:space="preserve">. Cette somme vaut </w:t>
      </w:r>
      <w:proofErr w:type="gramStart"/>
      <w:r>
        <w:rPr>
          <w:rFonts w:eastAsia="Times New Roman" w:cs="Arial"/>
          <w:color w:val="C00000"/>
          <w:lang w:eastAsia="fr-FR"/>
        </w:rPr>
        <w:t xml:space="preserve">donc </w:t>
      </w:r>
      <m:oMath>
        <m:sSub>
          <m:sSubPr>
            <m:ctrlPr>
              <w:rPr>
                <w:rFonts w:ascii="Cambria Math" w:eastAsia="Times New Roman" w:hAnsi="Cambria Math" w:cs="Arial"/>
                <w:i/>
                <w:color w:val="C00000"/>
                <w:lang w:eastAsia="fr-FR"/>
              </w:rPr>
            </m:ctrlPr>
          </m:sSubPr>
          <m:e>
            <w:proofErr w:type="gramEnd"/>
            <m:r>
              <w:rPr>
                <w:rFonts w:ascii="Cambria Math" w:eastAsia="Times New Roman" w:hAnsi="Cambria Math" w:cs="Arial"/>
                <w:color w:val="C00000"/>
                <w:lang w:eastAsia="fr-FR"/>
              </w:rPr>
              <m:t>S</m:t>
            </m:r>
          </m:e>
          <m:sub>
            <m:r>
              <w:rPr>
                <w:rFonts w:ascii="Cambria Math" w:eastAsia="Times New Roman" w:hAnsi="Cambria Math" w:cs="Arial"/>
                <w:color w:val="C00000"/>
                <w:lang w:eastAsia="fr-FR"/>
              </w:rPr>
              <m:t>n</m:t>
            </m:r>
          </m:sub>
        </m:sSub>
        <m:r>
          <w:rPr>
            <w:rFonts w:ascii="Cambria Math" w:eastAsia="Times New Roman" w:hAnsi="Cambria Math" w:cs="Arial"/>
            <w:color w:val="C00000"/>
            <w:lang w:eastAsia="fr-FR"/>
          </w:rPr>
          <m:t>=</m:t>
        </m:r>
        <m:f>
          <m:fPr>
            <m:ctrlPr>
              <w:rPr>
                <w:rFonts w:ascii="Cambria Math" w:eastAsia="Times New Roman" w:hAnsi="Cambria Math" w:cs="Arial"/>
                <w:i/>
                <w:color w:val="C00000"/>
                <w:lang w:eastAsia="fr-FR"/>
              </w:rPr>
            </m:ctrlPr>
          </m:fPr>
          <m:num>
            <m:sSup>
              <m:sSupPr>
                <m:ctrlPr>
                  <w:rPr>
                    <w:rFonts w:ascii="Cambria Math" w:eastAsia="Times New Roman" w:hAnsi="Cambria Math" w:cs="Arial"/>
                    <w:i/>
                    <w:color w:val="C00000"/>
                    <w:lang w:eastAsia="fr-FR"/>
                  </w:rPr>
                </m:ctrlPr>
              </m:sSupPr>
              <m:e>
                <m:r>
                  <w:rPr>
                    <w:rFonts w:ascii="Cambria Math" w:eastAsia="Times New Roman" w:hAnsi="Cambria Math" w:cs="Arial"/>
                    <w:color w:val="C00000"/>
                    <w:lang w:eastAsia="fr-FR"/>
                  </w:rPr>
                  <m:t>n</m:t>
                </m:r>
              </m:e>
              <m:sup>
                <m:r>
                  <w:rPr>
                    <w:rFonts w:ascii="Cambria Math" w:eastAsia="Times New Roman" w:hAnsi="Cambria Math" w:cs="Arial"/>
                    <w:color w:val="C00000"/>
                    <w:lang w:eastAsia="fr-FR"/>
                  </w:rPr>
                  <m:t>2</m:t>
                </m:r>
              </m:sup>
            </m:sSup>
          </m:num>
          <m:den>
            <m:r>
              <w:rPr>
                <w:rFonts w:ascii="Cambria Math" w:eastAsia="Times New Roman" w:hAnsi="Cambria Math" w:cs="Arial"/>
                <w:color w:val="C00000"/>
                <w:lang w:eastAsia="fr-FR"/>
              </w:rPr>
              <m:t>2</m:t>
            </m:r>
          </m:den>
        </m:f>
        <m:r>
          <w:rPr>
            <w:rFonts w:ascii="Cambria Math" w:eastAsia="Times New Roman" w:hAnsi="Cambria Math" w:cs="Arial"/>
            <w:color w:val="C00000"/>
            <w:lang w:eastAsia="fr-FR"/>
          </w:rPr>
          <m:t>+n=</m:t>
        </m:r>
        <m:f>
          <m:fPr>
            <m:ctrlPr>
              <w:rPr>
                <w:rFonts w:ascii="Cambria Math" w:eastAsia="Times New Roman" w:hAnsi="Cambria Math" w:cs="Arial"/>
                <w:i/>
                <w:color w:val="C00000"/>
                <w:lang w:eastAsia="fr-FR"/>
              </w:rPr>
            </m:ctrlPr>
          </m:fPr>
          <m:num>
            <m:r>
              <w:rPr>
                <w:rFonts w:ascii="Cambria Math" w:eastAsia="Times New Roman" w:hAnsi="Cambria Math" w:cs="Arial"/>
                <w:color w:val="C00000"/>
                <w:lang w:eastAsia="fr-FR"/>
              </w:rPr>
              <m:t>n</m:t>
            </m:r>
            <m:d>
              <m:dPr>
                <m:ctrlPr>
                  <w:rPr>
                    <w:rFonts w:ascii="Cambria Math" w:eastAsia="Times New Roman" w:hAnsi="Cambria Math" w:cs="Arial"/>
                    <w:i/>
                    <w:color w:val="C00000"/>
                    <w:lang w:eastAsia="fr-FR"/>
                  </w:rPr>
                </m:ctrlPr>
              </m:dPr>
              <m:e>
                <m:r>
                  <w:rPr>
                    <w:rFonts w:ascii="Cambria Math" w:eastAsia="Times New Roman" w:hAnsi="Cambria Math" w:cs="Arial"/>
                    <w:color w:val="C00000"/>
                    <w:lang w:eastAsia="fr-FR"/>
                  </w:rPr>
                  <m:t>n+1</m:t>
                </m:r>
              </m:e>
            </m:d>
          </m:num>
          <m:den>
            <m:r>
              <w:rPr>
                <w:rFonts w:ascii="Cambria Math" w:eastAsia="Times New Roman" w:hAnsi="Cambria Math" w:cs="Arial"/>
                <w:color w:val="C00000"/>
                <w:lang w:eastAsia="fr-FR"/>
              </w:rPr>
              <m:t>2</m:t>
            </m:r>
          </m:den>
        </m:f>
      </m:oMath>
      <w:r>
        <w:rPr>
          <w:rFonts w:eastAsia="Times New Roman" w:cs="Arial"/>
          <w:color w:val="C00000"/>
          <w:lang w:eastAsia="fr-FR"/>
        </w:rPr>
        <w:t xml:space="preserve"> . On </w:t>
      </w:r>
      <w:proofErr w:type="gramStart"/>
      <w:r>
        <w:rPr>
          <w:rFonts w:eastAsia="Times New Roman" w:cs="Arial"/>
          <w:color w:val="C00000"/>
          <w:lang w:eastAsia="fr-FR"/>
        </w:rPr>
        <w:t xml:space="preserve">a </w:t>
      </w:r>
      <w:proofErr w:type="gramEnd"/>
      <m:oMath>
        <m:sSub>
          <m:sSubPr>
            <m:ctrlPr>
              <w:rPr>
                <w:rFonts w:ascii="Cambria Math" w:eastAsia="Times New Roman" w:hAnsi="Cambria Math" w:cs="Arial"/>
                <w:i/>
                <w:color w:val="C00000"/>
                <w:lang w:eastAsia="fr-FR"/>
              </w:rPr>
            </m:ctrlPr>
          </m:sSubPr>
          <m:e>
            <m:r>
              <w:rPr>
                <w:rFonts w:ascii="Cambria Math" w:eastAsia="Times New Roman" w:hAnsi="Cambria Math" w:cs="Arial"/>
                <w:color w:val="C00000"/>
                <w:lang w:eastAsia="fr-FR"/>
              </w:rPr>
              <m:t>S</m:t>
            </m:r>
          </m:e>
          <m:sub>
            <m:r>
              <w:rPr>
                <w:rFonts w:ascii="Cambria Math" w:eastAsia="Times New Roman" w:hAnsi="Cambria Math" w:cs="Arial"/>
                <w:color w:val="C00000"/>
                <w:lang w:eastAsia="fr-FR"/>
              </w:rPr>
              <m:t>2 018</m:t>
            </m:r>
          </m:sub>
        </m:sSub>
        <m:r>
          <w:rPr>
            <w:rFonts w:ascii="Cambria Math" w:eastAsia="Times New Roman" w:hAnsi="Cambria Math" w:cs="Arial"/>
            <w:color w:val="C00000"/>
            <w:lang w:eastAsia="fr-FR"/>
          </w:rPr>
          <m:t>=1 009×2 019</m:t>
        </m:r>
      </m:oMath>
      <w:r>
        <w:rPr>
          <w:rFonts w:eastAsia="Times New Roman" w:cs="Arial"/>
          <w:color w:val="C00000"/>
          <w:lang w:eastAsia="fr-FR"/>
        </w:rPr>
        <w:t>. De cette somme, il convient de retrancher les multiples de 2, dont la somme est le double de la somme des entiers compris entre 1 et 1</w:t>
      </w:r>
      <w:r w:rsidR="00685E5C">
        <w:rPr>
          <w:rFonts w:eastAsia="Times New Roman" w:cs="Arial"/>
          <w:color w:val="C00000"/>
          <w:lang w:eastAsia="fr-FR"/>
        </w:rPr>
        <w:t> </w:t>
      </w:r>
      <w:r>
        <w:rPr>
          <w:rFonts w:eastAsia="Times New Roman" w:cs="Arial"/>
          <w:color w:val="C00000"/>
          <w:lang w:eastAsia="fr-FR"/>
        </w:rPr>
        <w:t>009</w:t>
      </w:r>
      <w:r w:rsidR="00685E5C">
        <w:rPr>
          <w:rFonts w:eastAsia="Times New Roman" w:cs="Arial"/>
          <w:color w:val="C00000"/>
          <w:lang w:eastAsia="fr-FR"/>
        </w:rPr>
        <w:t>, les multiples de 3, dont la somme est le triple de la somme des entiers compris entre 1 et 672, les multiples de 5, dont la somme vaut 5 fois la somme des entiers compris entre 1 et 403. La nouvelle somme est donc</w:t>
      </w:r>
    </w:p>
    <w:p w:rsidR="00FF73E6" w:rsidRDefault="00685E5C" w:rsidP="00FF73E6">
      <w:pPr>
        <w:spacing w:after="0" w:line="240" w:lineRule="auto"/>
        <w:jc w:val="both"/>
        <w:rPr>
          <w:rFonts w:eastAsia="Times New Roman" w:cs="Arial"/>
          <w:color w:val="C00000"/>
          <w:lang w:eastAsia="fr-FR"/>
        </w:rPr>
      </w:pPr>
      <w:r>
        <w:rPr>
          <w:rFonts w:eastAsia="Times New Roman" w:cs="Arial"/>
          <w:color w:val="C00000"/>
          <w:lang w:eastAsia="fr-FR"/>
        </w:rPr>
        <w:t xml:space="preserve"> </w:t>
      </w:r>
      <m:oMath>
        <m:sSub>
          <m:sSubPr>
            <m:ctrlPr>
              <w:rPr>
                <w:rFonts w:ascii="Cambria Math" w:eastAsia="Times New Roman" w:hAnsi="Cambria Math" w:cs="Arial"/>
                <w:i/>
                <w:color w:val="C00000"/>
                <w:lang w:eastAsia="fr-FR"/>
              </w:rPr>
            </m:ctrlPr>
          </m:sSubPr>
          <m:e>
            <m:r>
              <w:rPr>
                <w:rFonts w:ascii="Cambria Math" w:eastAsia="Times New Roman" w:hAnsi="Cambria Math" w:cs="Arial"/>
                <w:color w:val="C00000"/>
                <w:lang w:eastAsia="fr-FR"/>
              </w:rPr>
              <m:t>S'</m:t>
            </m:r>
          </m:e>
          <m:sub>
            <m:r>
              <w:rPr>
                <w:rFonts w:ascii="Cambria Math" w:eastAsia="Times New Roman" w:hAnsi="Cambria Math" w:cs="Arial"/>
                <w:color w:val="C00000"/>
                <w:lang w:eastAsia="fr-FR"/>
              </w:rPr>
              <m:t>2 018</m:t>
            </m:r>
          </m:sub>
        </m:sSub>
        <m:r>
          <w:rPr>
            <w:rFonts w:ascii="Cambria Math" w:eastAsia="Times New Roman" w:hAnsi="Cambria Math" w:cs="Arial"/>
            <w:color w:val="C00000"/>
            <w:lang w:eastAsia="fr-FR"/>
          </w:rPr>
          <m:t>=1 009×2 019-1 009×1 010-3×336×673-5×403×202=-67 333</m:t>
        </m:r>
      </m:oMath>
      <w:r w:rsidR="009436A1">
        <w:rPr>
          <w:rFonts w:eastAsia="Times New Roman" w:cs="Arial"/>
          <w:color w:val="C00000"/>
          <w:lang w:eastAsia="fr-FR"/>
        </w:rPr>
        <w:t>… car il faut tenir compte des multiples de 6, des multiples de 10 et des mu</w:t>
      </w:r>
      <w:proofErr w:type="spellStart"/>
      <w:r w:rsidR="009436A1">
        <w:rPr>
          <w:rFonts w:eastAsia="Times New Roman" w:cs="Arial"/>
          <w:color w:val="C00000"/>
          <w:lang w:eastAsia="fr-FR"/>
        </w:rPr>
        <w:t>ltiples</w:t>
      </w:r>
      <w:proofErr w:type="spellEnd"/>
      <w:r w:rsidR="009436A1">
        <w:rPr>
          <w:rFonts w:eastAsia="Times New Roman" w:cs="Arial"/>
          <w:color w:val="C00000"/>
          <w:lang w:eastAsia="fr-FR"/>
        </w:rPr>
        <w:t xml:space="preserve"> de 15 qui ont été ôtés deux fois.</w:t>
      </w:r>
    </w:p>
    <w:p w:rsidR="00FF73E6" w:rsidRDefault="00A367FE" w:rsidP="00FF73E6">
      <w:pPr>
        <w:spacing w:after="0" w:line="240" w:lineRule="auto"/>
        <w:jc w:val="both"/>
        <w:rPr>
          <w:rFonts w:eastAsia="Times New Roman" w:cs="Arial"/>
          <w:color w:val="C00000"/>
          <w:lang w:eastAsia="fr-FR"/>
        </w:rPr>
      </w:pPr>
      <m:oMath>
        <m:sSub>
          <m:sSubPr>
            <m:ctrlPr>
              <w:rPr>
                <w:rFonts w:ascii="Cambria Math" w:eastAsia="Times New Roman" w:hAnsi="Cambria Math" w:cs="Arial"/>
                <w:i/>
                <w:color w:val="C00000"/>
                <w:lang w:eastAsia="fr-FR"/>
              </w:rPr>
            </m:ctrlPr>
          </m:sSubPr>
          <m:e>
            <m:r>
              <w:rPr>
                <w:rFonts w:ascii="Cambria Math" w:eastAsia="Times New Roman" w:hAnsi="Cambria Math" w:cs="Arial"/>
                <w:color w:val="C00000"/>
                <w:lang w:eastAsia="fr-FR"/>
              </w:rPr>
              <m:t>S"</m:t>
            </m:r>
          </m:e>
          <m:sub>
            <m:r>
              <w:rPr>
                <w:rFonts w:ascii="Cambria Math" w:eastAsia="Times New Roman" w:hAnsi="Cambria Math" w:cs="Arial"/>
                <w:color w:val="C00000"/>
                <w:lang w:eastAsia="fr-FR"/>
              </w:rPr>
              <m:t xml:space="preserve">2 018 </m:t>
            </m:r>
          </m:sub>
        </m:sSub>
        <m:r>
          <w:rPr>
            <w:rFonts w:ascii="Cambria Math" w:eastAsia="Times New Roman" w:hAnsi="Cambria Math" w:cs="Arial"/>
            <w:color w:val="C00000"/>
            <w:lang w:eastAsia="fr-FR"/>
          </w:rPr>
          <m:t>=-67 333+6×168×337+10×201×101+15×67×135=611 048</m:t>
        </m:r>
      </m:oMath>
      <w:r w:rsidR="00EB6090">
        <w:rPr>
          <w:rFonts w:eastAsia="Times New Roman" w:cs="Arial"/>
          <w:color w:val="C00000"/>
          <w:lang w:eastAsia="fr-FR"/>
        </w:rPr>
        <w:t>…</w:t>
      </w:r>
    </w:p>
    <w:p w:rsidR="00EB6090" w:rsidRDefault="00A9348A" w:rsidP="00FF73E6">
      <w:pPr>
        <w:spacing w:after="0" w:line="240" w:lineRule="auto"/>
        <w:jc w:val="both"/>
        <w:rPr>
          <w:rFonts w:eastAsia="Times New Roman" w:cs="Arial"/>
          <w:color w:val="C00000"/>
          <w:lang w:eastAsia="fr-FR"/>
        </w:rPr>
      </w:pPr>
      <w:r>
        <w:rPr>
          <w:rFonts w:eastAsia="Times New Roman" w:cs="Arial"/>
          <w:color w:val="C00000"/>
          <w:lang w:eastAsia="fr-FR"/>
        </w:rPr>
        <w:t xml:space="preserve">Mais les multiples communs à 6 et 10 (c’est-à-dire les multiples de 30), à 10 et 15 (c’est-à-dire encore les multiples de 30), à 6 et 15 (c’est-à-dire à nouveau les multiples de 30), ont été rajoutés deux fois. Il faut donc soustraire 5 fois la somme des multiples de 30. Finalement </w:t>
      </w:r>
      <m:oMath>
        <m:sSub>
          <m:sSubPr>
            <m:ctrlPr>
              <w:rPr>
                <w:rFonts w:ascii="Cambria Math" w:eastAsia="Times New Roman" w:hAnsi="Cambria Math" w:cs="Arial"/>
                <w:i/>
                <w:color w:val="C00000"/>
                <w:lang w:eastAsia="fr-FR"/>
              </w:rPr>
            </m:ctrlPr>
          </m:sSubPr>
          <m:e>
            <m:r>
              <w:rPr>
                <w:rFonts w:ascii="Cambria Math" w:eastAsia="Times New Roman" w:hAnsi="Cambria Math" w:cs="Arial"/>
                <w:color w:val="C00000"/>
                <w:lang w:eastAsia="fr-FR"/>
              </w:rPr>
              <m:t>S'''</m:t>
            </m:r>
          </m:e>
          <m:sub>
            <m:r>
              <w:rPr>
                <w:rFonts w:ascii="Cambria Math" w:eastAsia="Times New Roman" w:hAnsi="Cambria Math" w:cs="Arial"/>
                <w:color w:val="C00000"/>
                <w:lang w:eastAsia="fr-FR"/>
              </w:rPr>
              <m:t>2 018</m:t>
            </m:r>
          </m:sub>
        </m:sSub>
        <m:r>
          <w:rPr>
            <w:rFonts w:ascii="Cambria Math" w:eastAsia="Times New Roman" w:hAnsi="Cambria Math" w:cs="Arial"/>
            <w:color w:val="C00000"/>
            <w:lang w:eastAsia="fr-FR"/>
          </w:rPr>
          <m:t>=611 048-5×67×34=599 658</m:t>
        </m:r>
      </m:oMath>
    </w:p>
    <w:p w:rsidR="00EB6090" w:rsidRDefault="00EB6090" w:rsidP="00FF73E6">
      <w:pPr>
        <w:spacing w:after="0" w:line="240" w:lineRule="auto"/>
        <w:jc w:val="both"/>
        <w:rPr>
          <w:rFonts w:eastAsia="Times New Roman" w:cs="Arial"/>
          <w:color w:val="C00000"/>
          <w:lang w:eastAsia="fr-FR"/>
        </w:rPr>
      </w:pPr>
    </w:p>
    <w:p w:rsidR="00EB6090" w:rsidRDefault="00EB6090" w:rsidP="00EB6090">
      <w:pPr>
        <w:spacing w:after="0" w:line="240" w:lineRule="auto"/>
        <w:jc w:val="both"/>
        <w:rPr>
          <w:rFonts w:eastAsia="Times New Roman" w:cs="Arial"/>
          <w:b/>
          <w:lang w:eastAsia="fr-FR"/>
        </w:rPr>
      </w:pPr>
      <w:r>
        <w:rPr>
          <w:rFonts w:eastAsia="Times New Roman" w:cs="Arial"/>
          <w:b/>
          <w:lang w:eastAsia="fr-FR"/>
        </w:rPr>
        <w:t xml:space="preserve">Exercice 3 </w:t>
      </w:r>
      <w:r w:rsidR="00C646D6">
        <w:rPr>
          <w:rFonts w:eastAsia="Times New Roman" w:cs="Arial"/>
          <w:b/>
          <w:lang w:eastAsia="fr-FR"/>
        </w:rPr>
        <w:t>Rétrogradation</w:t>
      </w:r>
    </w:p>
    <w:p w:rsidR="00EB6090" w:rsidRDefault="008158E2" w:rsidP="00EB6090">
      <w:pPr>
        <w:spacing w:after="0" w:line="240" w:lineRule="auto"/>
        <w:jc w:val="both"/>
        <w:rPr>
          <w:rFonts w:eastAsia="Times New Roman" w:cs="Arial"/>
          <w:lang w:eastAsia="fr-FR"/>
        </w:rPr>
      </w:pPr>
      <w:r>
        <w:rPr>
          <w:rFonts w:eastAsia="Times New Roman" w:cs="Arial"/>
          <w:lang w:eastAsia="fr-FR"/>
        </w:rPr>
        <w:t xml:space="preserve">Le chiffre le plus à gauche de l’écriture décimale d’un entier </w:t>
      </w:r>
      <m:oMath>
        <m:r>
          <w:rPr>
            <w:rFonts w:ascii="Cambria Math" w:eastAsia="Times New Roman" w:hAnsi="Cambria Math" w:cs="Arial"/>
            <w:lang w:eastAsia="fr-FR"/>
          </w:rPr>
          <m:t>N</m:t>
        </m:r>
      </m:oMath>
      <w:r>
        <w:rPr>
          <w:rFonts w:eastAsia="Times New Roman" w:cs="Arial"/>
          <w:lang w:eastAsia="fr-FR"/>
        </w:rPr>
        <w:t xml:space="preserve"> est 1. Quand on multiplie </w:t>
      </w:r>
      <m:oMath>
        <m:r>
          <w:rPr>
            <w:rFonts w:ascii="Cambria Math" w:eastAsia="Times New Roman" w:hAnsi="Cambria Math" w:cs="Arial"/>
            <w:lang w:eastAsia="fr-FR"/>
          </w:rPr>
          <m:t xml:space="preserve">N </m:t>
        </m:r>
      </m:oMath>
      <w:r>
        <w:rPr>
          <w:rFonts w:eastAsia="Times New Roman" w:cs="Arial"/>
          <w:lang w:eastAsia="fr-FR"/>
        </w:rPr>
        <w:t xml:space="preserve">par 3, les chiffres de </w:t>
      </w:r>
      <m:oMath>
        <m:r>
          <w:rPr>
            <w:rFonts w:ascii="Cambria Math" w:eastAsia="Times New Roman" w:hAnsi="Cambria Math" w:cs="Arial"/>
            <w:lang w:eastAsia="fr-FR"/>
          </w:rPr>
          <m:t>N</m:t>
        </m:r>
      </m:oMath>
      <w:r>
        <w:rPr>
          <w:rFonts w:eastAsia="Times New Roman" w:cs="Arial"/>
          <w:lang w:eastAsia="fr-FR"/>
        </w:rPr>
        <w:t xml:space="preserve"> sont conservés ainsi que leur ordre, hormis pour le 1 qui devient chiffre des unités. Quel est </w:t>
      </w:r>
      <m:oMath>
        <m:r>
          <w:rPr>
            <w:rFonts w:ascii="Cambria Math" w:eastAsia="Times New Roman" w:hAnsi="Cambria Math" w:cs="Arial"/>
            <w:lang w:eastAsia="fr-FR"/>
          </w:rPr>
          <m:t>N </m:t>
        </m:r>
      </m:oMath>
      <w:r>
        <w:rPr>
          <w:rFonts w:eastAsia="Times New Roman" w:cs="Arial"/>
          <w:lang w:eastAsia="fr-FR"/>
        </w:rPr>
        <w:t>?</w:t>
      </w:r>
    </w:p>
    <w:p w:rsidR="007E3DE1" w:rsidRDefault="00C646D6" w:rsidP="00C646D6">
      <w:pPr>
        <w:spacing w:after="0" w:line="240" w:lineRule="auto"/>
        <w:jc w:val="both"/>
        <w:rPr>
          <w:rFonts w:eastAsia="Times New Roman" w:cs="Arial"/>
          <w:lang w:eastAsia="fr-FR"/>
        </w:rPr>
      </w:pPr>
      <w:r>
        <w:rPr>
          <w:rFonts w:eastAsia="Times New Roman" w:cs="Arial"/>
          <w:lang w:eastAsia="fr-FR"/>
        </w:rPr>
        <w:t xml:space="preserve">Observer les résultats du produit de </w:t>
      </w:r>
      <m:oMath>
        <m:r>
          <w:rPr>
            <w:rFonts w:ascii="Cambria Math" w:eastAsia="Times New Roman" w:hAnsi="Cambria Math" w:cs="Arial"/>
            <w:lang w:eastAsia="fr-FR"/>
          </w:rPr>
          <m:t>N</m:t>
        </m:r>
      </m:oMath>
      <w:r>
        <w:rPr>
          <w:rFonts w:eastAsia="Times New Roman" w:cs="Arial"/>
          <w:lang w:eastAsia="fr-FR"/>
        </w:rPr>
        <w:t xml:space="preserve"> par 2, 4, 5, 6 et 7…</w:t>
      </w:r>
    </w:p>
    <w:p w:rsidR="00C646D6" w:rsidRDefault="00C646D6" w:rsidP="00C646D6">
      <w:pPr>
        <w:spacing w:after="0" w:line="240" w:lineRule="auto"/>
        <w:jc w:val="both"/>
        <w:rPr>
          <w:rFonts w:eastAsia="Times New Roman" w:cs="Arial"/>
          <w:sz w:val="24"/>
          <w:szCs w:val="24"/>
          <w:lang w:eastAsia="fr-FR"/>
        </w:rPr>
      </w:pPr>
    </w:p>
    <w:p w:rsidR="007E3DE1" w:rsidRPr="006E63A7" w:rsidRDefault="007E3DE1" w:rsidP="007E3DE1">
      <w:pPr>
        <w:spacing w:after="0" w:line="240" w:lineRule="auto"/>
        <w:rPr>
          <w:rFonts w:eastAsia="Times New Roman" w:cs="Arial"/>
          <w:color w:val="C00000"/>
          <w:lang w:eastAsia="fr-FR"/>
        </w:rPr>
      </w:pPr>
      <w:r w:rsidRPr="00185A58">
        <w:rPr>
          <w:rFonts w:eastAsia="Times New Roman" w:cs="Arial"/>
          <w:color w:val="C00000"/>
          <w:lang w:eastAsia="fr-FR"/>
        </w:rPr>
        <w:t>Le chiffre des unité</w:t>
      </w:r>
      <w:r w:rsidRPr="006E63A7">
        <w:rPr>
          <w:rFonts w:eastAsia="Times New Roman" w:cs="Arial"/>
          <w:color w:val="C00000"/>
          <w:lang w:eastAsia="fr-FR"/>
        </w:rPr>
        <w:t>s du produit 1ABCDE×3 est un</w:t>
      </w:r>
      <w:r w:rsidRPr="00185A58">
        <w:rPr>
          <w:rFonts w:eastAsia="Times New Roman" w:cs="Arial"/>
          <w:color w:val="C00000"/>
          <w:lang w:eastAsia="fr-FR"/>
        </w:rPr>
        <w:t xml:space="preserve"> 1. Donc, le chiffre des unité</w:t>
      </w:r>
      <w:r w:rsidRPr="006E63A7">
        <w:rPr>
          <w:rFonts w:eastAsia="Times New Roman" w:cs="Arial"/>
          <w:color w:val="C00000"/>
          <w:lang w:eastAsia="fr-FR"/>
        </w:rPr>
        <w:t>s du produit</w:t>
      </w:r>
      <w:r w:rsidRPr="00185A58">
        <w:rPr>
          <w:rFonts w:eastAsia="Times New Roman" w:cs="Arial"/>
          <w:color w:val="C00000"/>
          <w:lang w:eastAsia="fr-FR"/>
        </w:rPr>
        <w:t xml:space="preserve"> </w:t>
      </w:r>
      <w:r w:rsidRPr="006E63A7">
        <w:rPr>
          <w:rFonts w:eastAsia="Times New Roman" w:cs="Arial"/>
          <w:color w:val="C00000"/>
          <w:lang w:eastAsia="fr-FR"/>
        </w:rPr>
        <w:t>3×E</w:t>
      </w:r>
      <w:r w:rsidRPr="00185A58">
        <w:rPr>
          <w:rFonts w:eastAsia="Times New Roman" w:cs="Arial"/>
          <w:color w:val="C00000"/>
          <w:lang w:eastAsia="fr-FR"/>
        </w:rPr>
        <w:t xml:space="preserve"> doit ê</w:t>
      </w:r>
      <w:r w:rsidRPr="006E63A7">
        <w:rPr>
          <w:rFonts w:eastAsia="Times New Roman" w:cs="Arial"/>
          <w:color w:val="C00000"/>
          <w:lang w:eastAsia="fr-FR"/>
        </w:rPr>
        <w:t>tre un 1.</w:t>
      </w:r>
    </w:p>
    <w:p w:rsidR="007E3DE1" w:rsidRPr="006E63A7" w:rsidRDefault="00A9348A" w:rsidP="007E3DE1">
      <w:pPr>
        <w:spacing w:after="0" w:line="240" w:lineRule="auto"/>
        <w:rPr>
          <w:rFonts w:eastAsia="Times New Roman" w:cs="Arial"/>
          <w:color w:val="C00000"/>
          <w:lang w:eastAsia="fr-FR"/>
        </w:rPr>
      </w:pPr>
      <w:r>
        <w:rPr>
          <w:rFonts w:eastAsia="Times New Roman" w:cs="Arial"/>
          <w:color w:val="C00000"/>
          <w:lang w:eastAsia="fr-FR"/>
        </w:rPr>
        <w:t xml:space="preserve">Donc </w:t>
      </w:r>
      <w:r w:rsidR="007E3DE1" w:rsidRPr="006E63A7">
        <w:rPr>
          <w:rFonts w:eastAsia="Times New Roman" w:cs="Arial"/>
          <w:color w:val="C00000"/>
          <w:lang w:eastAsia="fr-FR"/>
        </w:rPr>
        <w:t>E</w:t>
      </w:r>
      <w:r w:rsidR="007E3DE1" w:rsidRPr="00185A58">
        <w:rPr>
          <w:rFonts w:eastAsia="Times New Roman" w:cs="Arial"/>
          <w:color w:val="C00000"/>
          <w:lang w:eastAsia="fr-FR"/>
        </w:rPr>
        <w:t xml:space="preserve"> doit ê</w:t>
      </w:r>
      <w:r w:rsidR="007E3DE1" w:rsidRPr="006E63A7">
        <w:rPr>
          <w:rFonts w:eastAsia="Times New Roman" w:cs="Arial"/>
          <w:color w:val="C00000"/>
          <w:lang w:eastAsia="fr-FR"/>
        </w:rPr>
        <w:t xml:space="preserve">tre un 7. </w:t>
      </w:r>
    </w:p>
    <w:p w:rsidR="007E3DE1" w:rsidRPr="006E63A7" w:rsidRDefault="007E3DE1" w:rsidP="007E3DE1">
      <w:pPr>
        <w:spacing w:after="0" w:line="240" w:lineRule="auto"/>
        <w:rPr>
          <w:rFonts w:eastAsia="Times New Roman" w:cs="Arial"/>
          <w:color w:val="C00000"/>
          <w:lang w:eastAsia="fr-FR"/>
        </w:rPr>
      </w:pPr>
      <w:r w:rsidRPr="006E63A7">
        <w:rPr>
          <w:rFonts w:eastAsia="Times New Roman" w:cs="Arial"/>
          <w:color w:val="C00000"/>
          <w:lang w:eastAsia="fr-FR"/>
        </w:rPr>
        <w:t>On a donc :</w:t>
      </w:r>
      <w:r w:rsidRPr="00185A58">
        <w:rPr>
          <w:rFonts w:eastAsia="Times New Roman" w:cs="Arial"/>
          <w:color w:val="C00000"/>
          <w:lang w:eastAsia="fr-FR"/>
        </w:rPr>
        <w:t xml:space="preserve"> </w:t>
      </w:r>
      <w:r w:rsidRPr="006E63A7">
        <w:rPr>
          <w:rFonts w:eastAsia="Times New Roman" w:cs="Arial"/>
          <w:color w:val="C00000"/>
          <w:lang w:eastAsia="fr-FR"/>
        </w:rPr>
        <w:t>1ABCD7×3</w:t>
      </w:r>
      <w:r w:rsidRPr="00185A58">
        <w:rPr>
          <w:rFonts w:eastAsia="Times New Roman" w:cs="Arial"/>
          <w:color w:val="C00000"/>
          <w:lang w:eastAsia="fr-FR"/>
        </w:rPr>
        <w:t xml:space="preserve"> = </w:t>
      </w:r>
      <w:r w:rsidRPr="006E63A7">
        <w:rPr>
          <w:rFonts w:eastAsia="Times New Roman" w:cs="Arial"/>
          <w:color w:val="C00000"/>
          <w:lang w:eastAsia="fr-FR"/>
        </w:rPr>
        <w:t>ABCD7 1</w:t>
      </w:r>
    </w:p>
    <w:p w:rsidR="007E3DE1" w:rsidRPr="006E63A7" w:rsidRDefault="007E3DE1" w:rsidP="007E3DE1">
      <w:pPr>
        <w:spacing w:after="0" w:line="240" w:lineRule="auto"/>
        <w:rPr>
          <w:rFonts w:eastAsia="Times New Roman" w:cs="Arial"/>
          <w:color w:val="C00000"/>
          <w:lang w:eastAsia="fr-FR"/>
        </w:rPr>
      </w:pPr>
      <w:r w:rsidRPr="00185A58">
        <w:rPr>
          <w:rFonts w:eastAsia="Times New Roman" w:cs="Arial"/>
          <w:color w:val="C00000"/>
          <w:lang w:eastAsia="fr-FR"/>
        </w:rPr>
        <w:t>Lorsqu’on commence à</w:t>
      </w:r>
      <w:r w:rsidRPr="006E63A7">
        <w:rPr>
          <w:rFonts w:eastAsia="Times New Roman" w:cs="Arial"/>
          <w:color w:val="C00000"/>
          <w:lang w:eastAsia="fr-FR"/>
        </w:rPr>
        <w:t xml:space="preserve"> effectuer cette multiplication, on obtient 3×7 = 21 et le 2 </w:t>
      </w:r>
      <w:r w:rsidRPr="00185A58">
        <w:rPr>
          <w:rFonts w:eastAsia="Times New Roman" w:cs="Arial"/>
          <w:color w:val="C00000"/>
          <w:lang w:eastAsia="fr-FR"/>
        </w:rPr>
        <w:t>repré</w:t>
      </w:r>
      <w:r w:rsidRPr="006E63A7">
        <w:rPr>
          <w:rFonts w:eastAsia="Times New Roman" w:cs="Arial"/>
          <w:color w:val="C00000"/>
          <w:lang w:eastAsia="fr-FR"/>
        </w:rPr>
        <w:t>sente2 dizaines (qui devient une retenue de 2 dans la colonne des dizaines).</w:t>
      </w:r>
    </w:p>
    <w:p w:rsidR="007E3DE1" w:rsidRPr="006E63A7" w:rsidRDefault="007E3DE1" w:rsidP="007E3DE1">
      <w:pPr>
        <w:spacing w:after="0" w:line="240" w:lineRule="auto"/>
        <w:rPr>
          <w:rFonts w:eastAsia="Times New Roman" w:cs="Arial"/>
          <w:color w:val="C00000"/>
          <w:lang w:eastAsia="fr-FR"/>
        </w:rPr>
      </w:pPr>
      <w:r w:rsidRPr="006E63A7">
        <w:rPr>
          <w:rFonts w:eastAsia="Times New Roman" w:cs="Arial"/>
          <w:color w:val="C00000"/>
          <w:lang w:eastAsia="fr-FR"/>
        </w:rPr>
        <w:t>Pour continuer la multiplication, on fait 3×D+ 2 (dizaines) pour obtenir 7 (dizaines) dans la</w:t>
      </w:r>
      <w:r w:rsidRPr="00185A58">
        <w:rPr>
          <w:rFonts w:eastAsia="Times New Roman" w:cs="Arial"/>
          <w:color w:val="C00000"/>
          <w:lang w:eastAsia="fr-FR"/>
        </w:rPr>
        <w:t xml:space="preserve"> colonne des dizaines de la ré</w:t>
      </w:r>
      <w:r w:rsidRPr="006E63A7">
        <w:rPr>
          <w:rFonts w:eastAsia="Times New Roman" w:cs="Arial"/>
          <w:color w:val="C00000"/>
          <w:lang w:eastAsia="fr-FR"/>
        </w:rPr>
        <w:t>ponse. Si on avait fait 3×D, on aurait obtenu 5 (dizaines).</w:t>
      </w:r>
    </w:p>
    <w:p w:rsidR="007E3DE1" w:rsidRPr="00185A58" w:rsidRDefault="007E3DE1" w:rsidP="007E3DE1">
      <w:pPr>
        <w:spacing w:after="0" w:line="240" w:lineRule="auto"/>
        <w:rPr>
          <w:rFonts w:eastAsia="Times New Roman" w:cs="Arial"/>
          <w:color w:val="C00000"/>
          <w:lang w:eastAsia="fr-FR"/>
        </w:rPr>
      </w:pPr>
      <w:r w:rsidRPr="006E63A7">
        <w:rPr>
          <w:rFonts w:eastAsia="Times New Roman" w:cs="Arial"/>
          <w:color w:val="C00000"/>
          <w:lang w:eastAsia="fr-FR"/>
        </w:rPr>
        <w:t>Donc,</w:t>
      </w:r>
      <w:r w:rsidRPr="00185A58">
        <w:rPr>
          <w:rFonts w:eastAsia="Times New Roman" w:cs="Arial"/>
          <w:color w:val="C00000"/>
          <w:lang w:eastAsia="fr-FR"/>
        </w:rPr>
        <w:t xml:space="preserve"> </w:t>
      </w:r>
      <w:r w:rsidRPr="006E63A7">
        <w:rPr>
          <w:rFonts w:eastAsia="Times New Roman" w:cs="Arial"/>
          <w:color w:val="C00000"/>
          <w:lang w:eastAsia="fr-FR"/>
        </w:rPr>
        <w:t>D</w:t>
      </w:r>
      <w:r w:rsidRPr="00185A58">
        <w:rPr>
          <w:rFonts w:eastAsia="Times New Roman" w:cs="Arial"/>
          <w:color w:val="C00000"/>
          <w:lang w:eastAsia="fr-FR"/>
        </w:rPr>
        <w:t xml:space="preserve"> doit ê</w:t>
      </w:r>
      <w:r w:rsidRPr="006E63A7">
        <w:rPr>
          <w:rFonts w:eastAsia="Times New Roman" w:cs="Arial"/>
          <w:color w:val="C00000"/>
          <w:lang w:eastAsia="fr-FR"/>
        </w:rPr>
        <w:t>tre un 5. On a donc :</w:t>
      </w:r>
      <w:r w:rsidRPr="00185A58">
        <w:rPr>
          <w:rFonts w:eastAsia="Times New Roman" w:cs="Arial"/>
          <w:color w:val="C00000"/>
          <w:lang w:eastAsia="fr-FR"/>
        </w:rPr>
        <w:t xml:space="preserve"> </w:t>
      </w:r>
      <w:r w:rsidRPr="006E63A7">
        <w:rPr>
          <w:rFonts w:eastAsia="Times New Roman" w:cs="Arial"/>
          <w:color w:val="C00000"/>
          <w:lang w:eastAsia="fr-FR"/>
        </w:rPr>
        <w:t>1ABC5 7×3</w:t>
      </w:r>
      <w:r w:rsidRPr="00185A58">
        <w:rPr>
          <w:rFonts w:eastAsia="Times New Roman" w:cs="Arial"/>
          <w:color w:val="C00000"/>
          <w:lang w:eastAsia="fr-FR"/>
        </w:rPr>
        <w:t xml:space="preserve"> = </w:t>
      </w:r>
      <w:r w:rsidRPr="006E63A7">
        <w:rPr>
          <w:rFonts w:eastAsia="Times New Roman" w:cs="Arial"/>
          <w:color w:val="C00000"/>
          <w:lang w:eastAsia="fr-FR"/>
        </w:rPr>
        <w:t>ABC5 7 1</w:t>
      </w:r>
    </w:p>
    <w:p w:rsidR="007E3DE1" w:rsidRPr="00513260" w:rsidRDefault="007E3DE1" w:rsidP="007E3DE1">
      <w:pPr>
        <w:spacing w:after="0" w:line="240" w:lineRule="auto"/>
        <w:jc w:val="both"/>
        <w:rPr>
          <w:rFonts w:eastAsia="Times New Roman" w:cs="Arial"/>
          <w:color w:val="C00000"/>
          <w:lang w:eastAsia="fr-FR"/>
        </w:rPr>
      </w:pPr>
      <w:r w:rsidRPr="00513260">
        <w:rPr>
          <w:rFonts w:eastAsia="Times New Roman" w:cs="Arial"/>
          <w:color w:val="C00000"/>
          <w:lang w:eastAsia="fr-FR"/>
        </w:rPr>
        <w:t>Pour continuer la multiplication, on fait 3×C+ 1 (dizaines) pour obtenir un 5 dans la colonne</w:t>
      </w:r>
      <w:r w:rsidRPr="00185A58">
        <w:rPr>
          <w:rFonts w:eastAsia="Times New Roman" w:cs="Arial"/>
          <w:color w:val="C00000"/>
          <w:lang w:eastAsia="fr-FR"/>
        </w:rPr>
        <w:t xml:space="preserve"> des centaines de la ré</w:t>
      </w:r>
      <w:r w:rsidRPr="00513260">
        <w:rPr>
          <w:rFonts w:eastAsia="Times New Roman" w:cs="Arial"/>
          <w:color w:val="C00000"/>
          <w:lang w:eastAsia="fr-FR"/>
        </w:rPr>
        <w:t>ponse.</w:t>
      </w:r>
    </w:p>
    <w:p w:rsidR="007E3DE1" w:rsidRPr="00513260" w:rsidRDefault="007E3DE1" w:rsidP="007E3DE1">
      <w:pPr>
        <w:spacing w:after="0" w:line="240" w:lineRule="auto"/>
        <w:jc w:val="both"/>
        <w:rPr>
          <w:rFonts w:eastAsia="Times New Roman" w:cs="Arial"/>
          <w:color w:val="C00000"/>
          <w:lang w:eastAsia="fr-FR"/>
        </w:rPr>
      </w:pPr>
      <w:r w:rsidRPr="00513260">
        <w:rPr>
          <w:rFonts w:eastAsia="Times New Roman" w:cs="Arial"/>
          <w:color w:val="C00000"/>
          <w:lang w:eastAsia="fr-FR"/>
        </w:rPr>
        <w:t>Si on avait fait 3×C, on aurait obtenu 4 (centaines).</w:t>
      </w:r>
    </w:p>
    <w:p w:rsidR="007E3DE1" w:rsidRPr="00513260" w:rsidRDefault="007E3DE1" w:rsidP="007E3DE1">
      <w:pPr>
        <w:spacing w:after="0" w:line="240" w:lineRule="auto"/>
        <w:jc w:val="both"/>
        <w:rPr>
          <w:rFonts w:eastAsia="Times New Roman" w:cs="Arial"/>
          <w:color w:val="C00000"/>
          <w:lang w:eastAsia="fr-FR"/>
        </w:rPr>
      </w:pPr>
      <w:r w:rsidRPr="00513260">
        <w:rPr>
          <w:rFonts w:eastAsia="Times New Roman" w:cs="Arial"/>
          <w:color w:val="C00000"/>
          <w:lang w:eastAsia="fr-FR"/>
        </w:rPr>
        <w:t>Donc,</w:t>
      </w:r>
      <w:r w:rsidRPr="00185A58">
        <w:rPr>
          <w:rFonts w:eastAsia="Times New Roman" w:cs="Arial"/>
          <w:color w:val="C00000"/>
          <w:lang w:eastAsia="fr-FR"/>
        </w:rPr>
        <w:t xml:space="preserve"> </w:t>
      </w:r>
      <w:r w:rsidRPr="00513260">
        <w:rPr>
          <w:rFonts w:eastAsia="Times New Roman" w:cs="Arial"/>
          <w:color w:val="C00000"/>
          <w:lang w:eastAsia="fr-FR"/>
        </w:rPr>
        <w:t>C</w:t>
      </w:r>
      <w:r w:rsidRPr="00185A58">
        <w:rPr>
          <w:rFonts w:eastAsia="Times New Roman" w:cs="Arial"/>
          <w:color w:val="C00000"/>
          <w:lang w:eastAsia="fr-FR"/>
        </w:rPr>
        <w:t xml:space="preserve"> doit ê</w:t>
      </w:r>
      <w:r w:rsidRPr="00513260">
        <w:rPr>
          <w:rFonts w:eastAsia="Times New Roman" w:cs="Arial"/>
          <w:color w:val="C00000"/>
          <w:lang w:eastAsia="fr-FR"/>
        </w:rPr>
        <w:t>tre un 8. On sait que 3×8 + 1 = 25 (centaines),</w:t>
      </w:r>
      <w:r w:rsidRPr="00185A58">
        <w:rPr>
          <w:rFonts w:eastAsia="Times New Roman" w:cs="Arial"/>
          <w:color w:val="C00000"/>
          <w:lang w:eastAsia="fr-FR"/>
        </w:rPr>
        <w:t xml:space="preserve"> ce qui repré</w:t>
      </w:r>
      <w:r w:rsidRPr="00513260">
        <w:rPr>
          <w:rFonts w:eastAsia="Times New Roman" w:cs="Arial"/>
          <w:color w:val="C00000"/>
          <w:lang w:eastAsia="fr-FR"/>
        </w:rPr>
        <w:t>sente 5 centaines et une retenue de 2 dans la colonne des milliers. On a donc :</w:t>
      </w:r>
    </w:p>
    <w:p w:rsidR="007E3DE1" w:rsidRPr="00513260" w:rsidRDefault="007E3DE1" w:rsidP="007E3DE1">
      <w:pPr>
        <w:spacing w:after="0" w:line="240" w:lineRule="auto"/>
        <w:jc w:val="both"/>
        <w:rPr>
          <w:rFonts w:eastAsia="Times New Roman" w:cs="Arial"/>
          <w:color w:val="C00000"/>
          <w:lang w:eastAsia="fr-FR"/>
        </w:rPr>
      </w:pPr>
      <w:r w:rsidRPr="00513260">
        <w:rPr>
          <w:rFonts w:eastAsia="Times New Roman" w:cs="Arial"/>
          <w:color w:val="C00000"/>
          <w:lang w:eastAsia="fr-FR"/>
        </w:rPr>
        <w:t>1AB8 5 7×3</w:t>
      </w:r>
      <w:r w:rsidRPr="00185A58">
        <w:rPr>
          <w:rFonts w:eastAsia="Times New Roman" w:cs="Arial"/>
          <w:color w:val="C00000"/>
          <w:lang w:eastAsia="fr-FR"/>
        </w:rPr>
        <w:t xml:space="preserve"> = </w:t>
      </w:r>
      <w:r w:rsidRPr="00513260">
        <w:rPr>
          <w:rFonts w:eastAsia="Times New Roman" w:cs="Arial"/>
          <w:color w:val="C00000"/>
          <w:lang w:eastAsia="fr-FR"/>
        </w:rPr>
        <w:t>AB8 5 7 1</w:t>
      </w:r>
    </w:p>
    <w:p w:rsidR="007E3DE1" w:rsidRPr="00185A58" w:rsidRDefault="007E3DE1" w:rsidP="007E3DE1">
      <w:pPr>
        <w:spacing w:after="0" w:line="240" w:lineRule="auto"/>
        <w:jc w:val="both"/>
        <w:rPr>
          <w:rFonts w:eastAsia="Times New Roman" w:cs="Arial"/>
          <w:color w:val="C00000"/>
          <w:lang w:eastAsia="fr-FR"/>
        </w:rPr>
      </w:pPr>
      <w:r w:rsidRPr="00513260">
        <w:rPr>
          <w:rFonts w:eastAsia="Times New Roman" w:cs="Arial"/>
          <w:color w:val="C00000"/>
          <w:lang w:eastAsia="fr-FR"/>
        </w:rPr>
        <w:t>Pour continuer la multiplication, on fait 3×B+ 2 (milliers) pour obtenir un 8 dans la colonne</w:t>
      </w:r>
      <w:r w:rsidRPr="00185A58">
        <w:rPr>
          <w:rFonts w:eastAsia="Times New Roman" w:cs="Arial"/>
          <w:color w:val="C00000"/>
          <w:lang w:eastAsia="fr-FR"/>
        </w:rPr>
        <w:t xml:space="preserve"> des milliers de la ré</w:t>
      </w:r>
      <w:r w:rsidRPr="00513260">
        <w:rPr>
          <w:rFonts w:eastAsia="Times New Roman" w:cs="Arial"/>
          <w:color w:val="C00000"/>
          <w:lang w:eastAsia="fr-FR"/>
        </w:rPr>
        <w:t>ponse. Si on avait fait 3×B, on aurait obtenu 6 (milliers). Donc,</w:t>
      </w:r>
      <w:r w:rsidRPr="00185A58">
        <w:rPr>
          <w:rFonts w:eastAsia="Times New Roman" w:cs="Arial"/>
          <w:color w:val="C00000"/>
          <w:lang w:eastAsia="fr-FR"/>
        </w:rPr>
        <w:t xml:space="preserve"> </w:t>
      </w:r>
      <w:r w:rsidRPr="00513260">
        <w:rPr>
          <w:rFonts w:eastAsia="Times New Roman" w:cs="Arial"/>
          <w:color w:val="C00000"/>
          <w:lang w:eastAsia="fr-FR"/>
        </w:rPr>
        <w:t>B</w:t>
      </w:r>
      <w:r w:rsidRPr="00185A58">
        <w:rPr>
          <w:rFonts w:eastAsia="Times New Roman" w:cs="Arial"/>
          <w:color w:val="C00000"/>
          <w:lang w:eastAsia="fr-FR"/>
        </w:rPr>
        <w:t xml:space="preserve"> doit ê</w:t>
      </w:r>
      <w:r w:rsidRPr="00513260">
        <w:rPr>
          <w:rFonts w:eastAsia="Times New Roman" w:cs="Arial"/>
          <w:color w:val="C00000"/>
          <w:lang w:eastAsia="fr-FR"/>
        </w:rPr>
        <w:t>tre</w:t>
      </w:r>
      <w:r w:rsidRPr="00185A58">
        <w:rPr>
          <w:rFonts w:eastAsia="Times New Roman" w:cs="Arial"/>
          <w:color w:val="C00000"/>
          <w:lang w:eastAsia="fr-FR"/>
        </w:rPr>
        <w:t xml:space="preserve"> </w:t>
      </w:r>
      <w:r w:rsidRPr="00513260">
        <w:rPr>
          <w:rFonts w:eastAsia="Times New Roman" w:cs="Arial"/>
          <w:color w:val="C00000"/>
          <w:lang w:eastAsia="fr-FR"/>
        </w:rPr>
        <w:t xml:space="preserve">un 2. </w:t>
      </w:r>
    </w:p>
    <w:p w:rsidR="007E3DE1" w:rsidRPr="00513260" w:rsidRDefault="007E3DE1" w:rsidP="007E3DE1">
      <w:pPr>
        <w:spacing w:after="0" w:line="240" w:lineRule="auto"/>
        <w:jc w:val="both"/>
        <w:rPr>
          <w:rFonts w:eastAsia="Times New Roman" w:cs="Arial"/>
          <w:color w:val="C00000"/>
          <w:lang w:eastAsia="fr-FR"/>
        </w:rPr>
      </w:pPr>
      <w:r w:rsidRPr="00513260">
        <w:rPr>
          <w:rFonts w:eastAsia="Times New Roman" w:cs="Arial"/>
          <w:color w:val="C00000"/>
          <w:lang w:eastAsia="fr-FR"/>
        </w:rPr>
        <w:t>On sait que 3×2 + 2 = 8 (milliers). On a donc :</w:t>
      </w:r>
      <w:r w:rsidRPr="00185A58">
        <w:rPr>
          <w:rFonts w:eastAsia="Times New Roman" w:cs="Arial"/>
          <w:color w:val="C00000"/>
          <w:lang w:eastAsia="fr-FR"/>
        </w:rPr>
        <w:t xml:space="preserve"> </w:t>
      </w:r>
      <w:r w:rsidRPr="00513260">
        <w:rPr>
          <w:rFonts w:eastAsia="Times New Roman" w:cs="Arial"/>
          <w:color w:val="C00000"/>
          <w:lang w:eastAsia="fr-FR"/>
        </w:rPr>
        <w:t>1A2 8 5 7×3</w:t>
      </w:r>
      <w:r w:rsidRPr="00185A58">
        <w:rPr>
          <w:rFonts w:eastAsia="Times New Roman" w:cs="Arial"/>
          <w:color w:val="C00000"/>
          <w:lang w:eastAsia="fr-FR"/>
        </w:rPr>
        <w:t xml:space="preserve"> = </w:t>
      </w:r>
      <w:r w:rsidRPr="00513260">
        <w:rPr>
          <w:rFonts w:eastAsia="Times New Roman" w:cs="Arial"/>
          <w:color w:val="C00000"/>
          <w:lang w:eastAsia="fr-FR"/>
        </w:rPr>
        <w:t>A2 8 5 7 1</w:t>
      </w:r>
    </w:p>
    <w:p w:rsidR="007E3DE1" w:rsidRPr="00513260" w:rsidRDefault="007E3DE1" w:rsidP="007E3DE1">
      <w:pPr>
        <w:spacing w:after="0" w:line="240" w:lineRule="auto"/>
        <w:jc w:val="both"/>
        <w:rPr>
          <w:rFonts w:eastAsia="Times New Roman" w:cs="Arial"/>
          <w:color w:val="C00000"/>
          <w:lang w:eastAsia="fr-FR"/>
        </w:rPr>
      </w:pPr>
      <w:r w:rsidRPr="00513260">
        <w:rPr>
          <w:rFonts w:eastAsia="Times New Roman" w:cs="Arial"/>
          <w:color w:val="C00000"/>
          <w:lang w:eastAsia="fr-FR"/>
        </w:rPr>
        <w:t>Pour continuer la multiplication, on fait 3×A</w:t>
      </w:r>
      <w:r w:rsidR="00EB6090">
        <w:rPr>
          <w:rFonts w:eastAsia="Times New Roman" w:cs="Arial"/>
          <w:color w:val="C00000"/>
          <w:lang w:eastAsia="fr-FR"/>
        </w:rPr>
        <w:t xml:space="preserve"> </w:t>
      </w:r>
      <w:r w:rsidRPr="00513260">
        <w:rPr>
          <w:rFonts w:eastAsia="Times New Roman" w:cs="Arial"/>
          <w:color w:val="C00000"/>
          <w:lang w:eastAsia="fr-FR"/>
        </w:rPr>
        <w:t>(dix milliers) pour obtenir un 2 dans la colonne</w:t>
      </w:r>
      <w:r w:rsidRPr="00185A58">
        <w:rPr>
          <w:rFonts w:eastAsia="Times New Roman" w:cs="Arial"/>
          <w:color w:val="C00000"/>
          <w:lang w:eastAsia="fr-FR"/>
        </w:rPr>
        <w:t xml:space="preserve"> des dix milliers de la ré</w:t>
      </w:r>
      <w:r w:rsidRPr="00513260">
        <w:rPr>
          <w:rFonts w:eastAsia="Times New Roman" w:cs="Arial"/>
          <w:color w:val="C00000"/>
          <w:lang w:eastAsia="fr-FR"/>
        </w:rPr>
        <w:t>ponse.</w:t>
      </w:r>
    </w:p>
    <w:p w:rsidR="007E3DE1" w:rsidRPr="00513260" w:rsidRDefault="007E3DE1" w:rsidP="007E3DE1">
      <w:pPr>
        <w:spacing w:after="0" w:line="240" w:lineRule="auto"/>
        <w:jc w:val="both"/>
        <w:rPr>
          <w:rFonts w:eastAsia="Times New Roman" w:cs="Arial"/>
          <w:color w:val="C00000"/>
          <w:lang w:eastAsia="fr-FR"/>
        </w:rPr>
      </w:pPr>
      <w:r w:rsidRPr="00513260">
        <w:rPr>
          <w:rFonts w:eastAsia="Times New Roman" w:cs="Arial"/>
          <w:color w:val="C00000"/>
          <w:lang w:eastAsia="fr-FR"/>
        </w:rPr>
        <w:t>Donc,</w:t>
      </w:r>
      <w:r w:rsidRPr="00185A58">
        <w:rPr>
          <w:rFonts w:eastAsia="Times New Roman" w:cs="Arial"/>
          <w:color w:val="C00000"/>
          <w:lang w:eastAsia="fr-FR"/>
        </w:rPr>
        <w:t xml:space="preserve"> </w:t>
      </w:r>
      <w:r w:rsidRPr="00513260">
        <w:rPr>
          <w:rFonts w:eastAsia="Times New Roman" w:cs="Arial"/>
          <w:color w:val="C00000"/>
          <w:lang w:eastAsia="fr-FR"/>
        </w:rPr>
        <w:t>A</w:t>
      </w:r>
      <w:r w:rsidRPr="00185A58">
        <w:rPr>
          <w:rFonts w:eastAsia="Times New Roman" w:cs="Arial"/>
          <w:color w:val="C00000"/>
          <w:lang w:eastAsia="fr-FR"/>
        </w:rPr>
        <w:t xml:space="preserve"> doit ê</w:t>
      </w:r>
      <w:r w:rsidRPr="00513260">
        <w:rPr>
          <w:rFonts w:eastAsia="Times New Roman" w:cs="Arial"/>
          <w:color w:val="C00000"/>
          <w:lang w:eastAsia="fr-FR"/>
        </w:rPr>
        <w:t>tre un 4. On a donc :</w:t>
      </w:r>
      <w:r w:rsidRPr="00185A58">
        <w:rPr>
          <w:rFonts w:eastAsia="Times New Roman" w:cs="Arial"/>
          <w:color w:val="C00000"/>
          <w:lang w:eastAsia="fr-FR"/>
        </w:rPr>
        <w:t xml:space="preserve"> </w:t>
      </w:r>
      <w:r w:rsidRPr="00513260">
        <w:rPr>
          <w:rFonts w:eastAsia="Times New Roman" w:cs="Arial"/>
          <w:color w:val="C00000"/>
          <w:lang w:eastAsia="fr-FR"/>
        </w:rPr>
        <w:t>1 4 2 8 5 7×3</w:t>
      </w:r>
      <w:r w:rsidRPr="00185A58">
        <w:rPr>
          <w:rFonts w:eastAsia="Times New Roman" w:cs="Arial"/>
          <w:color w:val="C00000"/>
          <w:lang w:eastAsia="fr-FR"/>
        </w:rPr>
        <w:t xml:space="preserve"> = </w:t>
      </w:r>
      <w:r w:rsidRPr="00513260">
        <w:rPr>
          <w:rFonts w:eastAsia="Times New Roman" w:cs="Arial"/>
          <w:color w:val="C00000"/>
          <w:lang w:eastAsia="fr-FR"/>
        </w:rPr>
        <w:t>4 2 8 5 7 1</w:t>
      </w:r>
    </w:p>
    <w:p w:rsidR="007E3DE1" w:rsidRPr="00513260" w:rsidRDefault="007E3DE1" w:rsidP="007E3DE1">
      <w:pPr>
        <w:spacing w:after="0" w:line="240" w:lineRule="auto"/>
        <w:jc w:val="both"/>
        <w:rPr>
          <w:rFonts w:eastAsia="Times New Roman" w:cs="Arial"/>
          <w:color w:val="C00000"/>
          <w:lang w:eastAsia="fr-FR"/>
        </w:rPr>
      </w:pPr>
      <w:r w:rsidRPr="00185A58">
        <w:rPr>
          <w:rFonts w:eastAsia="Times New Roman" w:cs="Arial"/>
          <w:color w:val="C00000"/>
          <w:lang w:eastAsia="fr-FR"/>
        </w:rPr>
        <w:t>On peut vé</w:t>
      </w:r>
      <w:r w:rsidRPr="00513260">
        <w:rPr>
          <w:rFonts w:eastAsia="Times New Roman" w:cs="Arial"/>
          <w:color w:val="C00000"/>
          <w:lang w:eastAsia="fr-FR"/>
        </w:rPr>
        <w:t>rifier cette multiplication pour s’assurer qu’elle est bonne.</w:t>
      </w:r>
    </w:p>
    <w:p w:rsidR="007E3DE1" w:rsidRDefault="007E3DE1" w:rsidP="007E3DE1">
      <w:pPr>
        <w:spacing w:after="0" w:line="240" w:lineRule="auto"/>
        <w:ind w:left="-567" w:right="-851"/>
        <w:rPr>
          <w:rFonts w:eastAsia="Times New Roman" w:cs="Arial"/>
          <w:lang w:eastAsia="fr-FR"/>
        </w:rPr>
      </w:pPr>
    </w:p>
    <w:p w:rsidR="007E3DE1" w:rsidRDefault="00594C24" w:rsidP="003F345D">
      <w:pPr>
        <w:spacing w:after="0" w:line="240" w:lineRule="auto"/>
        <w:rPr>
          <w:rFonts w:eastAsia="Times New Roman" w:cs="Arial"/>
          <w:b/>
          <w:lang w:eastAsia="fr-FR"/>
        </w:rPr>
      </w:pPr>
      <w:r>
        <w:rPr>
          <w:rFonts w:eastAsia="Times New Roman" w:cs="Arial"/>
          <w:b/>
          <w:lang w:eastAsia="fr-FR"/>
        </w:rPr>
        <w:t xml:space="preserve">Exercice 4 </w:t>
      </w:r>
      <w:r w:rsidR="00C22558">
        <w:rPr>
          <w:rFonts w:eastAsia="Times New Roman" w:cs="Arial"/>
          <w:b/>
          <w:lang w:eastAsia="fr-FR"/>
        </w:rPr>
        <w:t>La splendeur des</w:t>
      </w:r>
      <w:r w:rsidR="003F345D">
        <w:rPr>
          <w:rFonts w:eastAsia="Times New Roman" w:cs="Arial"/>
          <w:b/>
          <w:lang w:eastAsia="fr-FR"/>
        </w:rPr>
        <w:t xml:space="preserve"> Anderson</w:t>
      </w:r>
    </w:p>
    <w:p w:rsidR="007E3DE1" w:rsidRPr="00D22A84" w:rsidRDefault="003F345D" w:rsidP="003F345D">
      <w:pPr>
        <w:pStyle w:val="Paragraphedeliste"/>
        <w:spacing w:after="0" w:line="240" w:lineRule="auto"/>
        <w:ind w:left="0"/>
        <w:rPr>
          <w:rFonts w:eastAsia="Times New Roman" w:cs="Arial"/>
          <w:lang w:eastAsia="fr-FR"/>
        </w:rPr>
      </w:pPr>
      <w:r>
        <w:rPr>
          <w:rFonts w:eastAsia="Times New Roman" w:cs="Arial"/>
          <w:lang w:eastAsia="fr-FR"/>
        </w:rPr>
        <w:t>U</w:t>
      </w:r>
      <w:r w:rsidR="007E3DE1" w:rsidRPr="00D22A84">
        <w:rPr>
          <w:rFonts w:eastAsia="Times New Roman" w:cs="Arial"/>
          <w:lang w:eastAsia="fr-FR"/>
        </w:rPr>
        <w:t xml:space="preserve">n nombre Anderson est un entier strictement positif </w:t>
      </w:r>
      <w:r w:rsidR="007E3DE1" w:rsidRPr="00D22A84">
        <w:rPr>
          <w:rFonts w:eastAsia="Times New Roman" w:cs="Arial"/>
          <w:i/>
          <w:lang w:eastAsia="fr-FR"/>
        </w:rPr>
        <w:t>k</w:t>
      </w:r>
      <w:r w:rsidR="007E3DE1" w:rsidRPr="00D22A84">
        <w:rPr>
          <w:rFonts w:eastAsia="Times New Roman" w:cs="Arial"/>
          <w:lang w:eastAsia="fr-FR"/>
        </w:rPr>
        <w:t xml:space="preserve"> inférieur à 10 000 dont le carré se termine par les chiffres de k. </w:t>
      </w:r>
    </w:p>
    <w:p w:rsidR="007E3DE1" w:rsidRDefault="007E3DE1" w:rsidP="00594C24">
      <w:pPr>
        <w:spacing w:after="0" w:line="240" w:lineRule="auto"/>
        <w:rPr>
          <w:rFonts w:eastAsia="Times New Roman" w:cs="Arial"/>
          <w:lang w:eastAsia="fr-FR"/>
        </w:rPr>
      </w:pPr>
      <w:r w:rsidRPr="00940885">
        <w:rPr>
          <w:rFonts w:eastAsia="Times New Roman" w:cs="Arial"/>
          <w:lang w:eastAsia="fr-FR"/>
        </w:rPr>
        <w:t>Par exemple, 25 est un nombre Anderson</w:t>
      </w:r>
      <w:r>
        <w:rPr>
          <w:rFonts w:eastAsia="Times New Roman" w:cs="Arial"/>
          <w:lang w:eastAsia="fr-FR"/>
        </w:rPr>
        <w:t xml:space="preserve"> </w:t>
      </w:r>
      <w:r w:rsidRPr="00940885">
        <w:rPr>
          <w:rFonts w:eastAsia="Times New Roman" w:cs="Arial"/>
          <w:lang w:eastAsia="fr-FR"/>
        </w:rPr>
        <w:t xml:space="preserve">puisque 625 se termine par </w:t>
      </w:r>
      <w:r>
        <w:rPr>
          <w:rFonts w:eastAsia="Times New Roman" w:cs="Arial"/>
          <w:lang w:eastAsia="fr-FR"/>
        </w:rPr>
        <w:t xml:space="preserve">25, mais 75 n’est pas un nombre </w:t>
      </w:r>
      <w:r w:rsidRPr="00940885">
        <w:rPr>
          <w:rFonts w:eastAsia="Times New Roman" w:cs="Arial"/>
          <w:lang w:eastAsia="fr-FR"/>
        </w:rPr>
        <w:t>Anderson puisque 5625</w:t>
      </w:r>
      <w:r>
        <w:rPr>
          <w:rFonts w:eastAsia="Times New Roman" w:cs="Arial"/>
          <w:lang w:eastAsia="fr-FR"/>
        </w:rPr>
        <w:t xml:space="preserve"> </w:t>
      </w:r>
      <w:r w:rsidRPr="00940885">
        <w:rPr>
          <w:rFonts w:eastAsia="Times New Roman" w:cs="Arial"/>
          <w:lang w:eastAsia="fr-FR"/>
        </w:rPr>
        <w:t>ne se termine pas par 75.</w:t>
      </w:r>
    </w:p>
    <w:p w:rsidR="007E3DE1" w:rsidRDefault="00AA5F6A" w:rsidP="00594C24">
      <w:pPr>
        <w:spacing w:after="0" w:line="240" w:lineRule="auto"/>
        <w:rPr>
          <w:rFonts w:eastAsia="Times New Roman" w:cs="Arial"/>
          <w:lang w:eastAsia="fr-FR"/>
        </w:rPr>
      </w:pPr>
      <w:r>
        <w:rPr>
          <w:rFonts w:eastAsia="Times New Roman" w:cs="Arial"/>
          <w:lang w:eastAsia="fr-FR"/>
        </w:rPr>
        <w:t>Faire la liste de tous les nombres Anderson pairs.</w:t>
      </w:r>
    </w:p>
    <w:p w:rsidR="007E3DE1" w:rsidRPr="00D22A84" w:rsidRDefault="007E3DE1" w:rsidP="00594C24">
      <w:pPr>
        <w:spacing w:after="0" w:line="240" w:lineRule="auto"/>
        <w:rPr>
          <w:rFonts w:eastAsia="Times New Roman" w:cs="Arial"/>
          <w:color w:val="C00000"/>
          <w:lang w:eastAsia="fr-FR"/>
        </w:rPr>
      </w:pPr>
      <w:r w:rsidRPr="00D22A84">
        <w:rPr>
          <w:rFonts w:eastAsia="Times New Roman" w:cs="Arial"/>
          <w:color w:val="C00000"/>
          <w:lang w:eastAsia="fr-FR"/>
        </w:rPr>
        <w:t>Les entiers s</w:t>
      </w:r>
      <w:r w:rsidRPr="00185A58">
        <w:rPr>
          <w:rFonts w:eastAsia="Times New Roman" w:cs="Arial"/>
          <w:color w:val="C00000"/>
          <w:lang w:eastAsia="fr-FR"/>
        </w:rPr>
        <w:t>trictement positifs</w:t>
      </w:r>
      <w:r w:rsidRPr="00D22A84">
        <w:rPr>
          <w:rFonts w:eastAsia="Times New Roman" w:cs="Arial"/>
          <w:color w:val="C00000"/>
          <w:lang w:eastAsia="fr-FR"/>
        </w:rPr>
        <w:t xml:space="preserve"> 1,</w:t>
      </w:r>
      <w:r w:rsidRPr="00185A58">
        <w:rPr>
          <w:rFonts w:eastAsia="Times New Roman" w:cs="Arial"/>
          <w:color w:val="C00000"/>
          <w:lang w:eastAsia="fr-FR"/>
        </w:rPr>
        <w:t xml:space="preserve"> </w:t>
      </w:r>
      <w:r w:rsidRPr="00D22A84">
        <w:rPr>
          <w:rFonts w:eastAsia="Times New Roman" w:cs="Arial"/>
          <w:color w:val="C00000"/>
          <w:lang w:eastAsia="fr-FR"/>
        </w:rPr>
        <w:t>2,</w:t>
      </w:r>
      <w:r w:rsidRPr="00185A58">
        <w:rPr>
          <w:rFonts w:eastAsia="Times New Roman" w:cs="Arial"/>
          <w:color w:val="C00000"/>
          <w:lang w:eastAsia="fr-FR"/>
        </w:rPr>
        <w:t xml:space="preserve"> </w:t>
      </w:r>
      <w:r w:rsidRPr="00D22A84">
        <w:rPr>
          <w:rFonts w:eastAsia="Times New Roman" w:cs="Arial"/>
          <w:color w:val="C00000"/>
          <w:lang w:eastAsia="fr-FR"/>
        </w:rPr>
        <w:t>3,</w:t>
      </w:r>
      <w:r w:rsidRPr="00185A58">
        <w:rPr>
          <w:rFonts w:eastAsia="Times New Roman" w:cs="Arial"/>
          <w:color w:val="C00000"/>
          <w:lang w:eastAsia="fr-FR"/>
        </w:rPr>
        <w:t xml:space="preserve"> </w:t>
      </w:r>
      <w:r w:rsidRPr="00D22A84">
        <w:rPr>
          <w:rFonts w:eastAsia="Times New Roman" w:cs="Arial"/>
          <w:color w:val="C00000"/>
          <w:lang w:eastAsia="fr-FR"/>
        </w:rPr>
        <w:t>4,</w:t>
      </w:r>
      <w:r w:rsidRPr="00185A58">
        <w:rPr>
          <w:rFonts w:eastAsia="Times New Roman" w:cs="Arial"/>
          <w:color w:val="C00000"/>
          <w:lang w:eastAsia="fr-FR"/>
        </w:rPr>
        <w:t xml:space="preserve"> </w:t>
      </w:r>
      <w:r w:rsidRPr="00D22A84">
        <w:rPr>
          <w:rFonts w:eastAsia="Times New Roman" w:cs="Arial"/>
          <w:color w:val="C00000"/>
          <w:lang w:eastAsia="fr-FR"/>
        </w:rPr>
        <w:t>5,</w:t>
      </w:r>
      <w:r w:rsidRPr="00185A58">
        <w:rPr>
          <w:rFonts w:eastAsia="Times New Roman" w:cs="Arial"/>
          <w:color w:val="C00000"/>
          <w:lang w:eastAsia="fr-FR"/>
        </w:rPr>
        <w:t xml:space="preserve"> </w:t>
      </w:r>
      <w:r w:rsidRPr="00D22A84">
        <w:rPr>
          <w:rFonts w:eastAsia="Times New Roman" w:cs="Arial"/>
          <w:color w:val="C00000"/>
          <w:lang w:eastAsia="fr-FR"/>
        </w:rPr>
        <w:t>6,</w:t>
      </w:r>
      <w:r w:rsidRPr="00185A58">
        <w:rPr>
          <w:rFonts w:eastAsia="Times New Roman" w:cs="Arial"/>
          <w:color w:val="C00000"/>
          <w:lang w:eastAsia="fr-FR"/>
        </w:rPr>
        <w:t xml:space="preserve"> </w:t>
      </w:r>
      <w:r w:rsidRPr="00D22A84">
        <w:rPr>
          <w:rFonts w:eastAsia="Times New Roman" w:cs="Arial"/>
          <w:color w:val="C00000"/>
          <w:lang w:eastAsia="fr-FR"/>
        </w:rPr>
        <w:t>7,</w:t>
      </w:r>
      <w:r w:rsidRPr="00185A58">
        <w:rPr>
          <w:rFonts w:eastAsia="Times New Roman" w:cs="Arial"/>
          <w:color w:val="C00000"/>
          <w:lang w:eastAsia="fr-FR"/>
        </w:rPr>
        <w:t xml:space="preserve"> </w:t>
      </w:r>
      <w:r w:rsidRPr="00D22A84">
        <w:rPr>
          <w:rFonts w:eastAsia="Times New Roman" w:cs="Arial"/>
          <w:color w:val="C00000"/>
          <w:lang w:eastAsia="fr-FR"/>
        </w:rPr>
        <w:t>8,</w:t>
      </w:r>
      <w:r w:rsidRPr="00185A58">
        <w:rPr>
          <w:rFonts w:eastAsia="Times New Roman" w:cs="Arial"/>
          <w:color w:val="C00000"/>
          <w:lang w:eastAsia="fr-FR"/>
        </w:rPr>
        <w:t xml:space="preserve"> 9 ont pour carré</w:t>
      </w:r>
      <w:r w:rsidRPr="00D22A84">
        <w:rPr>
          <w:rFonts w:eastAsia="Times New Roman" w:cs="Arial"/>
          <w:color w:val="C00000"/>
          <w:lang w:eastAsia="fr-FR"/>
        </w:rPr>
        <w:t>s respectifs 1,</w:t>
      </w:r>
      <w:r w:rsidRPr="00185A58">
        <w:rPr>
          <w:rFonts w:eastAsia="Times New Roman" w:cs="Arial"/>
          <w:color w:val="C00000"/>
          <w:lang w:eastAsia="fr-FR"/>
        </w:rPr>
        <w:t xml:space="preserve"> </w:t>
      </w:r>
      <w:r w:rsidRPr="00D22A84">
        <w:rPr>
          <w:rFonts w:eastAsia="Times New Roman" w:cs="Arial"/>
          <w:color w:val="C00000"/>
          <w:lang w:eastAsia="fr-FR"/>
        </w:rPr>
        <w:t>4,</w:t>
      </w:r>
      <w:r w:rsidRPr="00185A58">
        <w:rPr>
          <w:rFonts w:eastAsia="Times New Roman" w:cs="Arial"/>
          <w:color w:val="C00000"/>
          <w:lang w:eastAsia="fr-FR"/>
        </w:rPr>
        <w:t xml:space="preserve"> </w:t>
      </w:r>
      <w:r w:rsidRPr="00D22A84">
        <w:rPr>
          <w:rFonts w:eastAsia="Times New Roman" w:cs="Arial"/>
          <w:color w:val="C00000"/>
          <w:lang w:eastAsia="fr-FR"/>
        </w:rPr>
        <w:t>9,</w:t>
      </w:r>
      <w:r w:rsidRPr="00185A58">
        <w:rPr>
          <w:rFonts w:eastAsia="Times New Roman" w:cs="Arial"/>
          <w:color w:val="C00000"/>
          <w:lang w:eastAsia="fr-FR"/>
        </w:rPr>
        <w:t xml:space="preserve"> </w:t>
      </w:r>
      <w:r w:rsidRPr="00D22A84">
        <w:rPr>
          <w:rFonts w:eastAsia="Times New Roman" w:cs="Arial"/>
          <w:color w:val="C00000"/>
          <w:lang w:eastAsia="fr-FR"/>
        </w:rPr>
        <w:t>16,</w:t>
      </w:r>
      <w:r w:rsidRPr="00185A58">
        <w:rPr>
          <w:rFonts w:eastAsia="Times New Roman" w:cs="Arial"/>
          <w:color w:val="C00000"/>
          <w:lang w:eastAsia="fr-FR"/>
        </w:rPr>
        <w:t xml:space="preserve"> </w:t>
      </w:r>
      <w:r w:rsidRPr="00D22A84">
        <w:rPr>
          <w:rFonts w:eastAsia="Times New Roman" w:cs="Arial"/>
          <w:color w:val="C00000"/>
          <w:lang w:eastAsia="fr-FR"/>
        </w:rPr>
        <w:t>25,</w:t>
      </w:r>
      <w:r w:rsidRPr="00185A58">
        <w:rPr>
          <w:rFonts w:eastAsia="Times New Roman" w:cs="Arial"/>
          <w:color w:val="C00000"/>
          <w:lang w:eastAsia="fr-FR"/>
        </w:rPr>
        <w:t xml:space="preserve"> </w:t>
      </w:r>
      <w:r w:rsidRPr="00D22A84">
        <w:rPr>
          <w:rFonts w:eastAsia="Times New Roman" w:cs="Arial"/>
          <w:color w:val="C00000"/>
          <w:lang w:eastAsia="fr-FR"/>
        </w:rPr>
        <w:t>36</w:t>
      </w:r>
      <w:r w:rsidRPr="00185A58">
        <w:rPr>
          <w:rFonts w:eastAsia="Times New Roman" w:cs="Arial"/>
          <w:color w:val="C00000"/>
          <w:lang w:eastAsia="fr-FR"/>
        </w:rPr>
        <w:t xml:space="preserve">, </w:t>
      </w:r>
      <w:r w:rsidRPr="00D22A84">
        <w:rPr>
          <w:rFonts w:eastAsia="Times New Roman" w:cs="Arial"/>
          <w:color w:val="C00000"/>
          <w:lang w:eastAsia="fr-FR"/>
        </w:rPr>
        <w:t>49,</w:t>
      </w:r>
      <w:r w:rsidRPr="00185A58">
        <w:rPr>
          <w:rFonts w:eastAsia="Times New Roman" w:cs="Arial"/>
          <w:color w:val="C00000"/>
          <w:lang w:eastAsia="fr-FR"/>
        </w:rPr>
        <w:t xml:space="preserve"> </w:t>
      </w:r>
      <w:r w:rsidRPr="00D22A84">
        <w:rPr>
          <w:rFonts w:eastAsia="Times New Roman" w:cs="Arial"/>
          <w:color w:val="C00000"/>
          <w:lang w:eastAsia="fr-FR"/>
        </w:rPr>
        <w:t>64 et 81.</w:t>
      </w:r>
    </w:p>
    <w:p w:rsidR="007E3DE1" w:rsidRPr="00D22A84" w:rsidRDefault="007E3DE1" w:rsidP="00594C24">
      <w:pPr>
        <w:spacing w:after="0" w:line="240" w:lineRule="auto"/>
        <w:rPr>
          <w:rFonts w:eastAsia="Times New Roman" w:cs="Arial"/>
          <w:color w:val="C00000"/>
          <w:lang w:eastAsia="fr-FR"/>
        </w:rPr>
      </w:pPr>
      <w:r w:rsidRPr="00185A58">
        <w:rPr>
          <w:rFonts w:eastAsia="Times New Roman" w:cs="Arial"/>
          <w:color w:val="C00000"/>
          <w:lang w:eastAsia="fr-FR"/>
        </w:rPr>
        <w:t xml:space="preserve">Parmi </w:t>
      </w:r>
      <w:proofErr w:type="gramStart"/>
      <w:r w:rsidRPr="00185A58">
        <w:rPr>
          <w:rFonts w:eastAsia="Times New Roman" w:cs="Arial"/>
          <w:color w:val="C00000"/>
          <w:lang w:eastAsia="fr-FR"/>
        </w:rPr>
        <w:t>ces carré</w:t>
      </w:r>
      <w:r w:rsidRPr="00D22A84">
        <w:rPr>
          <w:rFonts w:eastAsia="Times New Roman" w:cs="Arial"/>
          <w:color w:val="C00000"/>
          <w:lang w:eastAsia="fr-FR"/>
        </w:rPr>
        <w:t>s</w:t>
      </w:r>
      <w:proofErr w:type="gramEnd"/>
      <w:r w:rsidRPr="00185A58">
        <w:rPr>
          <w:rFonts w:eastAsia="Times New Roman" w:cs="Arial"/>
          <w:color w:val="C00000"/>
          <w:lang w:eastAsia="fr-FR"/>
        </w:rPr>
        <w:t>,</w:t>
      </w:r>
      <w:r w:rsidRPr="00D22A84">
        <w:rPr>
          <w:rFonts w:eastAsia="Times New Roman" w:cs="Arial"/>
          <w:color w:val="C00000"/>
          <w:lang w:eastAsia="fr-FR"/>
        </w:rPr>
        <w:t xml:space="preserve"> 1,</w:t>
      </w:r>
      <w:r w:rsidRPr="00185A58">
        <w:rPr>
          <w:rFonts w:eastAsia="Times New Roman" w:cs="Arial"/>
          <w:color w:val="C00000"/>
          <w:lang w:eastAsia="fr-FR"/>
        </w:rPr>
        <w:t xml:space="preserve"> 25 et 36 sont les seuls qui se terminent par le mê</w:t>
      </w:r>
      <w:r w:rsidRPr="00D22A84">
        <w:rPr>
          <w:rFonts w:eastAsia="Times New Roman" w:cs="Arial"/>
          <w:color w:val="C00000"/>
          <w:lang w:eastAsia="fr-FR"/>
        </w:rPr>
        <w:t xml:space="preserve">me chiffre </w:t>
      </w:r>
      <w:r w:rsidRPr="00185A58">
        <w:rPr>
          <w:rFonts w:eastAsia="Times New Roman" w:cs="Arial"/>
          <w:color w:val="C00000"/>
          <w:lang w:eastAsia="fr-FR"/>
        </w:rPr>
        <w:t>que celui de leur racine carré</w:t>
      </w:r>
      <w:r w:rsidRPr="00D22A84">
        <w:rPr>
          <w:rFonts w:eastAsia="Times New Roman" w:cs="Arial"/>
          <w:color w:val="C00000"/>
          <w:lang w:eastAsia="fr-FR"/>
        </w:rPr>
        <w:t>e.</w:t>
      </w:r>
    </w:p>
    <w:p w:rsidR="007E3DE1" w:rsidRPr="00D22A84" w:rsidRDefault="007E3DE1" w:rsidP="00594C24">
      <w:pPr>
        <w:spacing w:after="0" w:line="240" w:lineRule="auto"/>
        <w:rPr>
          <w:rFonts w:eastAsia="Times New Roman" w:cs="Arial"/>
          <w:color w:val="C00000"/>
          <w:lang w:eastAsia="fr-FR"/>
        </w:rPr>
      </w:pPr>
      <w:r w:rsidRPr="00185A58">
        <w:rPr>
          <w:rFonts w:eastAsia="Times New Roman" w:cs="Arial"/>
          <w:color w:val="C00000"/>
          <w:lang w:eastAsia="fr-FR"/>
        </w:rPr>
        <w:t>En d’autre</w:t>
      </w:r>
      <w:r w:rsidR="003F345D">
        <w:rPr>
          <w:rFonts w:eastAsia="Times New Roman" w:cs="Arial"/>
          <w:color w:val="C00000"/>
          <w:lang w:eastAsia="fr-FR"/>
        </w:rPr>
        <w:t>s</w:t>
      </w:r>
      <w:r w:rsidRPr="00185A58">
        <w:rPr>
          <w:rFonts w:eastAsia="Times New Roman" w:cs="Arial"/>
          <w:color w:val="C00000"/>
          <w:lang w:eastAsia="fr-FR"/>
        </w:rPr>
        <w:t xml:space="preserve"> termes, 1, 5 et 6 sont l</w:t>
      </w:r>
      <w:r w:rsidRPr="00D22A84">
        <w:rPr>
          <w:rFonts w:eastAsia="Times New Roman" w:cs="Arial"/>
          <w:color w:val="C00000"/>
          <w:lang w:eastAsia="fr-FR"/>
        </w:rPr>
        <w:t>es nombres Anderson</w:t>
      </w:r>
      <w:r w:rsidRPr="00185A58">
        <w:rPr>
          <w:rFonts w:eastAsia="Times New Roman" w:cs="Arial"/>
          <w:color w:val="C00000"/>
          <w:lang w:eastAsia="fr-FR"/>
        </w:rPr>
        <w:t xml:space="preserve"> d’un chiffre et </w:t>
      </w:r>
      <w:r w:rsidRPr="00D22A84">
        <w:rPr>
          <w:rFonts w:eastAsia="Times New Roman" w:cs="Arial"/>
          <w:color w:val="C00000"/>
          <w:lang w:eastAsia="fr-FR"/>
        </w:rPr>
        <w:t>6 est le seul nombre Anderson pair d’un chiffre.</w:t>
      </w:r>
    </w:p>
    <w:p w:rsidR="007E3DE1" w:rsidRPr="00185A58" w:rsidRDefault="007E3DE1" w:rsidP="00594C24">
      <w:pPr>
        <w:spacing w:after="0" w:line="240" w:lineRule="auto"/>
        <w:rPr>
          <w:rFonts w:eastAsia="Times New Roman" w:cs="Arial"/>
          <w:color w:val="C00000"/>
          <w:lang w:eastAsia="fr-FR"/>
        </w:rPr>
      </w:pPr>
      <w:r w:rsidRPr="00185A58">
        <w:rPr>
          <w:rFonts w:eastAsia="Times New Roman" w:cs="Arial"/>
          <w:color w:val="C00000"/>
          <w:lang w:eastAsia="fr-FR"/>
        </w:rPr>
        <w:t>Pour dé</w:t>
      </w:r>
      <w:r w:rsidRPr="00D22A84">
        <w:rPr>
          <w:rFonts w:eastAsia="Times New Roman" w:cs="Arial"/>
          <w:color w:val="C00000"/>
          <w:lang w:eastAsia="fr-FR"/>
        </w:rPr>
        <w:t>terminer tous les nombres Anderson de deux chiffres, on remarque</w:t>
      </w:r>
      <w:r w:rsidRPr="00185A58">
        <w:rPr>
          <w:rFonts w:eastAsia="Times New Roman" w:cs="Arial"/>
          <w:color w:val="C00000"/>
          <w:lang w:eastAsia="fr-FR"/>
        </w:rPr>
        <w:t>, d’après ce qui précède,</w:t>
      </w:r>
      <w:r w:rsidRPr="00D22A84">
        <w:rPr>
          <w:rFonts w:eastAsia="Times New Roman" w:cs="Arial"/>
          <w:color w:val="C00000"/>
          <w:lang w:eastAsia="fr-FR"/>
        </w:rPr>
        <w:t xml:space="preserve"> qu’un tel nombre</w:t>
      </w:r>
      <w:r w:rsidRPr="00185A58">
        <w:rPr>
          <w:rFonts w:eastAsia="Times New Roman" w:cs="Arial"/>
          <w:color w:val="C00000"/>
          <w:lang w:eastAsia="fr-FR"/>
        </w:rPr>
        <w:t xml:space="preserve"> </w:t>
      </w:r>
      <w:r w:rsidRPr="00D22A84">
        <w:rPr>
          <w:rFonts w:eastAsia="Times New Roman" w:cs="Arial"/>
          <w:i/>
          <w:color w:val="C00000"/>
          <w:lang w:eastAsia="fr-FR"/>
        </w:rPr>
        <w:t>k</w:t>
      </w:r>
      <w:r w:rsidRPr="00185A58">
        <w:rPr>
          <w:rFonts w:eastAsia="Times New Roman" w:cs="Arial"/>
          <w:color w:val="C00000"/>
          <w:lang w:eastAsia="fr-FR"/>
        </w:rPr>
        <w:t xml:space="preserve"> </w:t>
      </w:r>
      <w:r w:rsidRPr="00D22A84">
        <w:rPr>
          <w:rFonts w:eastAsia="Times New Roman" w:cs="Arial"/>
          <w:color w:val="C00000"/>
          <w:lang w:eastAsia="fr-FR"/>
        </w:rPr>
        <w:t xml:space="preserve">doit </w:t>
      </w:r>
      <w:r w:rsidRPr="00185A58">
        <w:rPr>
          <w:rFonts w:eastAsia="Times New Roman" w:cs="Arial"/>
          <w:color w:val="C00000"/>
          <w:lang w:eastAsia="fr-FR"/>
        </w:rPr>
        <w:t>avoir 6 pour chiffre des unité</w:t>
      </w:r>
      <w:r w:rsidRPr="00D22A84">
        <w:rPr>
          <w:rFonts w:eastAsia="Times New Roman" w:cs="Arial"/>
          <w:color w:val="C00000"/>
          <w:lang w:eastAsia="fr-FR"/>
        </w:rPr>
        <w:t xml:space="preserve">s. </w:t>
      </w:r>
    </w:p>
    <w:p w:rsidR="007E3DE1" w:rsidRPr="00185A58" w:rsidRDefault="007E3DE1" w:rsidP="00594C24">
      <w:pPr>
        <w:spacing w:after="0" w:line="240" w:lineRule="auto"/>
        <w:rPr>
          <w:rFonts w:eastAsia="Times New Roman" w:cs="Arial"/>
          <w:color w:val="C00000"/>
          <w:lang w:eastAsia="fr-FR"/>
        </w:rPr>
      </w:pPr>
      <w:r w:rsidRPr="00D22A84">
        <w:rPr>
          <w:rFonts w:eastAsia="Times New Roman" w:cs="Arial"/>
          <w:color w:val="C00000"/>
          <w:lang w:eastAsia="fr-FR"/>
        </w:rPr>
        <w:t>On cherche donc des nombres Anderson</w:t>
      </w:r>
      <w:r w:rsidRPr="00185A58">
        <w:rPr>
          <w:rFonts w:eastAsia="Times New Roman" w:cs="Arial"/>
          <w:color w:val="C00000"/>
          <w:lang w:eastAsia="fr-FR"/>
        </w:rPr>
        <w:t xml:space="preserve"> </w:t>
      </w:r>
      <w:r w:rsidRPr="00D22A84">
        <w:rPr>
          <w:rFonts w:eastAsia="Times New Roman" w:cs="Arial"/>
          <w:color w:val="C00000"/>
          <w:lang w:eastAsia="fr-FR"/>
        </w:rPr>
        <w:t>k</w:t>
      </w:r>
      <w:r w:rsidRPr="00185A58">
        <w:rPr>
          <w:rFonts w:eastAsia="Times New Roman" w:cs="Arial"/>
          <w:color w:val="C00000"/>
          <w:lang w:eastAsia="fr-FR"/>
        </w:rPr>
        <w:t xml:space="preserve"> </w:t>
      </w:r>
      <w:r w:rsidRPr="00D22A84">
        <w:rPr>
          <w:rFonts w:eastAsia="Times New Roman" w:cs="Arial"/>
          <w:color w:val="C00000"/>
          <w:lang w:eastAsia="fr-FR"/>
        </w:rPr>
        <w:t>de deux chiffres ayant pour chiffres</w:t>
      </w:r>
      <w:r w:rsidRPr="00185A58">
        <w:rPr>
          <w:rFonts w:eastAsia="Times New Roman" w:cs="Arial"/>
          <w:color w:val="C00000"/>
          <w:lang w:eastAsia="fr-FR"/>
        </w:rPr>
        <w:t xml:space="preserve"> </w:t>
      </w:r>
      <w:r w:rsidRPr="00D22A84">
        <w:rPr>
          <w:rFonts w:eastAsia="Times New Roman" w:cs="Arial"/>
          <w:i/>
          <w:color w:val="C00000"/>
          <w:lang w:eastAsia="fr-FR"/>
        </w:rPr>
        <w:t>c</w:t>
      </w:r>
      <w:r w:rsidRPr="00D22A84">
        <w:rPr>
          <w:rFonts w:eastAsia="Times New Roman" w:cs="Arial"/>
          <w:color w:val="C00000"/>
          <w:lang w:eastAsia="fr-FR"/>
        </w:rPr>
        <w:t>6.</w:t>
      </w:r>
    </w:p>
    <w:p w:rsidR="007E3DE1" w:rsidRPr="00D22A84" w:rsidRDefault="007E3DE1" w:rsidP="00594C24">
      <w:pPr>
        <w:spacing w:after="0" w:line="240" w:lineRule="auto"/>
        <w:rPr>
          <w:rFonts w:eastAsia="Times New Roman" w:cs="Arial"/>
          <w:color w:val="C00000"/>
          <w:lang w:eastAsia="fr-FR"/>
        </w:rPr>
      </w:pPr>
      <w:r w:rsidRPr="00185A58">
        <w:rPr>
          <w:rFonts w:eastAsia="Times New Roman" w:cs="Arial"/>
          <w:color w:val="C00000"/>
          <w:lang w:eastAsia="fr-FR"/>
        </w:rPr>
        <w:t>C</w:t>
      </w:r>
      <w:r w:rsidRPr="00D22A84">
        <w:rPr>
          <w:rFonts w:eastAsia="Times New Roman" w:cs="Arial"/>
          <w:color w:val="C00000"/>
          <w:lang w:eastAsia="fr-FR"/>
        </w:rPr>
        <w:t>e nombre</w:t>
      </w:r>
      <w:r w:rsidRPr="00185A58">
        <w:rPr>
          <w:rFonts w:eastAsia="Times New Roman" w:cs="Arial"/>
          <w:color w:val="C00000"/>
          <w:lang w:eastAsia="fr-FR"/>
        </w:rPr>
        <w:t xml:space="preserve"> s’écrit </w:t>
      </w:r>
      <w:r w:rsidRPr="00D22A84">
        <w:rPr>
          <w:rFonts w:eastAsia="Times New Roman" w:cs="Arial"/>
          <w:i/>
          <w:color w:val="C00000"/>
          <w:lang w:eastAsia="fr-FR"/>
        </w:rPr>
        <w:t>k</w:t>
      </w:r>
      <w:r w:rsidRPr="00185A58">
        <w:rPr>
          <w:rFonts w:eastAsia="Times New Roman" w:cs="Arial"/>
          <w:i/>
          <w:color w:val="C00000"/>
          <w:lang w:eastAsia="fr-FR"/>
        </w:rPr>
        <w:t xml:space="preserve"> </w:t>
      </w:r>
      <w:r w:rsidRPr="00D22A84">
        <w:rPr>
          <w:rFonts w:eastAsia="Times New Roman" w:cs="Arial"/>
          <w:color w:val="C00000"/>
          <w:lang w:eastAsia="fr-FR"/>
        </w:rPr>
        <w:t>= 10</w:t>
      </w:r>
      <w:r w:rsidRPr="00D22A84">
        <w:rPr>
          <w:rFonts w:eastAsia="Times New Roman" w:cs="Arial"/>
          <w:i/>
          <w:color w:val="C00000"/>
          <w:lang w:eastAsia="fr-FR"/>
        </w:rPr>
        <w:t>c</w:t>
      </w:r>
      <w:r w:rsidRPr="00185A58">
        <w:rPr>
          <w:rFonts w:eastAsia="Times New Roman" w:cs="Arial"/>
          <w:color w:val="C00000"/>
          <w:lang w:eastAsia="fr-FR"/>
        </w:rPr>
        <w:t xml:space="preserve"> </w:t>
      </w:r>
      <w:r w:rsidRPr="00D22A84">
        <w:rPr>
          <w:rFonts w:eastAsia="Times New Roman" w:cs="Arial"/>
          <w:color w:val="C00000"/>
          <w:lang w:eastAsia="fr-FR"/>
        </w:rPr>
        <w:t>+ 6.</w:t>
      </w:r>
    </w:p>
    <w:p w:rsidR="007E3DE1" w:rsidRPr="00D22A84" w:rsidRDefault="007E3DE1" w:rsidP="00594C24">
      <w:pPr>
        <w:spacing w:after="0" w:line="240" w:lineRule="auto"/>
        <w:rPr>
          <w:rFonts w:eastAsia="Times New Roman" w:cs="Arial"/>
          <w:color w:val="C00000"/>
          <w:lang w:eastAsia="fr-FR"/>
        </w:rPr>
      </w:pPr>
      <w:r w:rsidRPr="00D22A84">
        <w:rPr>
          <w:rFonts w:eastAsia="Times New Roman" w:cs="Arial"/>
          <w:color w:val="C00000"/>
          <w:lang w:eastAsia="fr-FR"/>
        </w:rPr>
        <w:t>Donc</w:t>
      </w:r>
      <w:r w:rsidRPr="00185A58">
        <w:rPr>
          <w:rFonts w:eastAsia="Times New Roman" w:cs="Arial"/>
          <w:color w:val="C00000"/>
          <w:lang w:eastAsia="fr-FR"/>
        </w:rPr>
        <w:t xml:space="preserve"> </w:t>
      </w:r>
      <m:oMath>
        <m:sSup>
          <m:sSupPr>
            <m:ctrlPr>
              <w:rPr>
                <w:rFonts w:ascii="Cambria Math" w:eastAsia="Times New Roman" w:hAnsi="Cambria Math" w:cs="Arial"/>
                <w:i/>
                <w:color w:val="C00000"/>
                <w:lang w:eastAsia="fr-FR"/>
              </w:rPr>
            </m:ctrlPr>
          </m:sSupPr>
          <m:e>
            <m:r>
              <w:rPr>
                <w:rFonts w:ascii="Cambria Math" w:eastAsia="Times New Roman" w:hAnsi="Cambria Math" w:cs="Arial"/>
                <w:color w:val="C00000"/>
                <w:lang w:eastAsia="fr-FR"/>
              </w:rPr>
              <m:t>k</m:t>
            </m:r>
          </m:e>
          <m:sup>
            <m:r>
              <w:rPr>
                <w:rFonts w:ascii="Cambria Math" w:eastAsia="Times New Roman" w:hAnsi="Cambria Math" w:cs="Arial"/>
                <w:color w:val="C00000"/>
                <w:lang w:eastAsia="fr-FR"/>
              </w:rPr>
              <m:t>2</m:t>
            </m:r>
          </m:sup>
        </m:sSup>
        <m:r>
          <w:rPr>
            <w:rFonts w:ascii="Cambria Math" w:eastAsia="Times New Roman" w:hAnsi="Cambria Math" w:cs="Arial"/>
            <w:color w:val="C00000"/>
            <w:lang w:eastAsia="fr-FR"/>
          </w:rPr>
          <m:t>=100</m:t>
        </m:r>
        <m:sSup>
          <m:sSupPr>
            <m:ctrlPr>
              <w:rPr>
                <w:rFonts w:ascii="Cambria Math" w:eastAsia="Times New Roman" w:hAnsi="Cambria Math" w:cs="Arial"/>
                <w:i/>
                <w:color w:val="C00000"/>
                <w:lang w:eastAsia="fr-FR"/>
              </w:rPr>
            </m:ctrlPr>
          </m:sSupPr>
          <m:e>
            <m:r>
              <w:rPr>
                <w:rFonts w:ascii="Cambria Math" w:eastAsia="Times New Roman" w:hAnsi="Cambria Math" w:cs="Arial"/>
                <w:color w:val="C00000"/>
                <w:lang w:eastAsia="fr-FR"/>
              </w:rPr>
              <m:t>c</m:t>
            </m:r>
          </m:e>
          <m:sup>
            <m:r>
              <w:rPr>
                <w:rFonts w:ascii="Cambria Math" w:eastAsia="Times New Roman" w:hAnsi="Cambria Math" w:cs="Arial"/>
                <w:color w:val="C00000"/>
                <w:lang w:eastAsia="fr-FR"/>
              </w:rPr>
              <m:t>2</m:t>
            </m:r>
          </m:sup>
        </m:sSup>
        <m:r>
          <w:rPr>
            <w:rFonts w:ascii="Cambria Math" w:eastAsia="Times New Roman" w:hAnsi="Cambria Math" w:cs="Arial"/>
            <w:color w:val="C00000"/>
            <w:lang w:eastAsia="fr-FR"/>
          </w:rPr>
          <m:t>+120c+36=100</m:t>
        </m:r>
        <m:d>
          <m:dPr>
            <m:ctrlPr>
              <w:rPr>
                <w:rFonts w:ascii="Cambria Math" w:eastAsia="Times New Roman" w:hAnsi="Cambria Math" w:cs="Arial"/>
                <w:i/>
                <w:color w:val="C00000"/>
                <w:lang w:eastAsia="fr-FR"/>
              </w:rPr>
            </m:ctrlPr>
          </m:dPr>
          <m:e>
            <m:sSup>
              <m:sSupPr>
                <m:ctrlPr>
                  <w:rPr>
                    <w:rFonts w:ascii="Cambria Math" w:eastAsia="Times New Roman" w:hAnsi="Cambria Math" w:cs="Arial"/>
                    <w:i/>
                    <w:color w:val="C00000"/>
                    <w:lang w:eastAsia="fr-FR"/>
                  </w:rPr>
                </m:ctrlPr>
              </m:sSupPr>
              <m:e>
                <m:r>
                  <w:rPr>
                    <w:rFonts w:ascii="Cambria Math" w:eastAsia="Times New Roman" w:hAnsi="Cambria Math" w:cs="Arial"/>
                    <w:color w:val="C00000"/>
                    <w:lang w:eastAsia="fr-FR"/>
                  </w:rPr>
                  <m:t>c</m:t>
                </m:r>
              </m:e>
              <m:sup>
                <m:r>
                  <w:rPr>
                    <w:rFonts w:ascii="Cambria Math" w:eastAsia="Times New Roman" w:hAnsi="Cambria Math" w:cs="Arial"/>
                    <w:color w:val="C00000"/>
                    <w:lang w:eastAsia="fr-FR"/>
                  </w:rPr>
                  <m:t>2</m:t>
                </m:r>
              </m:sup>
            </m:sSup>
            <m:r>
              <w:rPr>
                <w:rFonts w:ascii="Cambria Math" w:eastAsia="Times New Roman" w:hAnsi="Cambria Math" w:cs="Arial"/>
                <w:color w:val="C00000"/>
                <w:lang w:eastAsia="fr-FR"/>
              </w:rPr>
              <m:t>+c</m:t>
            </m:r>
          </m:e>
        </m:d>
        <m:r>
          <w:rPr>
            <w:rFonts w:ascii="Cambria Math" w:eastAsia="Times New Roman" w:hAnsi="Cambria Math" w:cs="Arial"/>
            <w:color w:val="C00000"/>
            <w:lang w:eastAsia="fr-FR"/>
          </w:rPr>
          <m:t>+10</m:t>
        </m:r>
        <m:d>
          <m:dPr>
            <m:ctrlPr>
              <w:rPr>
                <w:rFonts w:ascii="Cambria Math" w:eastAsia="Times New Roman" w:hAnsi="Cambria Math" w:cs="Arial"/>
                <w:i/>
                <w:color w:val="C00000"/>
                <w:lang w:eastAsia="fr-FR"/>
              </w:rPr>
            </m:ctrlPr>
          </m:dPr>
          <m:e>
            <m:r>
              <w:rPr>
                <w:rFonts w:ascii="Cambria Math" w:eastAsia="Times New Roman" w:hAnsi="Cambria Math" w:cs="Arial"/>
                <w:color w:val="C00000"/>
                <w:lang w:eastAsia="fr-FR"/>
              </w:rPr>
              <m:t>2c+3</m:t>
            </m:r>
          </m:e>
        </m:d>
        <m:r>
          <w:rPr>
            <w:rFonts w:ascii="Cambria Math" w:eastAsia="Times New Roman" w:hAnsi="Cambria Math" w:cs="Arial"/>
            <w:color w:val="C00000"/>
            <w:lang w:eastAsia="fr-FR"/>
          </w:rPr>
          <m:t>+6</m:t>
        </m:r>
      </m:oMath>
    </w:p>
    <w:p w:rsidR="007E3DE1" w:rsidRPr="00D22A84" w:rsidRDefault="007E3DE1" w:rsidP="00594C24">
      <w:pPr>
        <w:spacing w:after="0" w:line="240" w:lineRule="auto"/>
        <w:rPr>
          <w:rFonts w:eastAsia="Times New Roman" w:cs="Arial"/>
          <w:color w:val="C00000"/>
          <w:lang w:eastAsia="fr-FR"/>
        </w:rPr>
      </w:pPr>
      <w:r w:rsidRPr="00185A58">
        <w:rPr>
          <w:rFonts w:eastAsia="Times New Roman" w:cs="Arial"/>
          <w:color w:val="C00000"/>
          <w:lang w:eastAsia="fr-FR"/>
        </w:rPr>
        <w:t>Le chiffre des unité</w:t>
      </w:r>
      <w:r w:rsidRPr="00D22A84">
        <w:rPr>
          <w:rFonts w:eastAsia="Times New Roman" w:cs="Arial"/>
          <w:color w:val="C00000"/>
          <w:lang w:eastAsia="fr-FR"/>
        </w:rPr>
        <w:t xml:space="preserve">s </w:t>
      </w:r>
      <w:proofErr w:type="gramStart"/>
      <w:r w:rsidRPr="00D22A84">
        <w:rPr>
          <w:rFonts w:eastAsia="Times New Roman" w:cs="Arial"/>
          <w:color w:val="C00000"/>
          <w:lang w:eastAsia="fr-FR"/>
        </w:rPr>
        <w:t>de</w:t>
      </w:r>
      <w:r w:rsidRPr="00185A58">
        <w:rPr>
          <w:rFonts w:eastAsia="Times New Roman" w:cs="Arial"/>
          <w:color w:val="C00000"/>
          <w:lang w:eastAsia="fr-FR"/>
        </w:rPr>
        <w:t xml:space="preserve"> </w:t>
      </w:r>
      <m:oMath>
        <m:sSup>
          <m:sSupPr>
            <m:ctrlPr>
              <w:rPr>
                <w:rFonts w:ascii="Cambria Math" w:eastAsia="Times New Roman" w:hAnsi="Cambria Math" w:cs="Arial"/>
                <w:i/>
                <w:color w:val="C00000"/>
                <w:lang w:eastAsia="fr-FR"/>
              </w:rPr>
            </m:ctrlPr>
          </m:sSupPr>
          <m:e>
            <m:r>
              <w:rPr>
                <w:rFonts w:ascii="Cambria Math" w:eastAsia="Times New Roman" w:hAnsi="Cambria Math" w:cs="Arial"/>
                <w:color w:val="C00000"/>
                <w:lang w:eastAsia="fr-FR"/>
              </w:rPr>
              <m:t>k</m:t>
            </m:r>
          </m:e>
          <m:sup>
            <m:r>
              <w:rPr>
                <w:rFonts w:ascii="Cambria Math" w:eastAsia="Times New Roman" w:hAnsi="Cambria Math" w:cs="Arial"/>
                <w:color w:val="C00000"/>
                <w:lang w:eastAsia="fr-FR"/>
              </w:rPr>
              <m:t>2</m:t>
            </m:r>
          </m:sup>
        </m:sSup>
      </m:oMath>
      <w:r w:rsidRPr="00185A58">
        <w:rPr>
          <w:rFonts w:eastAsia="Times New Roman" w:cs="Arial"/>
          <w:color w:val="C00000"/>
          <w:lang w:eastAsia="fr-FR"/>
        </w:rPr>
        <w:t xml:space="preserve"> est</w:t>
      </w:r>
      <w:proofErr w:type="gramEnd"/>
      <w:r w:rsidRPr="00185A58">
        <w:rPr>
          <w:rFonts w:eastAsia="Times New Roman" w:cs="Arial"/>
          <w:color w:val="C00000"/>
          <w:lang w:eastAsia="fr-FR"/>
        </w:rPr>
        <w:t xml:space="preserve"> donc 6.</w:t>
      </w:r>
    </w:p>
    <w:p w:rsidR="007E3DE1" w:rsidRPr="00D22A84" w:rsidRDefault="007E3DE1" w:rsidP="00594C24">
      <w:pPr>
        <w:spacing w:after="0" w:line="240" w:lineRule="auto"/>
        <w:rPr>
          <w:rFonts w:eastAsia="Times New Roman" w:cs="Arial"/>
          <w:color w:val="C00000"/>
          <w:lang w:eastAsia="fr-FR"/>
        </w:rPr>
      </w:pPr>
      <w:r w:rsidRPr="00D22A84">
        <w:rPr>
          <w:rFonts w:eastAsia="Times New Roman" w:cs="Arial"/>
          <w:color w:val="C00000"/>
          <w:lang w:eastAsia="fr-FR"/>
        </w:rPr>
        <w:t>Pour que</w:t>
      </w:r>
      <w:r w:rsidRPr="00185A58">
        <w:rPr>
          <w:rFonts w:eastAsia="Times New Roman" w:cs="Arial"/>
          <w:color w:val="C00000"/>
          <w:lang w:eastAsia="fr-FR"/>
        </w:rPr>
        <w:t xml:space="preserve"> </w:t>
      </w:r>
      <w:r w:rsidRPr="00D22A84">
        <w:rPr>
          <w:rFonts w:eastAsia="Times New Roman" w:cs="Arial"/>
          <w:color w:val="C00000"/>
          <w:lang w:eastAsia="fr-FR"/>
        </w:rPr>
        <w:t>k</w:t>
      </w:r>
      <w:r w:rsidRPr="00185A58">
        <w:rPr>
          <w:rFonts w:eastAsia="Times New Roman" w:cs="Arial"/>
          <w:color w:val="C00000"/>
          <w:lang w:eastAsia="fr-FR"/>
        </w:rPr>
        <w:t xml:space="preserve"> </w:t>
      </w:r>
      <w:r w:rsidRPr="00D22A84">
        <w:rPr>
          <w:rFonts w:eastAsia="Times New Roman" w:cs="Arial"/>
          <w:color w:val="C00000"/>
          <w:lang w:eastAsia="fr-FR"/>
        </w:rPr>
        <w:t>soit un nombre Anderson, il faut que le chiffre des dizaines de</w:t>
      </w:r>
      <w:r w:rsidRPr="00185A58">
        <w:rPr>
          <w:rFonts w:eastAsia="Times New Roman" w:cs="Arial"/>
          <w:color w:val="C00000"/>
          <w:lang w:eastAsia="fr-FR"/>
        </w:rPr>
        <w:t xml:space="preserve"> </w:t>
      </w:r>
      <m:oMath>
        <m:sSup>
          <m:sSupPr>
            <m:ctrlPr>
              <w:rPr>
                <w:rFonts w:ascii="Cambria Math" w:eastAsia="Times New Roman" w:hAnsi="Cambria Math" w:cs="Arial"/>
                <w:i/>
                <w:color w:val="C00000"/>
                <w:lang w:eastAsia="fr-FR"/>
              </w:rPr>
            </m:ctrlPr>
          </m:sSupPr>
          <m:e>
            <m:r>
              <w:rPr>
                <w:rFonts w:ascii="Cambria Math" w:eastAsia="Times New Roman" w:hAnsi="Cambria Math" w:cs="Arial"/>
                <w:color w:val="C00000"/>
                <w:lang w:eastAsia="fr-FR"/>
              </w:rPr>
              <m:t>k</m:t>
            </m:r>
          </m:e>
          <m:sup>
            <m:r>
              <w:rPr>
                <w:rFonts w:ascii="Cambria Math" w:eastAsia="Times New Roman" w:hAnsi="Cambria Math" w:cs="Arial"/>
                <w:color w:val="C00000"/>
                <w:lang w:eastAsia="fr-FR"/>
              </w:rPr>
              <m:t>2</m:t>
            </m:r>
          </m:sup>
        </m:sSup>
      </m:oMath>
      <w:r w:rsidRPr="00185A58">
        <w:rPr>
          <w:rFonts w:eastAsia="Times New Roman" w:cs="Arial"/>
          <w:color w:val="C00000"/>
          <w:lang w:eastAsia="fr-FR"/>
        </w:rPr>
        <w:t xml:space="preserve"> soit </w:t>
      </w:r>
      <w:r w:rsidRPr="00D22A84">
        <w:rPr>
          <w:rFonts w:eastAsia="Times New Roman" w:cs="Arial"/>
          <w:i/>
          <w:color w:val="C00000"/>
          <w:lang w:eastAsia="fr-FR"/>
        </w:rPr>
        <w:t>c</w:t>
      </w:r>
      <w:r w:rsidRPr="00185A58">
        <w:rPr>
          <w:rFonts w:eastAsia="Times New Roman" w:cs="Arial"/>
          <w:color w:val="C00000"/>
          <w:lang w:eastAsia="fr-FR"/>
        </w:rPr>
        <w:t>, c’est-à</w:t>
      </w:r>
      <w:r w:rsidRPr="00D22A84">
        <w:rPr>
          <w:rFonts w:eastAsia="Times New Roman" w:cs="Arial"/>
          <w:color w:val="C00000"/>
          <w:lang w:eastAsia="fr-FR"/>
        </w:rPr>
        <w:t>-dire</w:t>
      </w:r>
      <w:r w:rsidRPr="00185A58">
        <w:rPr>
          <w:rFonts w:eastAsia="Times New Roman" w:cs="Arial"/>
          <w:color w:val="C00000"/>
          <w:lang w:eastAsia="fr-FR"/>
        </w:rPr>
        <w:t xml:space="preserve"> </w:t>
      </w:r>
      <w:r w:rsidRPr="00D22A84">
        <w:rPr>
          <w:rFonts w:eastAsia="Times New Roman" w:cs="Arial"/>
          <w:color w:val="C00000"/>
          <w:lang w:eastAsia="fr-FR"/>
        </w:rPr>
        <w:t>que les deux derniers chiffres de</w:t>
      </w:r>
      <w:r w:rsidRPr="00185A58">
        <w:rPr>
          <w:rFonts w:eastAsia="Times New Roman" w:cs="Arial"/>
          <w:color w:val="C00000"/>
          <w:lang w:eastAsia="fr-FR"/>
        </w:rPr>
        <w:t xml:space="preserve"> </w:t>
      </w:r>
      <m:oMath>
        <m:sSup>
          <m:sSupPr>
            <m:ctrlPr>
              <w:rPr>
                <w:rFonts w:ascii="Cambria Math" w:eastAsia="Times New Roman" w:hAnsi="Cambria Math" w:cs="Arial"/>
                <w:i/>
                <w:color w:val="C00000"/>
                <w:lang w:eastAsia="fr-FR"/>
              </w:rPr>
            </m:ctrlPr>
          </m:sSupPr>
          <m:e>
            <m:r>
              <w:rPr>
                <w:rFonts w:ascii="Cambria Math" w:eastAsia="Times New Roman" w:hAnsi="Cambria Math" w:cs="Arial"/>
                <w:color w:val="C00000"/>
                <w:lang w:eastAsia="fr-FR"/>
              </w:rPr>
              <m:t>k</m:t>
            </m:r>
          </m:e>
          <m:sup>
            <m:r>
              <w:rPr>
                <w:rFonts w:ascii="Cambria Math" w:eastAsia="Times New Roman" w:hAnsi="Cambria Math" w:cs="Arial"/>
                <w:color w:val="C00000"/>
                <w:lang w:eastAsia="fr-FR"/>
              </w:rPr>
              <m:t>2</m:t>
            </m:r>
          </m:sup>
        </m:sSup>
      </m:oMath>
      <w:r w:rsidRPr="00185A58">
        <w:rPr>
          <w:rFonts w:eastAsia="Times New Roman" w:cs="Arial"/>
          <w:color w:val="C00000"/>
          <w:lang w:eastAsia="fr-FR"/>
        </w:rPr>
        <w:t xml:space="preserve"> soient </w:t>
      </w:r>
      <w:r w:rsidRPr="00D22A84">
        <w:rPr>
          <w:rFonts w:eastAsia="Times New Roman" w:cs="Arial"/>
          <w:i/>
          <w:color w:val="C00000"/>
          <w:lang w:eastAsia="fr-FR"/>
        </w:rPr>
        <w:t>c</w:t>
      </w:r>
      <w:r w:rsidRPr="00D22A84">
        <w:rPr>
          <w:rFonts w:eastAsia="Times New Roman" w:cs="Arial"/>
          <w:color w:val="C00000"/>
          <w:lang w:eastAsia="fr-FR"/>
        </w:rPr>
        <w:t>6.</w:t>
      </w:r>
    </w:p>
    <w:p w:rsidR="007E3DE1" w:rsidRPr="00D22A84" w:rsidRDefault="007E3DE1" w:rsidP="00594C24">
      <w:pPr>
        <w:spacing w:after="0" w:line="240" w:lineRule="auto"/>
        <w:rPr>
          <w:rFonts w:eastAsia="Times New Roman" w:cs="Arial"/>
          <w:color w:val="C00000"/>
          <w:lang w:eastAsia="fr-FR"/>
        </w:rPr>
      </w:pPr>
      <w:r w:rsidRPr="00D22A84">
        <w:rPr>
          <w:rFonts w:eastAsia="Times New Roman" w:cs="Arial"/>
          <w:color w:val="C00000"/>
          <w:lang w:eastAsia="fr-FR"/>
        </w:rPr>
        <w:t>Donc, le chiffre des dizaines de</w:t>
      </w:r>
      <w:r w:rsidRPr="00185A58">
        <w:rPr>
          <w:rFonts w:eastAsia="Times New Roman" w:cs="Arial"/>
          <w:color w:val="C00000"/>
          <w:lang w:eastAsia="fr-FR"/>
        </w:rPr>
        <w:t xml:space="preserve"> </w:t>
      </w:r>
      <m:oMath>
        <m:sSup>
          <m:sSupPr>
            <m:ctrlPr>
              <w:rPr>
                <w:rFonts w:ascii="Cambria Math" w:eastAsia="Times New Roman" w:hAnsi="Cambria Math" w:cs="Arial"/>
                <w:i/>
                <w:color w:val="C00000"/>
                <w:lang w:eastAsia="fr-FR"/>
              </w:rPr>
            </m:ctrlPr>
          </m:sSupPr>
          <m:e>
            <m:r>
              <w:rPr>
                <w:rFonts w:ascii="Cambria Math" w:eastAsia="Times New Roman" w:hAnsi="Cambria Math" w:cs="Arial"/>
                <w:color w:val="C00000"/>
                <w:lang w:eastAsia="fr-FR"/>
              </w:rPr>
              <m:t>k</m:t>
            </m:r>
          </m:e>
          <m:sup>
            <m:r>
              <w:rPr>
                <w:rFonts w:ascii="Cambria Math" w:eastAsia="Times New Roman" w:hAnsi="Cambria Math" w:cs="Arial"/>
                <w:color w:val="C00000"/>
                <w:lang w:eastAsia="fr-FR"/>
              </w:rPr>
              <m:t>2</m:t>
            </m:r>
          </m:sup>
        </m:sSup>
      </m:oMath>
      <w:r w:rsidRPr="00185A58">
        <w:rPr>
          <w:rFonts w:eastAsia="Times New Roman" w:cs="Arial"/>
          <w:color w:val="C00000"/>
          <w:lang w:eastAsia="fr-FR"/>
        </w:rPr>
        <w:t xml:space="preserve"> doit être égal au chiffre des unité</w:t>
      </w:r>
      <w:r w:rsidRPr="00D22A84">
        <w:rPr>
          <w:rFonts w:eastAsia="Times New Roman" w:cs="Arial"/>
          <w:color w:val="C00000"/>
          <w:lang w:eastAsia="fr-FR"/>
        </w:rPr>
        <w:t>s de 2</w:t>
      </w:r>
      <w:r w:rsidRPr="00D22A84">
        <w:rPr>
          <w:rFonts w:eastAsia="Times New Roman" w:cs="Arial"/>
          <w:i/>
          <w:color w:val="C00000"/>
          <w:lang w:eastAsia="fr-FR"/>
        </w:rPr>
        <w:t>c</w:t>
      </w:r>
      <w:r w:rsidRPr="00185A58">
        <w:rPr>
          <w:rFonts w:eastAsia="Times New Roman" w:cs="Arial"/>
          <w:color w:val="C00000"/>
          <w:lang w:eastAsia="fr-FR"/>
        </w:rPr>
        <w:t xml:space="preserve"> </w:t>
      </w:r>
      <w:r w:rsidRPr="00D22A84">
        <w:rPr>
          <w:rFonts w:eastAsia="Times New Roman" w:cs="Arial"/>
          <w:color w:val="C00000"/>
          <w:lang w:eastAsia="fr-FR"/>
        </w:rPr>
        <w:t>+ 3.</w:t>
      </w:r>
    </w:p>
    <w:p w:rsidR="007E3DE1" w:rsidRPr="00D22A84" w:rsidRDefault="007E3DE1" w:rsidP="00594C24">
      <w:pPr>
        <w:spacing w:after="0" w:line="240" w:lineRule="auto"/>
        <w:rPr>
          <w:rFonts w:eastAsia="Times New Roman" w:cs="Arial"/>
          <w:color w:val="C00000"/>
          <w:lang w:eastAsia="fr-FR"/>
        </w:rPr>
      </w:pPr>
      <w:r w:rsidRPr="00185A58">
        <w:rPr>
          <w:rFonts w:eastAsia="Times New Roman" w:cs="Arial"/>
          <w:color w:val="C00000"/>
          <w:lang w:eastAsia="fr-FR"/>
        </w:rPr>
        <w:t xml:space="preserve"> Do</w:t>
      </w:r>
      <w:r w:rsidRPr="00D22A84">
        <w:rPr>
          <w:rFonts w:eastAsia="Times New Roman" w:cs="Arial"/>
          <w:color w:val="C00000"/>
          <w:lang w:eastAsia="fr-FR"/>
        </w:rPr>
        <w:t>nc</w:t>
      </w:r>
      <w:r w:rsidRPr="00185A58">
        <w:rPr>
          <w:rFonts w:eastAsia="Times New Roman" w:cs="Arial"/>
          <w:color w:val="C00000"/>
          <w:lang w:eastAsia="fr-FR"/>
        </w:rPr>
        <w:t xml:space="preserve"> </w:t>
      </w:r>
      <w:r w:rsidRPr="00D22A84">
        <w:rPr>
          <w:rFonts w:eastAsia="Times New Roman" w:cs="Arial"/>
          <w:i/>
          <w:color w:val="C00000"/>
          <w:lang w:eastAsia="fr-FR"/>
        </w:rPr>
        <w:t>k</w:t>
      </w:r>
      <w:r w:rsidRPr="00185A58">
        <w:rPr>
          <w:rFonts w:eastAsia="Times New Roman" w:cs="Arial"/>
          <w:color w:val="C00000"/>
          <w:lang w:eastAsia="fr-FR"/>
        </w:rPr>
        <w:t xml:space="preserve"> </w:t>
      </w:r>
      <w:r w:rsidRPr="00D22A84">
        <w:rPr>
          <w:rFonts w:eastAsia="Times New Roman" w:cs="Arial"/>
          <w:color w:val="C00000"/>
          <w:lang w:eastAsia="fr-FR"/>
        </w:rPr>
        <w:t>= 10</w:t>
      </w:r>
      <w:r w:rsidRPr="00D22A84">
        <w:rPr>
          <w:rFonts w:eastAsia="Times New Roman" w:cs="Arial"/>
          <w:i/>
          <w:color w:val="C00000"/>
          <w:lang w:eastAsia="fr-FR"/>
        </w:rPr>
        <w:t>c</w:t>
      </w:r>
      <w:r w:rsidRPr="00185A58">
        <w:rPr>
          <w:rFonts w:eastAsia="Times New Roman" w:cs="Arial"/>
          <w:color w:val="C00000"/>
          <w:lang w:eastAsia="fr-FR"/>
        </w:rPr>
        <w:t xml:space="preserve"> </w:t>
      </w:r>
      <w:r w:rsidRPr="00D22A84">
        <w:rPr>
          <w:rFonts w:eastAsia="Times New Roman" w:cs="Arial"/>
          <w:color w:val="C00000"/>
          <w:lang w:eastAsia="fr-FR"/>
        </w:rPr>
        <w:t>+ 6 est un nombre Anderso</w:t>
      </w:r>
      <w:r w:rsidRPr="00185A58">
        <w:rPr>
          <w:rFonts w:eastAsia="Times New Roman" w:cs="Arial"/>
          <w:color w:val="C00000"/>
          <w:lang w:eastAsia="fr-FR"/>
        </w:rPr>
        <w:t>n lorsque le chiffre des unité</w:t>
      </w:r>
      <w:r w:rsidRPr="00D22A84">
        <w:rPr>
          <w:rFonts w:eastAsia="Times New Roman" w:cs="Arial"/>
          <w:color w:val="C00000"/>
          <w:lang w:eastAsia="fr-FR"/>
        </w:rPr>
        <w:t>s de 2</w:t>
      </w:r>
      <w:r w:rsidRPr="00D22A84">
        <w:rPr>
          <w:rFonts w:eastAsia="Times New Roman" w:cs="Arial"/>
          <w:i/>
          <w:color w:val="C00000"/>
          <w:lang w:eastAsia="fr-FR"/>
        </w:rPr>
        <w:t>c</w:t>
      </w:r>
      <w:r w:rsidRPr="00185A58">
        <w:rPr>
          <w:rFonts w:eastAsia="Times New Roman" w:cs="Arial"/>
          <w:color w:val="C00000"/>
          <w:lang w:eastAsia="fr-FR"/>
        </w:rPr>
        <w:t xml:space="preserve"> </w:t>
      </w:r>
      <w:r w:rsidRPr="00D22A84">
        <w:rPr>
          <w:rFonts w:eastAsia="Times New Roman" w:cs="Arial"/>
          <w:color w:val="C00000"/>
          <w:lang w:eastAsia="fr-FR"/>
        </w:rPr>
        <w:t>+ 3 est le chiffre</w:t>
      </w:r>
      <w:r w:rsidRPr="00185A58">
        <w:rPr>
          <w:rFonts w:eastAsia="Times New Roman" w:cs="Arial"/>
          <w:color w:val="C00000"/>
          <w:lang w:eastAsia="fr-FR"/>
        </w:rPr>
        <w:t xml:space="preserve"> </w:t>
      </w:r>
      <w:r w:rsidRPr="00D22A84">
        <w:rPr>
          <w:rFonts w:eastAsia="Times New Roman" w:cs="Arial"/>
          <w:i/>
          <w:color w:val="C00000"/>
          <w:lang w:eastAsia="fr-FR"/>
        </w:rPr>
        <w:t>c.</w:t>
      </w:r>
    </w:p>
    <w:p w:rsidR="007E3DE1" w:rsidRPr="00D22A84" w:rsidRDefault="007E3DE1" w:rsidP="00594C24">
      <w:pPr>
        <w:spacing w:after="0" w:line="240" w:lineRule="auto"/>
        <w:rPr>
          <w:rFonts w:eastAsia="Times New Roman" w:cs="Arial"/>
          <w:color w:val="C00000"/>
          <w:lang w:eastAsia="fr-FR"/>
        </w:rPr>
      </w:pPr>
      <w:r w:rsidRPr="00185A58">
        <w:rPr>
          <w:rFonts w:eastAsia="Times New Roman" w:cs="Arial"/>
          <w:color w:val="C00000"/>
          <w:lang w:eastAsia="fr-FR"/>
        </w:rPr>
        <w:t>On vé</w:t>
      </w:r>
      <w:r w:rsidRPr="00D22A84">
        <w:rPr>
          <w:rFonts w:eastAsia="Times New Roman" w:cs="Arial"/>
          <w:color w:val="C00000"/>
          <w:lang w:eastAsia="fr-FR"/>
        </w:rPr>
        <w:t>rifie les 9 valeurs possibles de</w:t>
      </w:r>
      <w:r w:rsidRPr="00185A58">
        <w:rPr>
          <w:rFonts w:eastAsia="Times New Roman" w:cs="Arial"/>
          <w:color w:val="C00000"/>
          <w:lang w:eastAsia="fr-FR"/>
        </w:rPr>
        <w:t xml:space="preserve"> </w:t>
      </w:r>
      <w:r w:rsidRPr="00D22A84">
        <w:rPr>
          <w:rFonts w:eastAsia="Times New Roman" w:cs="Arial"/>
          <w:i/>
          <w:color w:val="C00000"/>
          <w:lang w:eastAsia="fr-FR"/>
        </w:rPr>
        <w:t>c</w:t>
      </w:r>
      <w:r w:rsidRPr="00185A58">
        <w:rPr>
          <w:rFonts w:eastAsia="Times New Roman" w:cs="Arial"/>
          <w:color w:val="C00000"/>
          <w:lang w:eastAsia="fr-FR"/>
        </w:rPr>
        <w:t xml:space="preserve"> </w:t>
      </w:r>
      <w:r w:rsidRPr="00D22A84">
        <w:rPr>
          <w:rFonts w:eastAsia="Times New Roman" w:cs="Arial"/>
          <w:color w:val="C00000"/>
          <w:lang w:eastAsia="fr-FR"/>
        </w:rPr>
        <w:t>pou</w:t>
      </w:r>
      <w:r w:rsidRPr="00185A58">
        <w:rPr>
          <w:rFonts w:eastAsia="Times New Roman" w:cs="Arial"/>
          <w:color w:val="C00000"/>
          <w:lang w:eastAsia="fr-FR"/>
        </w:rPr>
        <w:t>r conclure que la seule qui vé</w:t>
      </w:r>
      <w:r w:rsidRPr="00D22A84">
        <w:rPr>
          <w:rFonts w:eastAsia="Times New Roman" w:cs="Arial"/>
          <w:color w:val="C00000"/>
          <w:lang w:eastAsia="fr-FR"/>
        </w:rPr>
        <w:t>rifie la condition est</w:t>
      </w:r>
      <w:r w:rsidRPr="00185A58">
        <w:rPr>
          <w:rFonts w:eastAsia="Times New Roman" w:cs="Arial"/>
          <w:color w:val="C00000"/>
          <w:lang w:eastAsia="fr-FR"/>
        </w:rPr>
        <w:t xml:space="preserve"> </w:t>
      </w:r>
      <w:r w:rsidRPr="00D22A84">
        <w:rPr>
          <w:rFonts w:eastAsia="Times New Roman" w:cs="Arial"/>
          <w:i/>
          <w:color w:val="C00000"/>
          <w:lang w:eastAsia="fr-FR"/>
        </w:rPr>
        <w:t>c</w:t>
      </w:r>
      <w:r w:rsidRPr="00185A58">
        <w:rPr>
          <w:rFonts w:eastAsia="Times New Roman" w:cs="Arial"/>
          <w:color w:val="C00000"/>
          <w:lang w:eastAsia="fr-FR"/>
        </w:rPr>
        <w:t xml:space="preserve"> </w:t>
      </w:r>
      <w:r w:rsidRPr="00D22A84">
        <w:rPr>
          <w:rFonts w:eastAsia="Times New Roman" w:cs="Arial"/>
          <w:color w:val="C00000"/>
          <w:lang w:eastAsia="fr-FR"/>
        </w:rPr>
        <w:t>= 7.</w:t>
      </w:r>
    </w:p>
    <w:p w:rsidR="007E3DE1" w:rsidRPr="00D22A84" w:rsidRDefault="007E3DE1" w:rsidP="00594C24">
      <w:pPr>
        <w:spacing w:after="0" w:line="240" w:lineRule="auto"/>
        <w:rPr>
          <w:rFonts w:eastAsia="Times New Roman" w:cs="Arial"/>
          <w:color w:val="C00000"/>
          <w:lang w:eastAsia="fr-FR"/>
        </w:rPr>
      </w:pPr>
      <w:r w:rsidRPr="00D22A84">
        <w:rPr>
          <w:rFonts w:eastAsia="Times New Roman" w:cs="Arial"/>
          <w:color w:val="C00000"/>
          <w:lang w:eastAsia="fr-FR"/>
        </w:rPr>
        <w:t>Donc,</w:t>
      </w:r>
      <w:r w:rsidRPr="00185A58">
        <w:rPr>
          <w:rFonts w:eastAsia="Times New Roman" w:cs="Arial"/>
          <w:color w:val="C00000"/>
          <w:lang w:eastAsia="fr-FR"/>
        </w:rPr>
        <w:t xml:space="preserve"> </w:t>
      </w:r>
      <w:r w:rsidRPr="00D22A84">
        <w:rPr>
          <w:rFonts w:eastAsia="Times New Roman" w:cs="Arial"/>
          <w:i/>
          <w:color w:val="C00000"/>
          <w:lang w:eastAsia="fr-FR"/>
        </w:rPr>
        <w:t>k</w:t>
      </w:r>
      <w:r w:rsidRPr="00185A58">
        <w:rPr>
          <w:rFonts w:eastAsia="Times New Roman" w:cs="Arial"/>
          <w:color w:val="C00000"/>
          <w:lang w:eastAsia="fr-FR"/>
        </w:rPr>
        <w:t xml:space="preserve"> </w:t>
      </w:r>
      <w:r w:rsidRPr="00D22A84">
        <w:rPr>
          <w:rFonts w:eastAsia="Times New Roman" w:cs="Arial"/>
          <w:color w:val="C00000"/>
          <w:lang w:eastAsia="fr-FR"/>
        </w:rPr>
        <w:t>= 76 est le seul nombre Anderson pair de deux chiffres.</w:t>
      </w:r>
    </w:p>
    <w:p w:rsidR="007E3DE1" w:rsidRPr="00D22A84" w:rsidRDefault="007E3DE1" w:rsidP="00594C24">
      <w:pPr>
        <w:spacing w:after="0" w:line="240" w:lineRule="auto"/>
        <w:rPr>
          <w:rFonts w:eastAsia="Times New Roman" w:cs="Arial"/>
          <w:color w:val="C00000"/>
          <w:lang w:eastAsia="fr-FR"/>
        </w:rPr>
      </w:pPr>
      <w:r w:rsidRPr="00185A58">
        <w:rPr>
          <w:rFonts w:eastAsia="Times New Roman" w:cs="Arial"/>
          <w:color w:val="C00000"/>
          <w:lang w:eastAsia="fr-FR"/>
        </w:rPr>
        <w:t>(On peut vé</w:t>
      </w:r>
      <w:r w:rsidRPr="00D22A84">
        <w:rPr>
          <w:rFonts w:eastAsia="Times New Roman" w:cs="Arial"/>
          <w:color w:val="C00000"/>
          <w:lang w:eastAsia="fr-FR"/>
        </w:rPr>
        <w:t>rifier que 76</w:t>
      </w:r>
      <w:r w:rsidRPr="00185A58">
        <w:rPr>
          <w:rFonts w:eastAsia="Times New Roman" w:cs="Arial"/>
          <w:color w:val="C00000"/>
          <w:vertAlign w:val="superscript"/>
          <w:lang w:eastAsia="fr-FR"/>
        </w:rPr>
        <w:t>2</w:t>
      </w:r>
      <w:r w:rsidRPr="00185A58">
        <w:rPr>
          <w:rFonts w:eastAsia="Times New Roman" w:cs="Arial"/>
          <w:color w:val="C00000"/>
          <w:lang w:eastAsia="fr-FR"/>
        </w:rPr>
        <w:t xml:space="preserve"> </w:t>
      </w:r>
      <w:r w:rsidRPr="00D22A84">
        <w:rPr>
          <w:rFonts w:eastAsia="Times New Roman" w:cs="Arial"/>
          <w:color w:val="C00000"/>
          <w:lang w:eastAsia="fr-FR"/>
        </w:rPr>
        <w:t>= 5776 et que ce dernier nombre se termine par 76</w:t>
      </w:r>
      <w:r w:rsidRPr="00185A58">
        <w:rPr>
          <w:rFonts w:eastAsia="Times New Roman" w:cs="Arial"/>
          <w:color w:val="C00000"/>
          <w:lang w:eastAsia="fr-FR"/>
        </w:rPr>
        <w:t>)</w:t>
      </w:r>
      <w:r w:rsidRPr="00D22A84">
        <w:rPr>
          <w:rFonts w:eastAsia="Times New Roman" w:cs="Arial"/>
          <w:color w:val="C00000"/>
          <w:lang w:eastAsia="fr-FR"/>
        </w:rPr>
        <w:t>.</w:t>
      </w:r>
    </w:p>
    <w:p w:rsidR="007E3DE1" w:rsidRPr="00D22A84" w:rsidRDefault="007E3DE1" w:rsidP="00594C24">
      <w:pPr>
        <w:spacing w:after="0" w:line="240" w:lineRule="auto"/>
        <w:rPr>
          <w:rFonts w:eastAsia="Times New Roman" w:cs="Arial"/>
          <w:color w:val="C00000"/>
          <w:lang w:eastAsia="fr-FR"/>
        </w:rPr>
      </w:pPr>
      <w:r w:rsidRPr="00D22A84">
        <w:rPr>
          <w:rFonts w:eastAsia="Times New Roman" w:cs="Arial"/>
          <w:color w:val="C00000"/>
          <w:lang w:eastAsia="fr-FR"/>
        </w:rPr>
        <w:t>On cherche maintenant un nombre Anderson pair</w:t>
      </w:r>
      <w:r w:rsidRPr="00185A58">
        <w:rPr>
          <w:rFonts w:eastAsia="Times New Roman" w:cs="Arial"/>
          <w:color w:val="C00000"/>
          <w:lang w:eastAsia="fr-FR"/>
        </w:rPr>
        <w:t xml:space="preserve"> </w:t>
      </w:r>
      <w:r w:rsidRPr="00D22A84">
        <w:rPr>
          <w:rFonts w:eastAsia="Times New Roman" w:cs="Arial"/>
          <w:color w:val="C00000"/>
          <w:lang w:eastAsia="fr-FR"/>
        </w:rPr>
        <w:t>k</w:t>
      </w:r>
      <w:r w:rsidRPr="00185A58">
        <w:rPr>
          <w:rFonts w:eastAsia="Times New Roman" w:cs="Arial"/>
          <w:color w:val="C00000"/>
          <w:lang w:eastAsia="fr-FR"/>
        </w:rPr>
        <w:t xml:space="preserve"> </w:t>
      </w:r>
      <w:r w:rsidRPr="00D22A84">
        <w:rPr>
          <w:rFonts w:eastAsia="Times New Roman" w:cs="Arial"/>
          <w:color w:val="C00000"/>
          <w:lang w:eastAsia="fr-FR"/>
        </w:rPr>
        <w:t>de trois chiffres.</w:t>
      </w:r>
    </w:p>
    <w:p w:rsidR="007E3DE1" w:rsidRPr="00185A58" w:rsidRDefault="007E3DE1" w:rsidP="00594C24">
      <w:pPr>
        <w:spacing w:after="0" w:line="240" w:lineRule="auto"/>
        <w:rPr>
          <w:rFonts w:eastAsia="Times New Roman" w:cs="Arial"/>
          <w:color w:val="C00000"/>
          <w:lang w:eastAsia="fr-FR"/>
        </w:rPr>
      </w:pPr>
      <w:r w:rsidRPr="00D22A84">
        <w:rPr>
          <w:rFonts w:eastAsia="Times New Roman" w:cs="Arial"/>
          <w:color w:val="C00000"/>
          <w:lang w:eastAsia="fr-FR"/>
        </w:rPr>
        <w:t>En utilisant un</w:t>
      </w:r>
      <w:r w:rsidRPr="00185A58">
        <w:rPr>
          <w:rFonts w:eastAsia="Times New Roman" w:cs="Arial"/>
          <w:color w:val="C00000"/>
          <w:lang w:eastAsia="fr-FR"/>
        </w:rPr>
        <w:t xml:space="preserve"> argument semblable au précé</w:t>
      </w:r>
      <w:r w:rsidRPr="00D22A84">
        <w:rPr>
          <w:rFonts w:eastAsia="Times New Roman" w:cs="Arial"/>
          <w:color w:val="C00000"/>
          <w:lang w:eastAsia="fr-FR"/>
        </w:rPr>
        <w:t>dent, on conclut que les chiffres de</w:t>
      </w:r>
      <w:r w:rsidRPr="00185A58">
        <w:rPr>
          <w:rFonts w:eastAsia="Times New Roman" w:cs="Arial"/>
          <w:color w:val="C00000"/>
          <w:lang w:eastAsia="fr-FR"/>
        </w:rPr>
        <w:t xml:space="preserve"> </w:t>
      </w:r>
      <w:r w:rsidRPr="00D22A84">
        <w:rPr>
          <w:rFonts w:eastAsia="Times New Roman" w:cs="Arial"/>
          <w:i/>
          <w:color w:val="C00000"/>
          <w:lang w:eastAsia="fr-FR"/>
        </w:rPr>
        <w:t>k</w:t>
      </w:r>
      <w:r w:rsidRPr="00185A58">
        <w:rPr>
          <w:rFonts w:eastAsia="Times New Roman" w:cs="Arial"/>
          <w:color w:val="C00000"/>
          <w:lang w:eastAsia="fr-FR"/>
        </w:rPr>
        <w:t xml:space="preserve"> </w:t>
      </w:r>
      <w:r w:rsidRPr="00D22A84">
        <w:rPr>
          <w:rFonts w:eastAsia="Times New Roman" w:cs="Arial"/>
          <w:color w:val="C00000"/>
          <w:lang w:eastAsia="fr-FR"/>
        </w:rPr>
        <w:t>sont</w:t>
      </w:r>
      <w:r w:rsidRPr="00185A58">
        <w:rPr>
          <w:rFonts w:eastAsia="Times New Roman" w:cs="Arial"/>
          <w:color w:val="C00000"/>
          <w:lang w:eastAsia="fr-FR"/>
        </w:rPr>
        <w:t xml:space="preserve"> </w:t>
      </w:r>
      <w:r w:rsidRPr="00D22A84">
        <w:rPr>
          <w:rFonts w:eastAsia="Times New Roman" w:cs="Arial"/>
          <w:color w:val="C00000"/>
          <w:lang w:eastAsia="fr-FR"/>
        </w:rPr>
        <w:t>b</w:t>
      </w:r>
      <w:r w:rsidRPr="00185A58">
        <w:rPr>
          <w:rFonts w:eastAsia="Times New Roman" w:cs="Arial"/>
          <w:color w:val="C00000"/>
          <w:lang w:eastAsia="fr-FR"/>
        </w:rPr>
        <w:t>7, c’est-à-dire :</w:t>
      </w:r>
    </w:p>
    <w:p w:rsidR="007E3DE1" w:rsidRPr="00185A58" w:rsidRDefault="007E3DE1" w:rsidP="00594C24">
      <w:pPr>
        <w:spacing w:after="0" w:line="240" w:lineRule="auto"/>
        <w:rPr>
          <w:rFonts w:eastAsia="Times New Roman" w:cs="Arial"/>
          <w:color w:val="C00000"/>
          <w:lang w:eastAsia="fr-FR"/>
        </w:rPr>
      </w:pPr>
      <m:oMathPara>
        <m:oMathParaPr>
          <m:jc m:val="left"/>
        </m:oMathParaPr>
        <m:oMath>
          <m:r>
            <w:rPr>
              <w:rFonts w:ascii="Cambria Math" w:eastAsia="Times New Roman" w:hAnsi="Cambria Math" w:cs="Arial"/>
              <w:color w:val="C00000"/>
              <w:lang w:eastAsia="fr-FR"/>
            </w:rPr>
            <m:t>k=100b+76</m:t>
          </m:r>
        </m:oMath>
      </m:oMathPara>
    </w:p>
    <w:p w:rsidR="007E3DE1" w:rsidRPr="00D22A84" w:rsidRDefault="007E3DE1" w:rsidP="00594C24">
      <w:pPr>
        <w:spacing w:after="0" w:line="240" w:lineRule="auto"/>
        <w:rPr>
          <w:rFonts w:eastAsia="Times New Roman" w:cs="Arial"/>
          <w:color w:val="C00000"/>
          <w:lang w:eastAsia="fr-FR"/>
        </w:rPr>
      </w:pPr>
      <w:r w:rsidRPr="00D22A84">
        <w:rPr>
          <w:rFonts w:eastAsia="Times New Roman" w:cs="Arial"/>
          <w:color w:val="C00000"/>
          <w:lang w:eastAsia="fr-FR"/>
        </w:rPr>
        <w:t>On a</w:t>
      </w:r>
      <w:r w:rsidRPr="00185A58">
        <w:rPr>
          <w:rFonts w:eastAsia="Times New Roman" w:cs="Arial"/>
          <w:color w:val="C00000"/>
          <w:lang w:eastAsia="fr-FR"/>
        </w:rPr>
        <w:t xml:space="preserve"> alors </w:t>
      </w:r>
      <m:oMath>
        <m:sSup>
          <m:sSupPr>
            <m:ctrlPr>
              <w:rPr>
                <w:rFonts w:ascii="Cambria Math" w:eastAsia="Times New Roman" w:hAnsi="Cambria Math" w:cs="Arial"/>
                <w:i/>
                <w:color w:val="C00000"/>
                <w:lang w:eastAsia="fr-FR"/>
              </w:rPr>
            </m:ctrlPr>
          </m:sSupPr>
          <m:e>
            <m:r>
              <w:rPr>
                <w:rFonts w:ascii="Cambria Math" w:eastAsia="Times New Roman" w:hAnsi="Cambria Math" w:cs="Arial"/>
                <w:color w:val="C00000"/>
                <w:lang w:eastAsia="fr-FR"/>
              </w:rPr>
              <m:t>k</m:t>
            </m:r>
          </m:e>
          <m:sup>
            <m:r>
              <w:rPr>
                <w:rFonts w:ascii="Cambria Math" w:eastAsia="Times New Roman" w:hAnsi="Cambria Math" w:cs="Arial"/>
                <w:color w:val="C00000"/>
                <w:lang w:eastAsia="fr-FR"/>
              </w:rPr>
              <m:t>2</m:t>
            </m:r>
          </m:sup>
        </m:sSup>
        <m:r>
          <w:rPr>
            <w:rFonts w:ascii="Cambria Math" w:eastAsia="Times New Roman" w:hAnsi="Cambria Math" w:cs="Arial"/>
            <w:color w:val="C00000"/>
            <w:lang w:eastAsia="fr-FR"/>
          </w:rPr>
          <m:t>=10000</m:t>
        </m:r>
        <m:sSup>
          <m:sSupPr>
            <m:ctrlPr>
              <w:rPr>
                <w:rFonts w:ascii="Cambria Math" w:eastAsia="Times New Roman" w:hAnsi="Cambria Math" w:cs="Arial"/>
                <w:i/>
                <w:color w:val="C00000"/>
                <w:lang w:eastAsia="fr-FR"/>
              </w:rPr>
            </m:ctrlPr>
          </m:sSupPr>
          <m:e>
            <m:r>
              <w:rPr>
                <w:rFonts w:ascii="Cambria Math" w:eastAsia="Times New Roman" w:hAnsi="Cambria Math" w:cs="Arial"/>
                <w:color w:val="C00000"/>
                <w:lang w:eastAsia="fr-FR"/>
              </w:rPr>
              <m:t>b</m:t>
            </m:r>
          </m:e>
          <m:sup>
            <m:r>
              <w:rPr>
                <w:rFonts w:ascii="Cambria Math" w:eastAsia="Times New Roman" w:hAnsi="Cambria Math" w:cs="Arial"/>
                <w:color w:val="C00000"/>
                <w:lang w:eastAsia="fr-FR"/>
              </w:rPr>
              <m:t>2</m:t>
            </m:r>
          </m:sup>
        </m:sSup>
        <m:r>
          <w:rPr>
            <w:rFonts w:ascii="Cambria Math" w:eastAsia="Times New Roman" w:hAnsi="Cambria Math" w:cs="Arial"/>
            <w:color w:val="C00000"/>
            <w:lang w:eastAsia="fr-FR"/>
          </w:rPr>
          <m:t>+15200b+5776=10000</m:t>
        </m:r>
        <m:d>
          <m:dPr>
            <m:ctrlPr>
              <w:rPr>
                <w:rFonts w:ascii="Cambria Math" w:eastAsia="Times New Roman" w:hAnsi="Cambria Math" w:cs="Arial"/>
                <w:i/>
                <w:color w:val="C00000"/>
                <w:lang w:eastAsia="fr-FR"/>
              </w:rPr>
            </m:ctrlPr>
          </m:dPr>
          <m:e>
            <m:sSup>
              <m:sSupPr>
                <m:ctrlPr>
                  <w:rPr>
                    <w:rFonts w:ascii="Cambria Math" w:eastAsia="Times New Roman" w:hAnsi="Cambria Math" w:cs="Arial"/>
                    <w:i/>
                    <w:color w:val="C00000"/>
                    <w:lang w:eastAsia="fr-FR"/>
                  </w:rPr>
                </m:ctrlPr>
              </m:sSupPr>
              <m:e>
                <m:r>
                  <w:rPr>
                    <w:rFonts w:ascii="Cambria Math" w:eastAsia="Times New Roman" w:hAnsi="Cambria Math" w:cs="Arial"/>
                    <w:color w:val="C00000"/>
                    <w:lang w:eastAsia="fr-FR"/>
                  </w:rPr>
                  <m:t>b</m:t>
                </m:r>
              </m:e>
              <m:sup>
                <m:r>
                  <w:rPr>
                    <w:rFonts w:ascii="Cambria Math" w:eastAsia="Times New Roman" w:hAnsi="Cambria Math" w:cs="Arial"/>
                    <w:color w:val="C00000"/>
                    <w:lang w:eastAsia="fr-FR"/>
                  </w:rPr>
                  <m:t>2</m:t>
                </m:r>
              </m:sup>
            </m:sSup>
            <m:r>
              <w:rPr>
                <w:rFonts w:ascii="Cambria Math" w:eastAsia="Times New Roman" w:hAnsi="Cambria Math" w:cs="Arial"/>
                <w:color w:val="C00000"/>
                <w:lang w:eastAsia="fr-FR"/>
              </w:rPr>
              <m:t>+b</m:t>
            </m:r>
          </m:e>
        </m:d>
        <m:r>
          <w:rPr>
            <w:rFonts w:ascii="Cambria Math" w:eastAsia="Times New Roman" w:hAnsi="Cambria Math" w:cs="Arial"/>
            <w:color w:val="C00000"/>
            <w:lang w:eastAsia="fr-FR"/>
          </w:rPr>
          <m:t>+1000</m:t>
        </m:r>
        <m:d>
          <m:dPr>
            <m:ctrlPr>
              <w:rPr>
                <w:rFonts w:ascii="Cambria Math" w:eastAsia="Times New Roman" w:hAnsi="Cambria Math" w:cs="Arial"/>
                <w:i/>
                <w:color w:val="C00000"/>
                <w:lang w:eastAsia="fr-FR"/>
              </w:rPr>
            </m:ctrlPr>
          </m:dPr>
          <m:e>
            <m:r>
              <w:rPr>
                <w:rFonts w:ascii="Cambria Math" w:eastAsia="Times New Roman" w:hAnsi="Cambria Math" w:cs="Arial"/>
                <w:color w:val="C00000"/>
                <w:lang w:eastAsia="fr-FR"/>
              </w:rPr>
              <m:t>5b+5</m:t>
            </m:r>
          </m:e>
        </m:d>
        <m:r>
          <w:rPr>
            <w:rFonts w:ascii="Cambria Math" w:eastAsia="Times New Roman" w:hAnsi="Cambria Math" w:cs="Arial"/>
            <w:color w:val="C00000"/>
            <w:lang w:eastAsia="fr-FR"/>
          </w:rPr>
          <m:t>+100</m:t>
        </m:r>
        <m:d>
          <m:dPr>
            <m:ctrlPr>
              <w:rPr>
                <w:rFonts w:ascii="Cambria Math" w:eastAsia="Times New Roman" w:hAnsi="Cambria Math" w:cs="Arial"/>
                <w:i/>
                <w:color w:val="C00000"/>
                <w:lang w:eastAsia="fr-FR"/>
              </w:rPr>
            </m:ctrlPr>
          </m:dPr>
          <m:e>
            <m:r>
              <w:rPr>
                <w:rFonts w:ascii="Cambria Math" w:eastAsia="Times New Roman" w:hAnsi="Cambria Math" w:cs="Arial"/>
                <w:color w:val="C00000"/>
                <w:lang w:eastAsia="fr-FR"/>
              </w:rPr>
              <m:t>2b+7</m:t>
            </m:r>
          </m:e>
        </m:d>
        <m:r>
          <w:rPr>
            <w:rFonts w:ascii="Cambria Math" w:eastAsia="Times New Roman" w:hAnsi="Cambria Math" w:cs="Arial"/>
            <w:color w:val="C00000"/>
            <w:lang w:eastAsia="fr-FR"/>
          </w:rPr>
          <m:t>+76</m:t>
        </m:r>
      </m:oMath>
    </w:p>
    <w:p w:rsidR="007E3DE1" w:rsidRPr="00D22A84" w:rsidRDefault="007E3DE1" w:rsidP="00594C24">
      <w:pPr>
        <w:spacing w:after="0" w:line="240" w:lineRule="auto"/>
        <w:rPr>
          <w:rFonts w:eastAsia="Times New Roman" w:cs="Arial"/>
          <w:color w:val="C00000"/>
          <w:lang w:eastAsia="fr-FR"/>
        </w:rPr>
      </w:pPr>
      <w:r w:rsidRPr="00D22A84">
        <w:rPr>
          <w:rFonts w:eastAsia="Times New Roman" w:cs="Arial"/>
          <w:color w:val="C00000"/>
          <w:lang w:eastAsia="fr-FR"/>
        </w:rPr>
        <w:lastRenderedPageBreak/>
        <w:t>Pour que</w:t>
      </w:r>
      <w:r w:rsidRPr="00185A58">
        <w:rPr>
          <w:rFonts w:eastAsia="Times New Roman" w:cs="Arial"/>
          <w:color w:val="C00000"/>
          <w:lang w:eastAsia="fr-FR"/>
        </w:rPr>
        <w:t xml:space="preserve"> </w:t>
      </w:r>
      <w:r w:rsidRPr="00D22A84">
        <w:rPr>
          <w:rFonts w:eastAsia="Times New Roman" w:cs="Arial"/>
          <w:color w:val="C00000"/>
          <w:lang w:eastAsia="fr-FR"/>
        </w:rPr>
        <w:t>k</w:t>
      </w:r>
      <w:r w:rsidRPr="00185A58">
        <w:rPr>
          <w:rFonts w:eastAsia="Times New Roman" w:cs="Arial"/>
          <w:color w:val="C00000"/>
          <w:lang w:eastAsia="fr-FR"/>
        </w:rPr>
        <w:t xml:space="preserve"> soit un nombre Anderson, le chiffres des centaines  de </w:t>
      </w:r>
      <m:oMath>
        <m:sSup>
          <m:sSupPr>
            <m:ctrlPr>
              <w:rPr>
                <w:rFonts w:ascii="Cambria Math" w:eastAsia="Times New Roman" w:hAnsi="Cambria Math" w:cs="Arial"/>
                <w:i/>
                <w:color w:val="C00000"/>
                <w:lang w:eastAsia="fr-FR"/>
              </w:rPr>
            </m:ctrlPr>
          </m:sSupPr>
          <m:e>
            <m:r>
              <w:rPr>
                <w:rFonts w:ascii="Cambria Math" w:eastAsia="Times New Roman" w:hAnsi="Cambria Math" w:cs="Arial"/>
                <w:color w:val="C00000"/>
                <w:lang w:eastAsia="fr-FR"/>
              </w:rPr>
              <m:t>k</m:t>
            </m:r>
          </m:e>
          <m:sup>
            <m:r>
              <w:rPr>
                <w:rFonts w:ascii="Cambria Math" w:eastAsia="Times New Roman" w:hAnsi="Cambria Math" w:cs="Arial"/>
                <w:color w:val="C00000"/>
                <w:lang w:eastAsia="fr-FR"/>
              </w:rPr>
              <m:t>2</m:t>
            </m:r>
          </m:sup>
        </m:sSup>
      </m:oMath>
      <w:r w:rsidRPr="00185A58">
        <w:rPr>
          <w:rFonts w:eastAsia="Times New Roman" w:cs="Arial"/>
          <w:color w:val="C00000"/>
          <w:lang w:eastAsia="fr-FR"/>
        </w:rPr>
        <w:t xml:space="preserve"> doit être celui de </w:t>
      </w:r>
      <w:r w:rsidRPr="00185A58">
        <w:rPr>
          <w:rFonts w:eastAsia="Times New Roman" w:cs="Arial"/>
          <w:i/>
          <w:color w:val="C00000"/>
          <w:lang w:eastAsia="fr-FR"/>
        </w:rPr>
        <w:t>k,</w:t>
      </w:r>
      <w:r w:rsidRPr="00185A58">
        <w:rPr>
          <w:rFonts w:eastAsia="Times New Roman" w:cs="Arial"/>
          <w:color w:val="C00000"/>
          <w:lang w:eastAsia="fr-FR"/>
        </w:rPr>
        <w:t xml:space="preserve"> c’est-à-dire, le chiffre des unités de </w:t>
      </w:r>
      <m:oMath>
        <m:r>
          <w:rPr>
            <w:rFonts w:ascii="Cambria Math" w:eastAsia="Times New Roman" w:hAnsi="Cambria Math" w:cs="Arial"/>
            <w:color w:val="C00000"/>
            <w:lang w:eastAsia="fr-FR"/>
          </w:rPr>
          <m:t>2b+7</m:t>
        </m:r>
      </m:oMath>
      <w:r w:rsidRPr="00185A58">
        <w:rPr>
          <w:rFonts w:eastAsia="Times New Roman" w:cs="Arial"/>
          <w:color w:val="C00000"/>
          <w:lang w:eastAsia="fr-FR"/>
        </w:rPr>
        <w:t xml:space="preserve"> doit être </w:t>
      </w:r>
      <w:r w:rsidRPr="00185A58">
        <w:rPr>
          <w:rFonts w:eastAsia="Times New Roman" w:cs="Arial"/>
          <w:i/>
          <w:color w:val="C00000"/>
          <w:lang w:eastAsia="fr-FR"/>
        </w:rPr>
        <w:t>b</w:t>
      </w:r>
      <w:r w:rsidRPr="00185A58">
        <w:rPr>
          <w:rFonts w:eastAsia="Times New Roman" w:cs="Arial"/>
          <w:color w:val="C00000"/>
          <w:lang w:eastAsia="fr-FR"/>
        </w:rPr>
        <w:t>. On vé</w:t>
      </w:r>
      <w:r w:rsidRPr="00D22A84">
        <w:rPr>
          <w:rFonts w:eastAsia="Times New Roman" w:cs="Arial"/>
          <w:color w:val="C00000"/>
          <w:lang w:eastAsia="fr-FR"/>
        </w:rPr>
        <w:t xml:space="preserve">rifie </w:t>
      </w:r>
      <w:r w:rsidRPr="00185A58">
        <w:rPr>
          <w:rFonts w:eastAsia="Times New Roman" w:cs="Arial"/>
          <w:color w:val="C00000"/>
          <w:lang w:eastAsia="fr-FR"/>
        </w:rPr>
        <w:t xml:space="preserve">que seul </w:t>
      </w:r>
      <w:r w:rsidRPr="00185A58">
        <w:rPr>
          <w:rFonts w:eastAsia="Times New Roman" w:cs="Arial"/>
          <w:i/>
          <w:color w:val="C00000"/>
          <w:lang w:eastAsia="fr-FR"/>
        </w:rPr>
        <w:t>b</w:t>
      </w:r>
      <w:r w:rsidRPr="00185A58">
        <w:rPr>
          <w:rFonts w:eastAsia="Times New Roman" w:cs="Arial"/>
          <w:color w:val="C00000"/>
          <w:lang w:eastAsia="fr-FR"/>
        </w:rPr>
        <w:t xml:space="preserve"> = 3 convient.</w:t>
      </w:r>
    </w:p>
    <w:p w:rsidR="007E3DE1" w:rsidRPr="00D22A84" w:rsidRDefault="007E3DE1" w:rsidP="00594C24">
      <w:pPr>
        <w:spacing w:after="0" w:line="240" w:lineRule="auto"/>
        <w:rPr>
          <w:rFonts w:eastAsia="Times New Roman" w:cs="Arial"/>
          <w:color w:val="C00000"/>
          <w:lang w:eastAsia="fr-FR"/>
        </w:rPr>
      </w:pPr>
      <w:r w:rsidRPr="00D22A84">
        <w:rPr>
          <w:rFonts w:eastAsia="Times New Roman" w:cs="Arial"/>
          <w:color w:val="C00000"/>
          <w:lang w:eastAsia="fr-FR"/>
        </w:rPr>
        <w:t>Donc,</w:t>
      </w:r>
      <w:r w:rsidRPr="00185A58">
        <w:rPr>
          <w:rFonts w:eastAsia="Times New Roman" w:cs="Arial"/>
          <w:color w:val="C00000"/>
          <w:lang w:eastAsia="fr-FR"/>
        </w:rPr>
        <w:t xml:space="preserve"> </w:t>
      </w:r>
      <w:r w:rsidRPr="00D22A84">
        <w:rPr>
          <w:rFonts w:eastAsia="Times New Roman" w:cs="Arial"/>
          <w:i/>
          <w:color w:val="C00000"/>
          <w:lang w:eastAsia="fr-FR"/>
        </w:rPr>
        <w:t>k</w:t>
      </w:r>
      <w:r w:rsidRPr="00185A58">
        <w:rPr>
          <w:rFonts w:eastAsia="Times New Roman" w:cs="Arial"/>
          <w:color w:val="C00000"/>
          <w:lang w:eastAsia="fr-FR"/>
        </w:rPr>
        <w:t xml:space="preserve"> </w:t>
      </w:r>
      <w:r w:rsidRPr="00D22A84">
        <w:rPr>
          <w:rFonts w:eastAsia="Times New Roman" w:cs="Arial"/>
          <w:color w:val="C00000"/>
          <w:lang w:eastAsia="fr-FR"/>
        </w:rPr>
        <w:t>= 376 est le seul nombre Anderson pair de trois chiffres.</w:t>
      </w:r>
    </w:p>
    <w:p w:rsidR="007E3DE1" w:rsidRPr="00D22A84" w:rsidRDefault="007E3DE1" w:rsidP="00594C24">
      <w:pPr>
        <w:spacing w:after="0" w:line="240" w:lineRule="auto"/>
        <w:rPr>
          <w:rFonts w:eastAsia="Times New Roman" w:cs="Arial"/>
          <w:color w:val="C00000"/>
          <w:lang w:eastAsia="fr-FR"/>
        </w:rPr>
      </w:pPr>
      <w:r w:rsidRPr="00185A58">
        <w:rPr>
          <w:rFonts w:eastAsia="Times New Roman" w:cs="Arial"/>
          <w:color w:val="C00000"/>
          <w:lang w:eastAsia="fr-FR"/>
        </w:rPr>
        <w:t>(On peut vé</w:t>
      </w:r>
      <w:r w:rsidRPr="00D22A84">
        <w:rPr>
          <w:rFonts w:eastAsia="Times New Roman" w:cs="Arial"/>
          <w:color w:val="C00000"/>
          <w:lang w:eastAsia="fr-FR"/>
        </w:rPr>
        <w:t>rifier que 376</w:t>
      </w:r>
      <w:r w:rsidRPr="00185A58">
        <w:rPr>
          <w:rFonts w:eastAsia="Times New Roman" w:cs="Arial"/>
          <w:color w:val="C00000"/>
          <w:vertAlign w:val="superscript"/>
          <w:lang w:eastAsia="fr-FR"/>
        </w:rPr>
        <w:t>2</w:t>
      </w:r>
      <w:r w:rsidRPr="00185A58">
        <w:rPr>
          <w:rFonts w:eastAsia="Times New Roman" w:cs="Arial"/>
          <w:color w:val="C00000"/>
          <w:lang w:eastAsia="fr-FR"/>
        </w:rPr>
        <w:t xml:space="preserve"> </w:t>
      </w:r>
      <w:r w:rsidRPr="00D22A84">
        <w:rPr>
          <w:rFonts w:eastAsia="Times New Roman" w:cs="Arial"/>
          <w:color w:val="C00000"/>
          <w:lang w:eastAsia="fr-FR"/>
        </w:rPr>
        <w:t>= 141 376 et que ce nombre se termine par 376</w:t>
      </w:r>
      <w:r w:rsidR="00C646D6">
        <w:rPr>
          <w:rFonts w:eastAsia="Times New Roman" w:cs="Arial"/>
          <w:color w:val="C00000"/>
          <w:lang w:eastAsia="fr-FR"/>
        </w:rPr>
        <w:t>)</w:t>
      </w:r>
      <w:r w:rsidRPr="00D22A84">
        <w:rPr>
          <w:rFonts w:eastAsia="Times New Roman" w:cs="Arial"/>
          <w:color w:val="C00000"/>
          <w:lang w:eastAsia="fr-FR"/>
        </w:rPr>
        <w:t>.</w:t>
      </w:r>
    </w:p>
    <w:p w:rsidR="007E3DE1" w:rsidRPr="00D22A84" w:rsidRDefault="007E3DE1" w:rsidP="00594C24">
      <w:pPr>
        <w:spacing w:after="0" w:line="240" w:lineRule="auto"/>
        <w:rPr>
          <w:rFonts w:eastAsia="Times New Roman" w:cs="Arial"/>
          <w:color w:val="C00000"/>
          <w:lang w:eastAsia="fr-FR"/>
        </w:rPr>
      </w:pPr>
      <w:r w:rsidRPr="00185A58">
        <w:rPr>
          <w:rFonts w:eastAsia="Times New Roman" w:cs="Arial"/>
          <w:color w:val="C00000"/>
          <w:lang w:eastAsia="fr-FR"/>
        </w:rPr>
        <w:t>Il reste à dé</w:t>
      </w:r>
      <w:r w:rsidRPr="00D22A84">
        <w:rPr>
          <w:rFonts w:eastAsia="Times New Roman" w:cs="Arial"/>
          <w:color w:val="C00000"/>
          <w:lang w:eastAsia="fr-FR"/>
        </w:rPr>
        <w:t>terminer les nombres</w:t>
      </w:r>
      <w:r w:rsidRPr="00185A58">
        <w:rPr>
          <w:rFonts w:eastAsia="Times New Roman" w:cs="Arial"/>
          <w:color w:val="C00000"/>
          <w:lang w:eastAsia="fr-FR"/>
        </w:rPr>
        <w:t xml:space="preserve"> </w:t>
      </w:r>
      <w:r w:rsidRPr="00D22A84">
        <w:rPr>
          <w:rFonts w:eastAsia="Times New Roman" w:cs="Arial"/>
          <w:color w:val="C00000"/>
          <w:lang w:eastAsia="fr-FR"/>
        </w:rPr>
        <w:t>Anderson pairs de quatre chiffres.</w:t>
      </w:r>
    </w:p>
    <w:p w:rsidR="007E3DE1" w:rsidRPr="00D22A84" w:rsidRDefault="007E3DE1" w:rsidP="00594C24">
      <w:pPr>
        <w:spacing w:after="0" w:line="240" w:lineRule="auto"/>
        <w:rPr>
          <w:rFonts w:eastAsia="Times New Roman" w:cs="Arial"/>
          <w:color w:val="C00000"/>
          <w:lang w:eastAsia="fr-FR"/>
        </w:rPr>
      </w:pPr>
      <w:r w:rsidRPr="00D22A84">
        <w:rPr>
          <w:rFonts w:eastAsia="Times New Roman" w:cs="Arial"/>
          <w:color w:val="C00000"/>
          <w:lang w:eastAsia="fr-FR"/>
        </w:rPr>
        <w:t xml:space="preserve">En utilisant </w:t>
      </w:r>
      <w:r w:rsidRPr="00185A58">
        <w:rPr>
          <w:rFonts w:eastAsia="Times New Roman" w:cs="Arial"/>
          <w:color w:val="C00000"/>
          <w:lang w:eastAsia="fr-FR"/>
        </w:rPr>
        <w:t>un argument semblable au précé</w:t>
      </w:r>
      <w:r w:rsidRPr="00D22A84">
        <w:rPr>
          <w:rFonts w:eastAsia="Times New Roman" w:cs="Arial"/>
          <w:color w:val="C00000"/>
          <w:lang w:eastAsia="fr-FR"/>
        </w:rPr>
        <w:t>dent, on conclut que les chiffres de</w:t>
      </w:r>
      <w:r w:rsidRPr="00185A58">
        <w:rPr>
          <w:rFonts w:eastAsia="Times New Roman" w:cs="Arial"/>
          <w:color w:val="C00000"/>
          <w:lang w:eastAsia="fr-FR"/>
        </w:rPr>
        <w:t xml:space="preserve"> </w:t>
      </w:r>
      <w:r w:rsidRPr="00D22A84">
        <w:rPr>
          <w:rFonts w:eastAsia="Times New Roman" w:cs="Arial"/>
          <w:i/>
          <w:color w:val="C00000"/>
          <w:lang w:eastAsia="fr-FR"/>
        </w:rPr>
        <w:t>k</w:t>
      </w:r>
      <w:r w:rsidRPr="00185A58">
        <w:rPr>
          <w:rFonts w:eastAsia="Times New Roman" w:cs="Arial"/>
          <w:color w:val="C00000"/>
          <w:lang w:eastAsia="fr-FR"/>
        </w:rPr>
        <w:t xml:space="preserve"> </w:t>
      </w:r>
      <w:r w:rsidRPr="00D22A84">
        <w:rPr>
          <w:rFonts w:eastAsia="Times New Roman" w:cs="Arial"/>
          <w:color w:val="C00000"/>
          <w:lang w:eastAsia="fr-FR"/>
        </w:rPr>
        <w:t>sont</w:t>
      </w:r>
      <w:r w:rsidRPr="00185A58">
        <w:rPr>
          <w:rFonts w:eastAsia="Times New Roman" w:cs="Arial"/>
          <w:color w:val="C00000"/>
          <w:lang w:eastAsia="fr-FR"/>
        </w:rPr>
        <w:t xml:space="preserve"> </w:t>
      </w:r>
      <w:r w:rsidRPr="00D22A84">
        <w:rPr>
          <w:rFonts w:eastAsia="Times New Roman" w:cs="Arial"/>
          <w:i/>
          <w:color w:val="C00000"/>
          <w:lang w:eastAsia="fr-FR"/>
        </w:rPr>
        <w:t>a</w:t>
      </w:r>
      <w:r w:rsidRPr="00D22A84">
        <w:rPr>
          <w:rFonts w:eastAsia="Times New Roman" w:cs="Arial"/>
          <w:color w:val="C00000"/>
          <w:lang w:eastAsia="fr-FR"/>
        </w:rPr>
        <w:t>376.</w:t>
      </w:r>
    </w:p>
    <w:p w:rsidR="007E3DE1" w:rsidRPr="00D22A84" w:rsidRDefault="007E3DE1" w:rsidP="00594C24">
      <w:pPr>
        <w:spacing w:after="0" w:line="240" w:lineRule="auto"/>
        <w:rPr>
          <w:rFonts w:eastAsia="Times New Roman" w:cs="Arial"/>
          <w:color w:val="C00000"/>
          <w:lang w:eastAsia="fr-FR"/>
        </w:rPr>
      </w:pPr>
      <w:r w:rsidRPr="00185A58">
        <w:rPr>
          <w:rFonts w:eastAsia="Times New Roman" w:cs="Arial"/>
          <w:color w:val="C00000"/>
          <w:lang w:eastAsia="fr-FR"/>
        </w:rPr>
        <w:t>Un raisonnement analogue conduira au fait que le chiffre des milliers a doit être le chiffre des unités de 2</w:t>
      </w:r>
      <w:r w:rsidRPr="00185A58">
        <w:rPr>
          <w:rFonts w:eastAsia="Times New Roman" w:cs="Arial"/>
          <w:i/>
          <w:color w:val="C00000"/>
          <w:lang w:eastAsia="fr-FR"/>
        </w:rPr>
        <w:t>a</w:t>
      </w:r>
      <w:r w:rsidRPr="00185A58">
        <w:rPr>
          <w:rFonts w:eastAsia="Times New Roman" w:cs="Arial"/>
          <w:color w:val="C00000"/>
          <w:lang w:eastAsia="fr-FR"/>
        </w:rPr>
        <w:t xml:space="preserve"> + 1 et que la seule valeur possible est </w:t>
      </w:r>
      <w:r w:rsidRPr="00185A58">
        <w:rPr>
          <w:rFonts w:eastAsia="Times New Roman" w:cs="Arial"/>
          <w:i/>
          <w:color w:val="C00000"/>
          <w:lang w:eastAsia="fr-FR"/>
        </w:rPr>
        <w:t>a</w:t>
      </w:r>
      <w:r w:rsidRPr="00185A58">
        <w:rPr>
          <w:rFonts w:eastAsia="Times New Roman" w:cs="Arial"/>
          <w:color w:val="C00000"/>
          <w:lang w:eastAsia="fr-FR"/>
        </w:rPr>
        <w:t xml:space="preserve"> = 9.</w:t>
      </w:r>
    </w:p>
    <w:p w:rsidR="007E3DE1" w:rsidRPr="00D22A84" w:rsidRDefault="007E3DE1" w:rsidP="00594C24">
      <w:pPr>
        <w:spacing w:after="0" w:line="240" w:lineRule="auto"/>
        <w:rPr>
          <w:rFonts w:eastAsia="Times New Roman" w:cs="Arial"/>
          <w:color w:val="C00000"/>
          <w:lang w:eastAsia="fr-FR"/>
        </w:rPr>
      </w:pPr>
      <w:r w:rsidRPr="00D22A84">
        <w:rPr>
          <w:rFonts w:eastAsia="Times New Roman" w:cs="Arial"/>
          <w:color w:val="C00000"/>
          <w:lang w:eastAsia="fr-FR"/>
        </w:rPr>
        <w:t>Donc,</w:t>
      </w:r>
      <w:r w:rsidRPr="00185A58">
        <w:rPr>
          <w:rFonts w:eastAsia="Times New Roman" w:cs="Arial"/>
          <w:color w:val="C00000"/>
          <w:lang w:eastAsia="fr-FR"/>
        </w:rPr>
        <w:t xml:space="preserve"> </w:t>
      </w:r>
      <w:r w:rsidRPr="00D22A84">
        <w:rPr>
          <w:rFonts w:eastAsia="Times New Roman" w:cs="Arial"/>
          <w:color w:val="C00000"/>
          <w:lang w:eastAsia="fr-FR"/>
        </w:rPr>
        <w:t>k</w:t>
      </w:r>
      <w:r w:rsidRPr="00185A58">
        <w:rPr>
          <w:rFonts w:eastAsia="Times New Roman" w:cs="Arial"/>
          <w:color w:val="C00000"/>
          <w:lang w:eastAsia="fr-FR"/>
        </w:rPr>
        <w:t xml:space="preserve"> </w:t>
      </w:r>
      <w:r w:rsidRPr="00D22A84">
        <w:rPr>
          <w:rFonts w:eastAsia="Times New Roman" w:cs="Arial"/>
          <w:color w:val="C00000"/>
          <w:lang w:eastAsia="fr-FR"/>
        </w:rPr>
        <w:t>= 9376 est le seul nombre Anderson pair de quatre chiffres.</w:t>
      </w:r>
    </w:p>
    <w:p w:rsidR="007E3DE1" w:rsidRPr="00D22A84" w:rsidRDefault="007E3DE1" w:rsidP="00594C24">
      <w:pPr>
        <w:spacing w:after="0" w:line="240" w:lineRule="auto"/>
        <w:rPr>
          <w:rFonts w:eastAsia="Times New Roman" w:cs="Arial"/>
          <w:color w:val="C00000"/>
          <w:lang w:eastAsia="fr-FR"/>
        </w:rPr>
      </w:pPr>
      <w:r w:rsidRPr="00185A58">
        <w:rPr>
          <w:rFonts w:eastAsia="Times New Roman" w:cs="Arial"/>
          <w:color w:val="C00000"/>
          <w:lang w:eastAsia="fr-FR"/>
        </w:rPr>
        <w:t>(On peut vé</w:t>
      </w:r>
      <w:r w:rsidRPr="00D22A84">
        <w:rPr>
          <w:rFonts w:eastAsia="Times New Roman" w:cs="Arial"/>
          <w:color w:val="C00000"/>
          <w:lang w:eastAsia="fr-FR"/>
        </w:rPr>
        <w:t>rifier que 9376</w:t>
      </w:r>
      <w:r w:rsidRPr="00185A58">
        <w:rPr>
          <w:rFonts w:eastAsia="Times New Roman" w:cs="Arial"/>
          <w:color w:val="C00000"/>
          <w:vertAlign w:val="superscript"/>
          <w:lang w:eastAsia="fr-FR"/>
        </w:rPr>
        <w:t>2</w:t>
      </w:r>
      <w:r w:rsidRPr="00185A58">
        <w:rPr>
          <w:rFonts w:eastAsia="Times New Roman" w:cs="Arial"/>
          <w:color w:val="C00000"/>
          <w:lang w:eastAsia="fr-FR"/>
        </w:rPr>
        <w:t xml:space="preserve"> </w:t>
      </w:r>
      <w:r w:rsidRPr="00D22A84">
        <w:rPr>
          <w:rFonts w:eastAsia="Times New Roman" w:cs="Arial"/>
          <w:color w:val="C00000"/>
          <w:lang w:eastAsia="fr-FR"/>
        </w:rPr>
        <w:t>= 87 909 376 et que ce nombre se termine par 9376</w:t>
      </w:r>
      <w:r w:rsidRPr="00185A58">
        <w:rPr>
          <w:rFonts w:eastAsia="Times New Roman" w:cs="Arial"/>
          <w:color w:val="C00000"/>
          <w:lang w:eastAsia="fr-FR"/>
        </w:rPr>
        <w:t>)</w:t>
      </w:r>
    </w:p>
    <w:p w:rsidR="007E3DE1" w:rsidRDefault="007E3DE1" w:rsidP="00594C24">
      <w:pPr>
        <w:spacing w:after="0" w:line="240" w:lineRule="auto"/>
        <w:jc w:val="both"/>
        <w:rPr>
          <w:rFonts w:eastAsia="Times New Roman" w:cs="Arial"/>
          <w:lang w:eastAsia="fr-FR"/>
        </w:rPr>
      </w:pPr>
    </w:p>
    <w:p w:rsidR="00676428" w:rsidRDefault="00676428" w:rsidP="00594C24">
      <w:pPr>
        <w:spacing w:after="0" w:line="240" w:lineRule="auto"/>
        <w:jc w:val="both"/>
        <w:rPr>
          <w:rFonts w:eastAsia="Times New Roman" w:cs="Arial"/>
          <w:b/>
          <w:lang w:eastAsia="fr-FR"/>
        </w:rPr>
      </w:pPr>
      <w:r>
        <w:rPr>
          <w:rFonts w:eastAsia="Times New Roman" w:cs="Arial"/>
          <w:b/>
          <w:lang w:eastAsia="fr-FR"/>
        </w:rPr>
        <w:t xml:space="preserve">Exercice 5 </w:t>
      </w:r>
      <w:r w:rsidR="006E2D0D">
        <w:rPr>
          <w:rFonts w:eastAsia="Times New Roman" w:cs="Arial"/>
          <w:b/>
          <w:lang w:eastAsia="fr-FR"/>
        </w:rPr>
        <w:t>Une conséquence de l’inégalité triangulaire</w:t>
      </w:r>
    </w:p>
    <w:p w:rsidR="006E2D0D" w:rsidRPr="006E2D0D" w:rsidRDefault="006E2D0D" w:rsidP="006E2D0D">
      <w:pPr>
        <w:pStyle w:val="Paragraphedeliste"/>
        <w:spacing w:after="0" w:line="240" w:lineRule="auto"/>
        <w:ind w:left="0"/>
        <w:jc w:val="both"/>
      </w:pPr>
      <w:r w:rsidRPr="006E2D0D">
        <w:t>On considère trois réels positifs tels que, pour chaque paire de réels choisis parmi ces trois réels, la différence entre la somme de ces deux réels et le réel restant soit positive.</w:t>
      </w:r>
    </w:p>
    <w:p w:rsidR="006E2D0D" w:rsidRPr="00676428" w:rsidRDefault="006E2D0D" w:rsidP="006E2D0D">
      <w:pPr>
        <w:spacing w:after="0" w:line="240" w:lineRule="auto"/>
        <w:jc w:val="both"/>
        <w:rPr>
          <w:rFonts w:eastAsia="Times New Roman" w:cs="Arial"/>
          <w:b/>
          <w:lang w:eastAsia="fr-FR"/>
        </w:rPr>
      </w:pPr>
      <w:r w:rsidRPr="006E2D0D">
        <w:t>Montrer que le produit de ces trois différences est inférieur ou égal au produit des trois nombres</w:t>
      </w:r>
    </w:p>
    <w:p w:rsidR="006E2D0D" w:rsidRPr="00655DC6" w:rsidRDefault="006E2D0D" w:rsidP="006E2D0D">
      <w:pPr>
        <w:pStyle w:val="Paragraphedeliste"/>
        <w:spacing w:after="0" w:line="240" w:lineRule="auto"/>
        <w:ind w:left="0"/>
        <w:jc w:val="both"/>
        <w:rPr>
          <w:rFonts w:eastAsiaTheme="minorEastAsia"/>
          <w:color w:val="C00000"/>
        </w:rPr>
      </w:pPr>
      <w:r w:rsidRPr="00655DC6">
        <w:rPr>
          <w:color w:val="C00000"/>
        </w:rPr>
        <w:t xml:space="preserve">Soit </w:t>
      </w:r>
      <w:r w:rsidRPr="00655DC6">
        <w:rPr>
          <w:i/>
          <w:color w:val="C00000"/>
        </w:rPr>
        <w:t>a</w:t>
      </w:r>
      <w:r w:rsidRPr="00655DC6">
        <w:rPr>
          <w:color w:val="C00000"/>
        </w:rPr>
        <w:t xml:space="preserve">, </w:t>
      </w:r>
      <w:r w:rsidRPr="00655DC6">
        <w:rPr>
          <w:i/>
          <w:color w:val="C00000"/>
        </w:rPr>
        <w:t>b</w:t>
      </w:r>
      <w:r w:rsidRPr="00655DC6">
        <w:rPr>
          <w:color w:val="C00000"/>
        </w:rPr>
        <w:t xml:space="preserve"> et </w:t>
      </w:r>
      <w:r w:rsidRPr="00655DC6">
        <w:rPr>
          <w:i/>
          <w:color w:val="C00000"/>
        </w:rPr>
        <w:t>c</w:t>
      </w:r>
      <w:r w:rsidRPr="00655DC6">
        <w:rPr>
          <w:color w:val="C00000"/>
        </w:rPr>
        <w:t xml:space="preserve"> ces trois nombres. On sait </w:t>
      </w:r>
      <w:proofErr w:type="gramStart"/>
      <w:r w:rsidRPr="00655DC6">
        <w:rPr>
          <w:color w:val="C00000"/>
        </w:rPr>
        <w:t xml:space="preserve">que </w:t>
      </w:r>
      <w:proofErr w:type="gramEnd"/>
      <m:oMath>
        <m:r>
          <w:rPr>
            <w:rFonts w:ascii="Cambria Math" w:hAnsi="Cambria Math"/>
            <w:color w:val="C00000"/>
          </w:rPr>
          <m:t>a+b-c≥0</m:t>
        </m:r>
      </m:oMath>
      <w:r w:rsidRPr="00655DC6">
        <w:rPr>
          <w:rFonts w:eastAsiaTheme="minorEastAsia"/>
          <w:color w:val="C00000"/>
        </w:rPr>
        <w:t xml:space="preserve">, </w:t>
      </w:r>
      <m:oMath>
        <m:r>
          <w:rPr>
            <w:rFonts w:ascii="Cambria Math" w:eastAsiaTheme="minorEastAsia" w:hAnsi="Cambria Math"/>
            <w:color w:val="C00000"/>
          </w:rPr>
          <m:t>b+c-a≥0</m:t>
        </m:r>
      </m:oMath>
      <w:r w:rsidRPr="00655DC6">
        <w:rPr>
          <w:rFonts w:eastAsiaTheme="minorEastAsia"/>
          <w:color w:val="C00000"/>
        </w:rPr>
        <w:t xml:space="preserve"> et </w:t>
      </w:r>
      <m:oMath>
        <m:r>
          <w:rPr>
            <w:rFonts w:ascii="Cambria Math" w:eastAsiaTheme="minorEastAsia" w:hAnsi="Cambria Math"/>
            <w:color w:val="C00000"/>
          </w:rPr>
          <m:t>c+a-b≥0</m:t>
        </m:r>
      </m:oMath>
      <w:r w:rsidRPr="00655DC6">
        <w:rPr>
          <w:rFonts w:eastAsiaTheme="minorEastAsia"/>
          <w:color w:val="C00000"/>
        </w:rPr>
        <w:t>.</w:t>
      </w:r>
    </w:p>
    <w:p w:rsidR="006E2D0D" w:rsidRPr="00655DC6" w:rsidRDefault="006E2D0D" w:rsidP="006E2D0D">
      <w:pPr>
        <w:pStyle w:val="Paragraphedeliste"/>
        <w:spacing w:after="0" w:line="240" w:lineRule="auto"/>
        <w:ind w:left="0"/>
        <w:jc w:val="both"/>
        <w:rPr>
          <w:rFonts w:eastAsiaTheme="minorEastAsia"/>
          <w:color w:val="C00000"/>
        </w:rPr>
      </w:pPr>
      <w:r w:rsidRPr="00655DC6">
        <w:rPr>
          <w:rFonts w:eastAsiaTheme="minorEastAsia"/>
          <w:color w:val="C00000"/>
        </w:rPr>
        <w:t xml:space="preserve">On va comparer le produit </w:t>
      </w:r>
      <m:oMath>
        <m:d>
          <m:dPr>
            <m:ctrlPr>
              <w:rPr>
                <w:rFonts w:ascii="Cambria Math" w:eastAsiaTheme="minorEastAsia" w:hAnsi="Cambria Math"/>
                <w:i/>
                <w:color w:val="C00000"/>
              </w:rPr>
            </m:ctrlPr>
          </m:dPr>
          <m:e>
            <m:r>
              <w:rPr>
                <w:rFonts w:ascii="Cambria Math" w:eastAsiaTheme="minorEastAsia" w:hAnsi="Cambria Math"/>
                <w:color w:val="C00000"/>
              </w:rPr>
              <m:t>a+b-c</m:t>
            </m:r>
          </m:e>
        </m:d>
        <m:d>
          <m:dPr>
            <m:ctrlPr>
              <w:rPr>
                <w:rFonts w:ascii="Cambria Math" w:eastAsiaTheme="minorEastAsia" w:hAnsi="Cambria Math"/>
                <w:i/>
                <w:color w:val="C00000"/>
              </w:rPr>
            </m:ctrlPr>
          </m:dPr>
          <m:e>
            <m:r>
              <w:rPr>
                <w:rFonts w:ascii="Cambria Math" w:eastAsiaTheme="minorEastAsia" w:hAnsi="Cambria Math"/>
                <w:color w:val="C00000"/>
              </w:rPr>
              <m:t>b+c-a</m:t>
            </m:r>
          </m:e>
        </m:d>
        <m:d>
          <m:dPr>
            <m:ctrlPr>
              <w:rPr>
                <w:rFonts w:ascii="Cambria Math" w:eastAsiaTheme="minorEastAsia" w:hAnsi="Cambria Math"/>
                <w:i/>
                <w:color w:val="C00000"/>
              </w:rPr>
            </m:ctrlPr>
          </m:dPr>
          <m:e>
            <m:r>
              <w:rPr>
                <w:rFonts w:ascii="Cambria Math" w:eastAsiaTheme="minorEastAsia" w:hAnsi="Cambria Math"/>
                <w:color w:val="C00000"/>
              </w:rPr>
              <m:t>c+a-b</m:t>
            </m:r>
          </m:e>
        </m:d>
      </m:oMath>
      <w:r w:rsidRPr="00655DC6">
        <w:rPr>
          <w:rFonts w:eastAsiaTheme="minorEastAsia"/>
          <w:color w:val="C00000"/>
        </w:rPr>
        <w:t xml:space="preserve"> au produit </w:t>
      </w:r>
      <m:oMath>
        <m:r>
          <w:rPr>
            <w:rFonts w:ascii="Cambria Math" w:eastAsiaTheme="minorEastAsia" w:hAnsi="Cambria Math"/>
            <w:color w:val="C00000"/>
          </w:rPr>
          <m:t>abc</m:t>
        </m:r>
      </m:oMath>
      <w:r w:rsidRPr="00655DC6">
        <w:rPr>
          <w:rFonts w:eastAsiaTheme="minorEastAsia"/>
          <w:color w:val="C00000"/>
        </w:rPr>
        <w:t xml:space="preserve"> (qui </w:t>
      </w:r>
      <w:proofErr w:type="gramStart"/>
      <w:r w:rsidRPr="00655DC6">
        <w:rPr>
          <w:rFonts w:eastAsiaTheme="minorEastAsia"/>
          <w:color w:val="C00000"/>
        </w:rPr>
        <w:t>sont</w:t>
      </w:r>
      <w:proofErr w:type="gramEnd"/>
      <w:r w:rsidRPr="00655DC6">
        <w:rPr>
          <w:rFonts w:eastAsiaTheme="minorEastAsia"/>
          <w:color w:val="C00000"/>
        </w:rPr>
        <w:t xml:space="preserve"> des nombres positifs) en comparant leur carrés.</w:t>
      </w:r>
    </w:p>
    <w:p w:rsidR="006E2D0D" w:rsidRPr="00655DC6" w:rsidRDefault="00A367FE" w:rsidP="006E2D0D">
      <w:pPr>
        <w:pStyle w:val="Paragraphedeliste"/>
        <w:spacing w:after="0" w:line="240" w:lineRule="auto"/>
        <w:ind w:left="0"/>
        <w:jc w:val="both"/>
        <w:rPr>
          <w:rFonts w:eastAsiaTheme="minorEastAsia"/>
          <w:color w:val="C00000"/>
        </w:rPr>
      </w:pPr>
      <m:oMathPara>
        <m:oMath>
          <m:sSup>
            <m:sSupPr>
              <m:ctrlPr>
                <w:rPr>
                  <w:rFonts w:ascii="Cambria Math" w:hAnsi="Cambria Math"/>
                  <w:i/>
                  <w:color w:val="C00000"/>
                </w:rPr>
              </m:ctrlPr>
            </m:sSupPr>
            <m:e>
              <m:d>
                <m:dPr>
                  <m:ctrlPr>
                    <w:rPr>
                      <w:rFonts w:ascii="Cambria Math" w:hAnsi="Cambria Math"/>
                      <w:i/>
                      <w:color w:val="C00000"/>
                    </w:rPr>
                  </m:ctrlPr>
                </m:dPr>
                <m:e>
                  <m:d>
                    <m:dPr>
                      <m:ctrlPr>
                        <w:rPr>
                          <w:rFonts w:ascii="Cambria Math" w:eastAsiaTheme="minorEastAsia" w:hAnsi="Cambria Math"/>
                          <w:i/>
                          <w:color w:val="C00000"/>
                        </w:rPr>
                      </m:ctrlPr>
                    </m:dPr>
                    <m:e>
                      <m:r>
                        <w:rPr>
                          <w:rFonts w:ascii="Cambria Math" w:eastAsiaTheme="minorEastAsia" w:hAnsi="Cambria Math"/>
                          <w:color w:val="C00000"/>
                        </w:rPr>
                        <m:t>a+b-c</m:t>
                      </m:r>
                    </m:e>
                  </m:d>
                  <m:d>
                    <m:dPr>
                      <m:ctrlPr>
                        <w:rPr>
                          <w:rFonts w:ascii="Cambria Math" w:eastAsiaTheme="minorEastAsia" w:hAnsi="Cambria Math"/>
                          <w:i/>
                          <w:color w:val="C00000"/>
                        </w:rPr>
                      </m:ctrlPr>
                    </m:dPr>
                    <m:e>
                      <m:r>
                        <w:rPr>
                          <w:rFonts w:ascii="Cambria Math" w:eastAsiaTheme="minorEastAsia" w:hAnsi="Cambria Math"/>
                          <w:color w:val="C00000"/>
                        </w:rPr>
                        <m:t>b+c-a</m:t>
                      </m:r>
                    </m:e>
                  </m:d>
                  <m:d>
                    <m:dPr>
                      <m:ctrlPr>
                        <w:rPr>
                          <w:rFonts w:ascii="Cambria Math" w:eastAsiaTheme="minorEastAsia" w:hAnsi="Cambria Math"/>
                          <w:i/>
                          <w:color w:val="C00000"/>
                        </w:rPr>
                      </m:ctrlPr>
                    </m:dPr>
                    <m:e>
                      <m:r>
                        <w:rPr>
                          <w:rFonts w:ascii="Cambria Math" w:eastAsiaTheme="minorEastAsia" w:hAnsi="Cambria Math"/>
                          <w:color w:val="C00000"/>
                        </w:rPr>
                        <m:t>c+a-b</m:t>
                      </m:r>
                    </m:e>
                  </m:d>
                </m:e>
              </m:d>
            </m:e>
            <m:sup>
              <m:r>
                <w:rPr>
                  <w:rFonts w:ascii="Cambria Math" w:hAnsi="Cambria Math"/>
                  <w:color w:val="C00000"/>
                </w:rPr>
                <m:t>2</m:t>
              </m:r>
            </m:sup>
          </m:sSup>
          <m:r>
            <w:rPr>
              <w:rFonts w:ascii="Cambria Math" w:hAnsi="Cambria Math"/>
              <w:color w:val="C00000"/>
            </w:rPr>
            <m:t>=</m:t>
          </m:r>
          <m:d>
            <m:dPr>
              <m:ctrlPr>
                <w:rPr>
                  <w:rFonts w:ascii="Cambria Math" w:hAnsi="Cambria Math"/>
                  <w:i/>
                  <w:color w:val="C00000"/>
                </w:rPr>
              </m:ctrlPr>
            </m:dPr>
            <m:e>
              <m:r>
                <w:rPr>
                  <w:rFonts w:ascii="Cambria Math" w:hAnsi="Cambria Math"/>
                  <w:color w:val="C00000"/>
                </w:rPr>
                <m:t>a+b-c</m:t>
              </m:r>
            </m:e>
          </m:d>
          <m:d>
            <m:dPr>
              <m:ctrlPr>
                <w:rPr>
                  <w:rFonts w:ascii="Cambria Math" w:hAnsi="Cambria Math"/>
                  <w:i/>
                  <w:color w:val="C00000"/>
                </w:rPr>
              </m:ctrlPr>
            </m:dPr>
            <m:e>
              <m:r>
                <w:rPr>
                  <w:rFonts w:ascii="Cambria Math" w:hAnsi="Cambria Math"/>
                  <w:color w:val="C00000"/>
                </w:rPr>
                <m:t>a-b+c</m:t>
              </m:r>
            </m:e>
          </m:d>
          <m:d>
            <m:dPr>
              <m:ctrlPr>
                <w:rPr>
                  <w:rFonts w:ascii="Cambria Math" w:hAnsi="Cambria Math"/>
                  <w:i/>
                  <w:color w:val="C00000"/>
                </w:rPr>
              </m:ctrlPr>
            </m:dPr>
            <m:e>
              <m:r>
                <w:rPr>
                  <w:rFonts w:ascii="Cambria Math" w:hAnsi="Cambria Math"/>
                  <w:color w:val="C00000"/>
                </w:rPr>
                <m:t>b+c-a</m:t>
              </m:r>
            </m:e>
          </m:d>
          <m:d>
            <m:dPr>
              <m:ctrlPr>
                <w:rPr>
                  <w:rFonts w:ascii="Cambria Math" w:hAnsi="Cambria Math"/>
                  <w:i/>
                  <w:color w:val="C00000"/>
                </w:rPr>
              </m:ctrlPr>
            </m:dPr>
            <m:e>
              <m:r>
                <w:rPr>
                  <w:rFonts w:ascii="Cambria Math" w:hAnsi="Cambria Math"/>
                  <w:color w:val="C00000"/>
                </w:rPr>
                <m:t>b-c+a</m:t>
              </m:r>
            </m:e>
          </m:d>
          <m:d>
            <m:dPr>
              <m:ctrlPr>
                <w:rPr>
                  <w:rFonts w:ascii="Cambria Math" w:hAnsi="Cambria Math"/>
                  <w:i/>
                  <w:color w:val="C00000"/>
                </w:rPr>
              </m:ctrlPr>
            </m:dPr>
            <m:e>
              <m:r>
                <w:rPr>
                  <w:rFonts w:ascii="Cambria Math" w:hAnsi="Cambria Math"/>
                  <w:color w:val="C00000"/>
                </w:rPr>
                <m:t>c+a-b</m:t>
              </m:r>
            </m:e>
          </m:d>
          <m:d>
            <m:dPr>
              <m:ctrlPr>
                <w:rPr>
                  <w:rFonts w:ascii="Cambria Math" w:hAnsi="Cambria Math"/>
                  <w:i/>
                  <w:color w:val="C00000"/>
                </w:rPr>
              </m:ctrlPr>
            </m:dPr>
            <m:e>
              <m:r>
                <w:rPr>
                  <w:rFonts w:ascii="Cambria Math" w:hAnsi="Cambria Math"/>
                  <w:color w:val="C00000"/>
                </w:rPr>
                <m:t>c-a+b</m:t>
              </m:r>
            </m:e>
          </m:d>
        </m:oMath>
      </m:oMathPara>
    </w:p>
    <w:p w:rsidR="006E2D0D" w:rsidRPr="00655DC6" w:rsidRDefault="006E2D0D" w:rsidP="006E2D0D">
      <w:pPr>
        <w:spacing w:after="0" w:line="240" w:lineRule="auto"/>
        <w:jc w:val="both"/>
        <w:rPr>
          <w:rFonts w:eastAsiaTheme="minorEastAsia"/>
          <w:color w:val="C00000"/>
        </w:rPr>
      </w:pPr>
      <w:r w:rsidRPr="00655DC6">
        <w:rPr>
          <w:rFonts w:eastAsiaTheme="minorEastAsia"/>
          <w:color w:val="C00000"/>
        </w:rPr>
        <w:t xml:space="preserve">Or, </w:t>
      </w:r>
      <m:oMath>
        <m:d>
          <m:dPr>
            <m:ctrlPr>
              <w:rPr>
                <w:rFonts w:ascii="Cambria Math" w:hAnsi="Cambria Math"/>
                <w:i/>
                <w:color w:val="C00000"/>
              </w:rPr>
            </m:ctrlPr>
          </m:dPr>
          <m:e>
            <m:r>
              <w:rPr>
                <w:rFonts w:ascii="Cambria Math" w:hAnsi="Cambria Math"/>
                <w:color w:val="C00000"/>
              </w:rPr>
              <m:t>a+b-c</m:t>
            </m:r>
          </m:e>
        </m:d>
        <m:d>
          <m:dPr>
            <m:ctrlPr>
              <w:rPr>
                <w:rFonts w:ascii="Cambria Math" w:hAnsi="Cambria Math"/>
                <w:i/>
                <w:color w:val="C00000"/>
              </w:rPr>
            </m:ctrlPr>
          </m:dPr>
          <m:e>
            <m:r>
              <w:rPr>
                <w:rFonts w:ascii="Cambria Math" w:hAnsi="Cambria Math"/>
                <w:color w:val="C00000"/>
              </w:rPr>
              <m:t>a-b+c</m:t>
            </m:r>
          </m:e>
        </m:d>
        <m:r>
          <w:rPr>
            <w:rFonts w:ascii="Cambria Math" w:hAnsi="Cambria Math"/>
            <w:color w:val="C00000"/>
          </w:rPr>
          <m:t>=</m:t>
        </m:r>
        <m:sSup>
          <m:sSupPr>
            <m:ctrlPr>
              <w:rPr>
                <w:rFonts w:ascii="Cambria Math" w:hAnsi="Cambria Math"/>
                <w:i/>
                <w:color w:val="C00000"/>
              </w:rPr>
            </m:ctrlPr>
          </m:sSupPr>
          <m:e>
            <m:r>
              <w:rPr>
                <w:rFonts w:ascii="Cambria Math" w:hAnsi="Cambria Math"/>
                <w:color w:val="C00000"/>
              </w:rPr>
              <m:t>a</m:t>
            </m:r>
          </m:e>
          <m:sup>
            <m:r>
              <w:rPr>
                <w:rFonts w:ascii="Cambria Math" w:hAnsi="Cambria Math"/>
                <w:color w:val="C00000"/>
              </w:rPr>
              <m:t>2</m:t>
            </m:r>
          </m:sup>
        </m:sSup>
        <m:r>
          <w:rPr>
            <w:rFonts w:ascii="Cambria Math" w:hAnsi="Cambria Math"/>
            <w:color w:val="C00000"/>
          </w:rPr>
          <m:t>-</m:t>
        </m:r>
        <m:sSup>
          <m:sSupPr>
            <m:ctrlPr>
              <w:rPr>
                <w:rFonts w:ascii="Cambria Math" w:hAnsi="Cambria Math"/>
                <w:i/>
                <w:color w:val="C00000"/>
              </w:rPr>
            </m:ctrlPr>
          </m:sSupPr>
          <m:e>
            <m:d>
              <m:dPr>
                <m:ctrlPr>
                  <w:rPr>
                    <w:rFonts w:ascii="Cambria Math" w:hAnsi="Cambria Math"/>
                    <w:i/>
                    <w:color w:val="C00000"/>
                  </w:rPr>
                </m:ctrlPr>
              </m:dPr>
              <m:e>
                <m:r>
                  <w:rPr>
                    <w:rFonts w:ascii="Cambria Math" w:hAnsi="Cambria Math"/>
                    <w:color w:val="C00000"/>
                  </w:rPr>
                  <m:t>b-c</m:t>
                </m:r>
              </m:e>
            </m:d>
          </m:e>
          <m:sup>
            <m:r>
              <w:rPr>
                <w:rFonts w:ascii="Cambria Math" w:hAnsi="Cambria Math"/>
                <w:color w:val="C00000"/>
              </w:rPr>
              <m:t>2</m:t>
            </m:r>
          </m:sup>
        </m:sSup>
      </m:oMath>
      <w:r w:rsidRPr="00655DC6">
        <w:rPr>
          <w:rFonts w:eastAsiaTheme="minorEastAsia"/>
          <w:color w:val="C00000"/>
        </w:rPr>
        <w:t xml:space="preserve"> qui est inférieur ou égal </w:t>
      </w:r>
      <w:proofErr w:type="gramStart"/>
      <w:r w:rsidRPr="00655DC6">
        <w:rPr>
          <w:rFonts w:eastAsiaTheme="minorEastAsia"/>
          <w:color w:val="C00000"/>
        </w:rPr>
        <w:t xml:space="preserve">à </w:t>
      </w:r>
      <w:proofErr w:type="gramEnd"/>
      <m:oMath>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oMath>
      <w:r w:rsidRPr="00655DC6">
        <w:rPr>
          <w:rFonts w:eastAsiaTheme="minorEastAsia"/>
          <w:color w:val="C00000"/>
        </w:rPr>
        <w:t>.</w:t>
      </w:r>
    </w:p>
    <w:p w:rsidR="006E2D0D" w:rsidRDefault="006E2D0D" w:rsidP="006E2D0D">
      <w:pPr>
        <w:spacing w:after="0" w:line="240" w:lineRule="auto"/>
        <w:jc w:val="both"/>
        <w:rPr>
          <w:rFonts w:eastAsiaTheme="minorEastAsia"/>
          <w:color w:val="C00000"/>
        </w:rPr>
      </w:pPr>
      <w:r w:rsidRPr="00655DC6">
        <w:rPr>
          <w:rFonts w:eastAsiaTheme="minorEastAsia"/>
          <w:color w:val="C00000"/>
        </w:rPr>
        <w:t>On procède de même pour les autres facteurs regroupés par deux et on a le résultat voulu.</w:t>
      </w:r>
    </w:p>
    <w:p w:rsidR="00C25962" w:rsidRDefault="00C25962" w:rsidP="006E2D0D">
      <w:pPr>
        <w:spacing w:after="0" w:line="240" w:lineRule="auto"/>
        <w:jc w:val="both"/>
        <w:rPr>
          <w:rFonts w:eastAsiaTheme="minorEastAsia"/>
          <w:color w:val="C00000"/>
        </w:rPr>
      </w:pPr>
    </w:p>
    <w:p w:rsidR="00C25962" w:rsidRDefault="00C25962" w:rsidP="006E2D0D">
      <w:pPr>
        <w:spacing w:after="0" w:line="240" w:lineRule="auto"/>
        <w:jc w:val="both"/>
        <w:rPr>
          <w:rFonts w:eastAsiaTheme="minorEastAsia"/>
          <w:b/>
        </w:rPr>
      </w:pPr>
      <w:r w:rsidRPr="00C25962">
        <w:rPr>
          <w:rFonts w:eastAsiaTheme="minorEastAsia"/>
          <w:b/>
        </w:rPr>
        <w:t>Exercice 6 2 018 entre deux palindromes</w:t>
      </w:r>
    </w:p>
    <w:p w:rsidR="00C25962" w:rsidRDefault="00C25962" w:rsidP="006E2D0D">
      <w:pPr>
        <w:spacing w:after="0" w:line="240" w:lineRule="auto"/>
        <w:jc w:val="both"/>
        <w:rPr>
          <w:rFonts w:eastAsiaTheme="minorEastAsia"/>
        </w:rPr>
      </w:pPr>
      <w:r>
        <w:rPr>
          <w:rFonts w:eastAsiaTheme="minorEastAsia"/>
        </w:rPr>
        <w:t xml:space="preserve">Dans cet exercice, on considère des nombres entiers écrits dans le système décimal de position. Un </w:t>
      </w:r>
      <w:r>
        <w:rPr>
          <w:rFonts w:eastAsiaTheme="minorEastAsia"/>
          <w:i/>
        </w:rPr>
        <w:t xml:space="preserve">palindrome </w:t>
      </w:r>
      <w:r>
        <w:rPr>
          <w:rFonts w:eastAsiaTheme="minorEastAsia"/>
        </w:rPr>
        <w:t xml:space="preserve">est un nombre </w:t>
      </w:r>
      <w:r w:rsidR="00122F11">
        <w:rPr>
          <w:rFonts w:eastAsiaTheme="minorEastAsia"/>
        </w:rPr>
        <w:t>semblable au nombre obtenu en renversant la position de ses chiffres : 202, 4554, 12 321, etc. sont des palindromes.</w:t>
      </w:r>
    </w:p>
    <w:p w:rsidR="00122F11" w:rsidRPr="00C25962" w:rsidRDefault="00122F11" w:rsidP="006E2D0D">
      <w:pPr>
        <w:spacing w:after="0" w:line="240" w:lineRule="auto"/>
        <w:jc w:val="both"/>
        <w:rPr>
          <w:rFonts w:eastAsiaTheme="minorEastAsia"/>
        </w:rPr>
      </w:pPr>
      <w:r>
        <w:rPr>
          <w:rFonts w:eastAsiaTheme="minorEastAsia"/>
        </w:rPr>
        <w:t>Si on ajoute à 2 018 un certain palindrome, on obtient un autre palindrome. Quels sont-ils ?</w:t>
      </w:r>
    </w:p>
    <w:p w:rsidR="00AD2906" w:rsidRDefault="00AD2906" w:rsidP="00AD2906">
      <w:pPr>
        <w:pStyle w:val="Paragraphedeliste"/>
        <w:ind w:left="-567" w:right="-851"/>
        <w:jc w:val="both"/>
      </w:pPr>
    </w:p>
    <w:p w:rsidR="00F13714" w:rsidRDefault="00F13714" w:rsidP="000C7FF9">
      <w:pPr>
        <w:pStyle w:val="Paragraphedeliste"/>
        <w:spacing w:after="0" w:line="240" w:lineRule="auto"/>
        <w:ind w:left="0"/>
        <w:jc w:val="both"/>
        <w:rPr>
          <w:rFonts w:eastAsiaTheme="minorEastAsia"/>
          <w:color w:val="C00000"/>
          <w:szCs w:val="24"/>
        </w:rPr>
      </w:pPr>
      <w:r>
        <w:rPr>
          <w:rFonts w:eastAsiaTheme="minorEastAsia"/>
          <w:color w:val="C00000"/>
          <w:szCs w:val="24"/>
        </w:rPr>
        <w:t xml:space="preserve">Ajoutons un nombre palindrome de deux chiffres à 2 018. Le résultat </w:t>
      </w:r>
      <w:proofErr w:type="spellStart"/>
      <w:r>
        <w:rPr>
          <w:rFonts w:eastAsiaTheme="minorEastAsia"/>
          <w:color w:val="C00000"/>
          <w:szCs w:val="24"/>
        </w:rPr>
        <w:t>a</w:t>
      </w:r>
      <w:proofErr w:type="spellEnd"/>
      <w:r>
        <w:rPr>
          <w:rFonts w:eastAsiaTheme="minorEastAsia"/>
          <w:color w:val="C00000"/>
          <w:szCs w:val="24"/>
        </w:rPr>
        <w:t xml:space="preserve"> quatre chiffres, son chiffre des unités est donc 2 et le nombre à ajouter est 44. Mais </w:t>
      </w:r>
      <m:oMath>
        <m:r>
          <w:rPr>
            <w:rFonts w:ascii="Cambria Math" w:eastAsiaTheme="minorEastAsia" w:hAnsi="Cambria Math"/>
            <w:color w:val="C00000"/>
            <w:szCs w:val="24"/>
          </w:rPr>
          <m:t>2 018+44=2 062.</m:t>
        </m:r>
      </m:oMath>
      <w:r>
        <w:rPr>
          <w:rFonts w:eastAsiaTheme="minorEastAsia"/>
          <w:color w:val="C00000"/>
          <w:szCs w:val="24"/>
        </w:rPr>
        <w:t xml:space="preserve"> 44 n’est pas une solution.</w:t>
      </w:r>
    </w:p>
    <w:p w:rsidR="000C7FF9" w:rsidRDefault="00A367FE" w:rsidP="000C7FF9">
      <w:pPr>
        <w:pStyle w:val="Paragraphedeliste"/>
        <w:spacing w:after="0" w:line="240" w:lineRule="auto"/>
        <w:ind w:left="0"/>
        <w:jc w:val="both"/>
        <w:rPr>
          <w:rFonts w:eastAsiaTheme="minorEastAsia"/>
          <w:color w:val="C00000"/>
          <w:szCs w:val="24"/>
        </w:rPr>
      </w:pPr>
      <w:r w:rsidRPr="00A367FE">
        <w:rPr>
          <w:rFonts w:eastAsiaTheme="minorEastAsia"/>
          <w:color w:val="C00000"/>
          <w:szCs w:val="24"/>
        </w:rPr>
        <w:t xml:space="preserve">Ajoutons </w:t>
      </w:r>
      <w:r>
        <w:rPr>
          <w:rFonts w:eastAsiaTheme="minorEastAsia"/>
          <w:color w:val="C00000"/>
          <w:szCs w:val="24"/>
        </w:rPr>
        <w:t xml:space="preserve">un nombre </w:t>
      </w:r>
      <m:oMath>
        <m:r>
          <w:rPr>
            <w:rFonts w:ascii="Cambria Math" w:eastAsiaTheme="minorEastAsia" w:hAnsi="Cambria Math"/>
            <w:color w:val="C00000"/>
            <w:szCs w:val="24"/>
          </w:rPr>
          <m:t xml:space="preserve">N </m:t>
        </m:r>
      </m:oMath>
      <w:r>
        <w:rPr>
          <w:rFonts w:eastAsiaTheme="minorEastAsia"/>
          <w:color w:val="C00000"/>
          <w:szCs w:val="24"/>
        </w:rPr>
        <w:t>de trois chiffres à 2</w:t>
      </w:r>
      <w:r w:rsidR="000C7FF9">
        <w:rPr>
          <w:rFonts w:eastAsiaTheme="minorEastAsia"/>
          <w:color w:val="C00000"/>
          <w:szCs w:val="24"/>
        </w:rPr>
        <w:t> </w:t>
      </w:r>
      <w:r>
        <w:rPr>
          <w:rFonts w:eastAsiaTheme="minorEastAsia"/>
          <w:color w:val="C00000"/>
          <w:szCs w:val="24"/>
        </w:rPr>
        <w:t>018</w:t>
      </w:r>
      <w:r w:rsidR="000C7FF9">
        <w:rPr>
          <w:rFonts w:eastAsiaTheme="minorEastAsia"/>
          <w:color w:val="C00000"/>
          <w:szCs w:val="24"/>
        </w:rPr>
        <w:t xml:space="preserve">. Le nombre obtenu s’écrit encore avec quatre chiffres. Il est supérieur à  3 000 dans le cas </w:t>
      </w:r>
      <w:proofErr w:type="gramStart"/>
      <w:r w:rsidR="000C7FF9">
        <w:rPr>
          <w:rFonts w:eastAsiaTheme="minorEastAsia"/>
          <w:color w:val="C00000"/>
          <w:szCs w:val="24"/>
        </w:rPr>
        <w:t xml:space="preserve">où </w:t>
      </w:r>
      <w:proofErr w:type="gramEnd"/>
      <m:oMath>
        <m:r>
          <w:rPr>
            <w:rFonts w:ascii="Cambria Math" w:eastAsiaTheme="minorEastAsia" w:hAnsi="Cambria Math"/>
            <w:color w:val="C00000"/>
            <w:szCs w:val="24"/>
          </w:rPr>
          <m:t>N≥982</m:t>
        </m:r>
      </m:oMath>
      <w:r w:rsidR="000C7FF9">
        <w:rPr>
          <w:rFonts w:eastAsiaTheme="minorEastAsia"/>
          <w:color w:val="C00000"/>
          <w:szCs w:val="24"/>
        </w:rPr>
        <w:t xml:space="preserve">, et si c’est un palindrome alors nécessairement </w:t>
      </w:r>
      <m:oMath>
        <m:r>
          <w:rPr>
            <w:rFonts w:ascii="Cambria Math" w:eastAsiaTheme="minorEastAsia" w:hAnsi="Cambria Math"/>
            <w:color w:val="C00000"/>
            <w:szCs w:val="24"/>
          </w:rPr>
          <m:t xml:space="preserve">N </m:t>
        </m:r>
      </m:oMath>
      <w:r w:rsidR="000C7FF9">
        <w:rPr>
          <w:rFonts w:eastAsiaTheme="minorEastAsia"/>
          <w:color w:val="C00000"/>
          <w:szCs w:val="24"/>
        </w:rPr>
        <w:t>a pour chiffre des unités 5, alors qu’on attend 9. Pas de solution de ce côté.</w:t>
      </w:r>
    </w:p>
    <w:p w:rsidR="00AD2906" w:rsidRDefault="000C7FF9" w:rsidP="000C7FF9">
      <w:pPr>
        <w:pStyle w:val="Paragraphedeliste"/>
        <w:spacing w:after="0" w:line="240" w:lineRule="auto"/>
        <w:ind w:left="0"/>
        <w:jc w:val="both"/>
        <w:rPr>
          <w:rFonts w:eastAsiaTheme="minorEastAsia"/>
          <w:color w:val="C00000"/>
          <w:szCs w:val="24"/>
        </w:rPr>
      </w:pPr>
      <w:r>
        <w:rPr>
          <w:rFonts w:eastAsiaTheme="minorEastAsia"/>
          <w:color w:val="C00000"/>
          <w:szCs w:val="24"/>
        </w:rPr>
        <w:t xml:space="preserve">Si la somme </w:t>
      </w:r>
      <w:proofErr w:type="spellStart"/>
      <w:r>
        <w:rPr>
          <w:rFonts w:eastAsiaTheme="minorEastAsia"/>
          <w:color w:val="C00000"/>
          <w:szCs w:val="24"/>
        </w:rPr>
        <w:t>a</w:t>
      </w:r>
      <w:proofErr w:type="spellEnd"/>
      <w:r>
        <w:rPr>
          <w:rFonts w:eastAsiaTheme="minorEastAsia"/>
          <w:color w:val="C00000"/>
          <w:szCs w:val="24"/>
        </w:rPr>
        <w:t xml:space="preserve"> quatre chiffres, alors le chiffre des unités de </w:t>
      </w:r>
      <m:oMath>
        <m:r>
          <w:rPr>
            <w:rFonts w:ascii="Cambria Math" w:eastAsiaTheme="minorEastAsia" w:hAnsi="Cambria Math"/>
            <w:color w:val="C00000"/>
            <w:szCs w:val="24"/>
          </w:rPr>
          <m:t>N</m:t>
        </m:r>
      </m:oMath>
      <w:r>
        <w:rPr>
          <w:rFonts w:eastAsiaTheme="minorEastAsia"/>
          <w:color w:val="C00000"/>
          <w:szCs w:val="24"/>
        </w:rPr>
        <w:t xml:space="preserve"> est  4. </w:t>
      </w:r>
      <w:r w:rsidR="00F13714">
        <w:rPr>
          <w:rFonts w:eastAsiaTheme="minorEastAsia"/>
          <w:color w:val="C00000"/>
          <w:szCs w:val="24"/>
        </w:rPr>
        <w:t>Son chiffre des centaines aussi. Si on ajoute 404 à 2018 on trouve 2 422. Le seul chiffre des dizaines convenable est 2 </w:t>
      </w:r>
      <w:proofErr w:type="gramStart"/>
      <w:r w:rsidR="00F13714">
        <w:rPr>
          <w:rFonts w:eastAsiaTheme="minorEastAsia"/>
          <w:color w:val="C00000"/>
          <w:szCs w:val="24"/>
        </w:rPr>
        <w:t xml:space="preserve">: </w:t>
      </w:r>
      <m:oMath>
        <m:r>
          <w:rPr>
            <w:rFonts w:ascii="Cambria Math" w:eastAsiaTheme="minorEastAsia" w:hAnsi="Cambria Math"/>
            <w:color w:val="C00000"/>
            <w:szCs w:val="24"/>
          </w:rPr>
          <m:t>2 018+424=2 442</m:t>
        </m:r>
      </m:oMath>
      <w:r w:rsidR="00F13714">
        <w:rPr>
          <w:rFonts w:eastAsiaTheme="minorEastAsia"/>
          <w:color w:val="C00000"/>
          <w:szCs w:val="24"/>
        </w:rPr>
        <w:t>.</w:t>
      </w:r>
      <w:proofErr w:type="gramEnd"/>
    </w:p>
    <w:p w:rsidR="00F13714" w:rsidRPr="00A367FE" w:rsidRDefault="00F13714" w:rsidP="000C7FF9">
      <w:pPr>
        <w:pStyle w:val="Paragraphedeliste"/>
        <w:spacing w:after="0" w:line="240" w:lineRule="auto"/>
        <w:ind w:left="0"/>
        <w:jc w:val="both"/>
        <w:rPr>
          <w:rFonts w:eastAsiaTheme="minorEastAsia"/>
          <w:color w:val="C00000"/>
          <w:szCs w:val="24"/>
        </w:rPr>
      </w:pPr>
      <w:r>
        <w:rPr>
          <w:rFonts w:eastAsiaTheme="minorEastAsia"/>
          <w:color w:val="C00000"/>
          <w:szCs w:val="24"/>
        </w:rPr>
        <w:t xml:space="preserve">Ajoutons un nombre de quatre chiffres à 2 018. </w:t>
      </w:r>
      <w:r w:rsidR="002A6DE8">
        <w:rPr>
          <w:rFonts w:eastAsiaTheme="minorEastAsia"/>
          <w:color w:val="C00000"/>
          <w:szCs w:val="24"/>
        </w:rPr>
        <w:t xml:space="preserve">Si ce nombre est inférieur à 7 982, le résultat a encore quatre chiffres. Si son chiffre des unités </w:t>
      </w:r>
      <w:proofErr w:type="gramStart"/>
      <w:r w:rsidR="002A6DE8">
        <w:rPr>
          <w:rFonts w:eastAsiaTheme="minorEastAsia"/>
          <w:color w:val="C00000"/>
          <w:szCs w:val="24"/>
        </w:rPr>
        <w:t xml:space="preserve">est </w:t>
      </w:r>
      <w:proofErr w:type="gramEnd"/>
      <m:oMath>
        <m:r>
          <w:rPr>
            <w:rFonts w:ascii="Cambria Math" w:eastAsiaTheme="minorEastAsia" w:hAnsi="Cambria Math"/>
            <w:color w:val="C00000"/>
            <w:szCs w:val="24"/>
          </w:rPr>
          <m:t>a</m:t>
        </m:r>
      </m:oMath>
      <w:r w:rsidR="002A6DE8">
        <w:rPr>
          <w:rFonts w:eastAsiaTheme="minorEastAsia"/>
          <w:color w:val="C00000"/>
          <w:szCs w:val="24"/>
        </w:rPr>
        <w:t xml:space="preserve">, son chiffre des milliers est aussi </w:t>
      </w:r>
      <m:oMath>
        <m:r>
          <w:rPr>
            <w:rFonts w:ascii="Cambria Math" w:eastAsiaTheme="minorEastAsia" w:hAnsi="Cambria Math"/>
            <w:color w:val="C00000"/>
            <w:szCs w:val="24"/>
          </w:rPr>
          <m:t>a</m:t>
        </m:r>
      </m:oMath>
      <w:r w:rsidR="002A6DE8">
        <w:rPr>
          <w:rFonts w:eastAsiaTheme="minorEastAsia"/>
          <w:color w:val="C00000"/>
          <w:szCs w:val="24"/>
        </w:rPr>
        <w:t xml:space="preserve">, et on doit avoir </w:t>
      </w:r>
      <m:oMath>
        <m:r>
          <w:rPr>
            <w:rFonts w:ascii="Cambria Math" w:eastAsiaTheme="minorEastAsia" w:hAnsi="Cambria Math"/>
            <w:color w:val="C00000"/>
            <w:szCs w:val="24"/>
          </w:rPr>
          <m:t>a+8</m:t>
        </m:r>
      </m:oMath>
      <w:r w:rsidR="002A6DE8">
        <w:rPr>
          <w:rFonts w:eastAsiaTheme="minorEastAsia"/>
          <w:color w:val="C00000"/>
          <w:szCs w:val="24"/>
        </w:rPr>
        <w:t xml:space="preserve"> et </w:t>
      </w:r>
      <m:oMath>
        <m:r>
          <w:rPr>
            <w:rFonts w:ascii="Cambria Math" w:eastAsiaTheme="minorEastAsia" w:hAnsi="Cambria Math"/>
            <w:color w:val="C00000"/>
            <w:szCs w:val="24"/>
          </w:rPr>
          <m:t>a+2</m:t>
        </m:r>
      </m:oMath>
      <w:r w:rsidR="002A6DE8">
        <w:rPr>
          <w:rFonts w:eastAsiaTheme="minorEastAsia"/>
          <w:color w:val="C00000"/>
          <w:szCs w:val="24"/>
        </w:rPr>
        <w:t xml:space="preserve"> ou </w:t>
      </w:r>
      <m:oMath>
        <m:r>
          <w:rPr>
            <w:rFonts w:ascii="Cambria Math" w:eastAsiaTheme="minorEastAsia" w:hAnsi="Cambria Math"/>
            <w:color w:val="C00000"/>
            <w:szCs w:val="24"/>
          </w:rPr>
          <m:t xml:space="preserve">a+2+1 </m:t>
        </m:r>
      </m:oMath>
      <w:r w:rsidR="002A6DE8">
        <w:rPr>
          <w:rFonts w:eastAsiaTheme="minorEastAsia"/>
          <w:color w:val="C00000"/>
          <w:szCs w:val="24"/>
        </w:rPr>
        <w:t xml:space="preserve">(en cas de retenue) congrus modulo 10 (ils sont égaux ou diffèrent de 10). Ce n’est pas possible. Les palindromes à quatre chiffres compris entre 7 983 et 9 999 ajoutés à 2 018 donneraient un chiffre des dizaines de mille égal à 1. Leur chiffre des unités devrait donc être 3 (8 + 3 = 11) </w:t>
      </w:r>
      <w:r w:rsidR="002C4B24">
        <w:rPr>
          <w:rFonts w:eastAsiaTheme="minorEastAsia"/>
          <w:color w:val="C00000"/>
          <w:szCs w:val="24"/>
        </w:rPr>
        <w:t>et donc aussi leur chiffre des mille, trop petit.</w:t>
      </w:r>
      <w:bookmarkStart w:id="0" w:name="_GoBack"/>
      <w:bookmarkEnd w:id="0"/>
    </w:p>
    <w:p w:rsidR="00AD2906" w:rsidRDefault="00AD2906" w:rsidP="00AD2906">
      <w:pPr>
        <w:pStyle w:val="Paragraphedeliste"/>
        <w:ind w:left="-567" w:right="-851"/>
        <w:jc w:val="both"/>
        <w:rPr>
          <w:sz w:val="24"/>
          <w:szCs w:val="24"/>
        </w:rPr>
      </w:pPr>
    </w:p>
    <w:p w:rsidR="00AD2906" w:rsidRDefault="00AD2906" w:rsidP="00AD2906">
      <w:pPr>
        <w:pStyle w:val="Paragraphedeliste"/>
        <w:ind w:left="-567" w:right="-851"/>
        <w:jc w:val="both"/>
        <w:rPr>
          <w:sz w:val="24"/>
          <w:szCs w:val="24"/>
        </w:rPr>
      </w:pPr>
    </w:p>
    <w:p w:rsidR="00AD2906" w:rsidRPr="007F5ACB" w:rsidRDefault="00AD2906" w:rsidP="00AD2906">
      <w:pPr>
        <w:spacing w:after="0" w:line="240" w:lineRule="auto"/>
        <w:ind w:left="-567" w:right="-851"/>
        <w:rPr>
          <w:rFonts w:eastAsia="Times New Roman" w:cs="Arial"/>
          <w:lang w:eastAsia="fr-FR"/>
        </w:rPr>
      </w:pPr>
    </w:p>
    <w:p w:rsidR="00AD2906" w:rsidRDefault="00AD2906" w:rsidP="00676428">
      <w:pPr>
        <w:spacing w:after="0" w:line="240" w:lineRule="auto"/>
        <w:ind w:right="-851"/>
        <w:jc w:val="both"/>
        <w:rPr>
          <w:rFonts w:eastAsia="Times New Roman" w:cs="Arial"/>
          <w:sz w:val="24"/>
          <w:szCs w:val="24"/>
          <w:lang w:eastAsia="fr-FR"/>
        </w:rPr>
      </w:pPr>
    </w:p>
    <w:p w:rsidR="00AD2906" w:rsidRDefault="00AD2906" w:rsidP="00AD2906">
      <w:pPr>
        <w:spacing w:after="0" w:line="240" w:lineRule="auto"/>
        <w:ind w:left="-567" w:right="-851"/>
        <w:rPr>
          <w:rFonts w:eastAsia="Times New Roman" w:cs="Arial"/>
          <w:sz w:val="24"/>
          <w:szCs w:val="24"/>
          <w:lang w:eastAsia="fr-FR"/>
        </w:rPr>
      </w:pPr>
    </w:p>
    <w:p w:rsidR="00AD2906" w:rsidRPr="005A6296" w:rsidRDefault="00AD2906" w:rsidP="00AD2906">
      <w:pPr>
        <w:spacing w:after="0" w:line="240" w:lineRule="auto"/>
        <w:ind w:left="-567" w:right="-851"/>
        <w:rPr>
          <w:rFonts w:eastAsia="Times New Roman" w:cs="Arial"/>
          <w:sz w:val="24"/>
          <w:szCs w:val="24"/>
          <w:lang w:eastAsia="fr-FR"/>
        </w:rPr>
      </w:pPr>
    </w:p>
    <w:p w:rsidR="00AD2906" w:rsidRDefault="00AD2906" w:rsidP="00AD2906">
      <w:pPr>
        <w:pStyle w:val="Paragraphedeliste"/>
        <w:ind w:left="-567" w:right="-851"/>
        <w:jc w:val="both"/>
      </w:pPr>
    </w:p>
    <w:p w:rsidR="00AD2906" w:rsidRPr="005F005C" w:rsidRDefault="00AD2906" w:rsidP="006E2D0D">
      <w:pPr>
        <w:pStyle w:val="Paragraphedeliste"/>
        <w:ind w:left="-567" w:right="-851"/>
        <w:jc w:val="both"/>
        <w:rPr>
          <w:rFonts w:eastAsiaTheme="minorEastAsia"/>
          <w:sz w:val="24"/>
          <w:szCs w:val="24"/>
        </w:rPr>
      </w:pPr>
    </w:p>
    <w:p w:rsidR="00AD2906" w:rsidRDefault="00AD2906" w:rsidP="00BE71AD">
      <w:pPr>
        <w:pStyle w:val="Paragraphedeliste"/>
        <w:ind w:left="-567" w:right="-851"/>
        <w:jc w:val="both"/>
        <w:rPr>
          <w:rFonts w:eastAsiaTheme="minorEastAsia"/>
          <w:color w:val="C00000"/>
        </w:rPr>
      </w:pPr>
    </w:p>
    <w:p w:rsidR="00AD2906" w:rsidRDefault="00AD2906" w:rsidP="00AD2906">
      <w:pPr>
        <w:pStyle w:val="Paragraphedeliste"/>
        <w:ind w:left="-567" w:right="-851"/>
        <w:jc w:val="both"/>
        <w:rPr>
          <w:rFonts w:eastAsiaTheme="minorEastAsia"/>
        </w:rPr>
      </w:pPr>
    </w:p>
    <w:p w:rsidR="00AD2906" w:rsidRDefault="00AD2906" w:rsidP="00C01276">
      <w:pPr>
        <w:pStyle w:val="Paragraphedeliste"/>
        <w:ind w:left="-567" w:right="-851"/>
        <w:jc w:val="both"/>
        <w:rPr>
          <w:rFonts w:eastAsiaTheme="minorEastAsia"/>
          <w:sz w:val="24"/>
          <w:szCs w:val="24"/>
        </w:rPr>
      </w:pPr>
    </w:p>
    <w:p w:rsidR="00AD2906" w:rsidRDefault="00AD2906" w:rsidP="00AD2906">
      <w:pPr>
        <w:pStyle w:val="Paragraphedeliste"/>
        <w:ind w:left="-567" w:right="-851"/>
        <w:jc w:val="both"/>
        <w:rPr>
          <w:rFonts w:eastAsiaTheme="minorEastAsia"/>
          <w:sz w:val="24"/>
          <w:szCs w:val="24"/>
        </w:rPr>
      </w:pPr>
    </w:p>
    <w:p w:rsidR="00AD2906" w:rsidRDefault="00AD2906" w:rsidP="00AD2906">
      <w:pPr>
        <w:pStyle w:val="Paragraphedeliste"/>
        <w:ind w:left="-567" w:right="-851"/>
        <w:jc w:val="both"/>
        <w:rPr>
          <w:rFonts w:eastAsiaTheme="minorEastAsia"/>
          <w:color w:val="C00000"/>
        </w:rPr>
      </w:pPr>
    </w:p>
    <w:p w:rsidR="00AD2906" w:rsidRPr="00CC308E" w:rsidRDefault="00AD2906" w:rsidP="00AD2906">
      <w:pPr>
        <w:pStyle w:val="Paragraphedeliste"/>
        <w:ind w:left="-207" w:right="-851"/>
        <w:jc w:val="both"/>
        <w:rPr>
          <w:rFonts w:eastAsiaTheme="minorEastAsia"/>
          <w:color w:val="C00000"/>
        </w:rPr>
      </w:pPr>
    </w:p>
    <w:p w:rsidR="00AD2906" w:rsidRPr="000A391D" w:rsidRDefault="00AD2906" w:rsidP="00AD2906">
      <w:pPr>
        <w:pStyle w:val="Paragraphedeliste"/>
        <w:ind w:left="-567" w:right="-851"/>
        <w:jc w:val="both"/>
        <w:rPr>
          <w:rFonts w:eastAsiaTheme="minorEastAsia"/>
          <w:color w:val="C00000"/>
        </w:rPr>
      </w:pPr>
    </w:p>
    <w:p w:rsidR="007E3DE1" w:rsidRDefault="007E3DE1" w:rsidP="007E3DE1">
      <w:pPr>
        <w:pStyle w:val="Paragraphedeliste"/>
        <w:spacing w:after="0" w:line="240" w:lineRule="auto"/>
        <w:ind w:left="-207" w:right="-851"/>
        <w:rPr>
          <w:rFonts w:eastAsia="Times New Roman" w:cs="Arial"/>
          <w:sz w:val="24"/>
          <w:szCs w:val="24"/>
          <w:lang w:eastAsia="fr-FR"/>
        </w:rPr>
      </w:pPr>
    </w:p>
    <w:p w:rsidR="007E3DE1" w:rsidRDefault="007E3DE1"/>
    <w:p w:rsidR="007E3DE1" w:rsidRPr="00536CB0" w:rsidRDefault="007E3DE1" w:rsidP="00DD146C">
      <w:pPr>
        <w:pStyle w:val="Paragraphedeliste"/>
        <w:spacing w:after="0" w:line="240" w:lineRule="auto"/>
        <w:ind w:left="0"/>
        <w:jc w:val="both"/>
      </w:pPr>
    </w:p>
    <w:p w:rsidR="00A87F7E" w:rsidRDefault="00A87F7E">
      <w:pPr>
        <w:rPr>
          <w:b/>
          <w:i/>
          <w:sz w:val="32"/>
          <w:szCs w:val="32"/>
        </w:rPr>
      </w:pPr>
      <w:r>
        <w:rPr>
          <w:b/>
          <w:i/>
          <w:sz w:val="32"/>
          <w:szCs w:val="32"/>
        </w:rPr>
        <w:br w:type="page"/>
      </w:r>
    </w:p>
    <w:p w:rsidR="00A87F7E" w:rsidRDefault="00A87F7E" w:rsidP="00A87F7E">
      <w:pPr>
        <w:jc w:val="center"/>
        <w:rPr>
          <w:b/>
          <w:i/>
          <w:sz w:val="32"/>
          <w:szCs w:val="32"/>
        </w:rPr>
      </w:pPr>
      <w:r>
        <w:rPr>
          <w:b/>
          <w:i/>
          <w:sz w:val="32"/>
          <w:szCs w:val="32"/>
        </w:rPr>
        <w:lastRenderedPageBreak/>
        <w:t>Thème : Angles et distances</w:t>
      </w:r>
    </w:p>
    <w:p w:rsidR="00A87F7E" w:rsidRDefault="00A87F7E" w:rsidP="00A87F7E">
      <w:pPr>
        <w:spacing w:after="0" w:line="240" w:lineRule="auto"/>
        <w:jc w:val="both"/>
        <w:rPr>
          <w:b/>
        </w:rPr>
      </w:pPr>
      <w:r>
        <w:rPr>
          <w:b/>
        </w:rPr>
        <w:t>Exercice 1 Aiguë, aigu, obtuse, obtus</w:t>
      </w:r>
    </w:p>
    <w:p w:rsidR="00A87F7E" w:rsidRDefault="00A87F7E" w:rsidP="00A87F7E">
      <w:pPr>
        <w:spacing w:after="0" w:line="240" w:lineRule="auto"/>
        <w:jc w:val="both"/>
      </w:pPr>
      <w:r>
        <w:t>Un angle aigu a une mesure strictement inférieure à 90°.</w:t>
      </w:r>
    </w:p>
    <w:p w:rsidR="00A87F7E" w:rsidRDefault="00A87F7E" w:rsidP="00A87F7E">
      <w:pPr>
        <w:spacing w:after="0" w:line="240" w:lineRule="auto"/>
        <w:jc w:val="both"/>
      </w:pPr>
      <w:r>
        <w:t>Combien un polygone convexe peut-il comporter d’angles aigus ?</w:t>
      </w:r>
    </w:p>
    <w:p w:rsidR="00A87F7E" w:rsidRDefault="00A87F7E" w:rsidP="00A87F7E">
      <w:pPr>
        <w:spacing w:after="0" w:line="240" w:lineRule="auto"/>
        <w:jc w:val="both"/>
      </w:pPr>
      <w:r>
        <w:rPr>
          <w:i/>
        </w:rPr>
        <w:t xml:space="preserve">Rappel : </w:t>
      </w:r>
      <w:r w:rsidR="00FE55A9">
        <w:t>chaque droite support d’un côté d’un polygone convexe</w:t>
      </w:r>
      <w:r>
        <w:t xml:space="preserve"> </w:t>
      </w:r>
      <w:r w:rsidR="00FE55A9">
        <w:t>détermine deux demi-plans dont un contient entièrement le polygone.</w:t>
      </w:r>
    </w:p>
    <w:p w:rsidR="00F334D7" w:rsidRDefault="006D64BC" w:rsidP="006D64BC">
      <w:pPr>
        <w:spacing w:after="0" w:line="240" w:lineRule="auto"/>
        <w:rPr>
          <w:rFonts w:eastAsiaTheme="minorEastAsia"/>
          <w:color w:val="C00000"/>
        </w:rPr>
      </w:pPr>
      <w:r w:rsidRPr="006D64BC">
        <w:rPr>
          <w:noProof/>
          <w:color w:val="C00000"/>
          <w:lang w:eastAsia="fr-FR"/>
        </w:rPr>
        <w:drawing>
          <wp:anchor distT="0" distB="0" distL="114300" distR="114300" simplePos="0" relativeHeight="251658240" behindDoc="1" locked="0" layoutInCell="1" allowOverlap="1">
            <wp:simplePos x="0" y="0"/>
            <wp:positionH relativeFrom="column">
              <wp:posOffset>635</wp:posOffset>
            </wp:positionH>
            <wp:positionV relativeFrom="paragraph">
              <wp:posOffset>635</wp:posOffset>
            </wp:positionV>
            <wp:extent cx="3855600" cy="723600"/>
            <wp:effectExtent l="0" t="0" r="0" b="635"/>
            <wp:wrapTight wrapText="bothSides">
              <wp:wrapPolygon edited="0">
                <wp:start x="0" y="0"/>
                <wp:lineTo x="0" y="21050"/>
                <wp:lineTo x="21454" y="21050"/>
                <wp:lineTo x="21454"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6386" t="36181" r="8429" b="32411"/>
                    <a:stretch/>
                  </pic:blipFill>
                  <pic:spPr bwMode="auto">
                    <a:xfrm>
                      <a:off x="0" y="0"/>
                      <a:ext cx="3855600" cy="72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64BC">
        <w:rPr>
          <w:color w:val="C00000"/>
        </w:rPr>
        <w:t xml:space="preserve"> </w:t>
      </w:r>
      <w:r>
        <w:rPr>
          <w:color w:val="C00000"/>
        </w:rPr>
        <w:t xml:space="preserve">Si, partant d’un sommet d’un polygone, on suit son contour, à chaque sommet suivant on tourne d’un angle supplémentaire à l’angle dont ce dernier sommet est le sommet. S’il y a quatre angles aigus, on tourne de plus </w:t>
      </w:r>
      <w:proofErr w:type="gramStart"/>
      <w:r>
        <w:rPr>
          <w:color w:val="C00000"/>
        </w:rPr>
        <w:t xml:space="preserve">de </w:t>
      </w:r>
      <w:proofErr w:type="gramEnd"/>
      <m:oMath>
        <m:r>
          <w:rPr>
            <w:rFonts w:ascii="Cambria Math" w:hAnsi="Cambria Math"/>
            <w:color w:val="C00000"/>
          </w:rPr>
          <m:t>4×90=360</m:t>
        </m:r>
      </m:oMath>
      <w:r>
        <w:rPr>
          <w:rFonts w:eastAsiaTheme="minorEastAsia"/>
          <w:color w:val="C00000"/>
        </w:rPr>
        <w:t>. Ce n’est pas possible.</w:t>
      </w:r>
    </w:p>
    <w:p w:rsidR="00113FB8" w:rsidRDefault="00113FB8" w:rsidP="006D64BC">
      <w:pPr>
        <w:spacing w:after="0" w:line="240" w:lineRule="auto"/>
        <w:rPr>
          <w:rFonts w:eastAsiaTheme="minorEastAsia"/>
          <w:b/>
        </w:rPr>
      </w:pPr>
      <w:r w:rsidRPr="00113FB8">
        <w:rPr>
          <w:rFonts w:eastAsiaTheme="minorEastAsia"/>
          <w:b/>
          <w:noProof/>
          <w:lang w:eastAsia="fr-FR"/>
        </w:rPr>
        <w:drawing>
          <wp:anchor distT="0" distB="0" distL="114300" distR="114300" simplePos="0" relativeHeight="251659264" behindDoc="1" locked="0" layoutInCell="1" allowOverlap="1" wp14:anchorId="28D48820" wp14:editId="7C76FB67">
            <wp:simplePos x="0" y="0"/>
            <wp:positionH relativeFrom="column">
              <wp:posOffset>4488815</wp:posOffset>
            </wp:positionH>
            <wp:positionV relativeFrom="paragraph">
              <wp:posOffset>59690</wp:posOffset>
            </wp:positionV>
            <wp:extent cx="1981200" cy="1231265"/>
            <wp:effectExtent l="0" t="0" r="0" b="6985"/>
            <wp:wrapTight wrapText="bothSides">
              <wp:wrapPolygon edited="0">
                <wp:start x="0" y="0"/>
                <wp:lineTo x="0" y="21388"/>
                <wp:lineTo x="21392" y="21388"/>
                <wp:lineTo x="2139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3793" t="17840" r="45339" b="32161"/>
                    <a:stretch/>
                  </pic:blipFill>
                  <pic:spPr bwMode="auto">
                    <a:xfrm>
                      <a:off x="0" y="0"/>
                      <a:ext cx="1981200" cy="1231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34D7">
        <w:rPr>
          <w:rFonts w:eastAsiaTheme="minorEastAsia"/>
          <w:b/>
        </w:rPr>
        <w:t xml:space="preserve">Exercice 2 </w:t>
      </w:r>
      <w:r w:rsidRPr="00113FB8">
        <w:rPr>
          <w:rFonts w:eastAsiaTheme="minorEastAsia"/>
          <w:b/>
        </w:rPr>
        <w:t xml:space="preserve"> </w:t>
      </w:r>
      <w:r>
        <w:rPr>
          <w:rFonts w:eastAsiaTheme="minorEastAsia"/>
          <w:b/>
        </w:rPr>
        <w:t>Triangle isocèle caché</w:t>
      </w:r>
    </w:p>
    <w:p w:rsidR="00113FB8" w:rsidRDefault="00113FB8" w:rsidP="006D64BC">
      <w:pPr>
        <w:spacing w:after="0" w:line="240" w:lineRule="auto"/>
        <w:rPr>
          <w:rFonts w:eastAsiaTheme="minorEastAsia"/>
        </w:rPr>
      </w:pPr>
      <w:r>
        <w:rPr>
          <w:rFonts w:eastAsiaTheme="minorEastAsia"/>
        </w:rPr>
        <w:t>Les points A et B appartiennent au même cercle de centre O et le triangle AOB est rectangle en O. La médiatrice du segment [OB] coupe l’arc AB en K. Le segment [OK] coupe [AB] en L.</w:t>
      </w:r>
    </w:p>
    <w:p w:rsidR="00113FB8" w:rsidRDefault="00113FB8" w:rsidP="006D64BC">
      <w:pPr>
        <w:spacing w:after="0" w:line="240" w:lineRule="auto"/>
        <w:rPr>
          <w:rFonts w:eastAsiaTheme="minorEastAsia"/>
        </w:rPr>
      </w:pPr>
      <w:r>
        <w:rPr>
          <w:rFonts w:eastAsiaTheme="minorEastAsia"/>
        </w:rPr>
        <w:t>Montrer que le triangle AKL est isocèle</w:t>
      </w:r>
      <w:r w:rsidR="00215DB0">
        <w:rPr>
          <w:rFonts w:eastAsiaTheme="minorEastAsia"/>
        </w:rPr>
        <w:t>.</w:t>
      </w:r>
    </w:p>
    <w:p w:rsidR="00215DB0" w:rsidRDefault="00215DB0" w:rsidP="006D64BC">
      <w:pPr>
        <w:spacing w:after="0" w:line="240" w:lineRule="auto"/>
        <w:rPr>
          <w:rFonts w:eastAsiaTheme="minorEastAsia"/>
          <w:color w:val="C00000"/>
        </w:rPr>
      </w:pPr>
      <w:r>
        <w:rPr>
          <w:rFonts w:eastAsiaTheme="minorEastAsia"/>
          <w:color w:val="C00000"/>
        </w:rPr>
        <w:t>Le triangle OKB est équilatéral (OK = KB puisque K appartient à la médiatrice de [OB], et OB = OK puisque ce sont des rayons du même cercle). Le triangle OAK est isocèle de sommet principal O, et son angle en O a pour mesure 30° (un angle droit moins un angle d’un triangle équilatéral)</w:t>
      </w:r>
      <w:r w:rsidR="00795E6C">
        <w:rPr>
          <w:rFonts w:eastAsiaTheme="minorEastAsia"/>
          <w:color w:val="C00000"/>
        </w:rPr>
        <w:t xml:space="preserve">. Il s’ensuit que ses angles à la base mesurent 75°. Comme OAB est rectangle isocèle et que l’angle </w:t>
      </w:r>
      <m:oMath>
        <m:acc>
          <m:accPr>
            <m:ctrlPr>
              <w:rPr>
                <w:rFonts w:ascii="Cambria Math" w:eastAsiaTheme="minorEastAsia" w:hAnsi="Cambria Math"/>
                <w:i/>
                <w:color w:val="C00000"/>
              </w:rPr>
            </m:ctrlPr>
          </m:accPr>
          <m:e>
            <m:r>
              <m:rPr>
                <m:sty m:val="p"/>
              </m:rPr>
              <w:rPr>
                <w:rFonts w:ascii="Cambria Math" w:eastAsiaTheme="minorEastAsia" w:hAnsi="Cambria Math"/>
                <w:color w:val="C00000"/>
              </w:rPr>
              <m:t>OAK</m:t>
            </m:r>
          </m:e>
        </m:acc>
      </m:oMath>
      <w:r w:rsidR="00795E6C">
        <w:rPr>
          <w:rFonts w:eastAsiaTheme="minorEastAsia"/>
          <w:color w:val="C00000"/>
        </w:rPr>
        <w:t xml:space="preserve"> mesure 75°, on en déduit que l’angle </w:t>
      </w:r>
      <m:oMath>
        <m:acc>
          <m:accPr>
            <m:ctrlPr>
              <w:rPr>
                <w:rFonts w:ascii="Cambria Math" w:eastAsiaTheme="minorEastAsia" w:hAnsi="Cambria Math"/>
                <w:i/>
                <w:color w:val="C00000"/>
              </w:rPr>
            </m:ctrlPr>
          </m:accPr>
          <m:e>
            <m:r>
              <m:rPr>
                <m:sty m:val="p"/>
              </m:rPr>
              <w:rPr>
                <w:rFonts w:ascii="Cambria Math" w:eastAsiaTheme="minorEastAsia" w:hAnsi="Cambria Math"/>
                <w:color w:val="C00000"/>
              </w:rPr>
              <m:t>LAK</m:t>
            </m:r>
          </m:e>
        </m:acc>
      </m:oMath>
      <w:r w:rsidR="00795E6C">
        <w:rPr>
          <w:rFonts w:eastAsiaTheme="minorEastAsia"/>
          <w:color w:val="C00000"/>
        </w:rPr>
        <w:t xml:space="preserve"> mesure 30°. En considérant la somme des angles du triangle LAK, on déduit qu’il est isocèle de sommet principal A.</w:t>
      </w:r>
    </w:p>
    <w:p w:rsidR="00DA2266" w:rsidRDefault="00DA2266" w:rsidP="006D64BC">
      <w:pPr>
        <w:spacing w:after="0" w:line="240" w:lineRule="auto"/>
        <w:rPr>
          <w:rFonts w:eastAsiaTheme="minorEastAsia"/>
          <w:color w:val="C00000"/>
        </w:rPr>
      </w:pPr>
    </w:p>
    <w:p w:rsidR="00DA2266" w:rsidRDefault="00DA2266" w:rsidP="00DA2266">
      <w:pPr>
        <w:spacing w:after="0" w:line="240" w:lineRule="auto"/>
        <w:rPr>
          <w:rFonts w:eastAsiaTheme="minorEastAsia"/>
          <w:b/>
        </w:rPr>
      </w:pPr>
      <w:r>
        <w:rPr>
          <w:rFonts w:eastAsiaTheme="minorEastAsia"/>
          <w:b/>
        </w:rPr>
        <w:t>Exercice 3 Les Acutangle contre les Obtusangle</w:t>
      </w:r>
    </w:p>
    <w:p w:rsidR="00DA2266" w:rsidRDefault="00DA2266" w:rsidP="00DA2266">
      <w:pPr>
        <w:spacing w:after="0" w:line="240" w:lineRule="auto"/>
        <w:rPr>
          <w:rFonts w:ascii="Calibri" w:eastAsia="Times New Roman" w:hAnsi="Calibri" w:cs="Arial"/>
          <w:lang w:eastAsia="fr-FR"/>
        </w:rPr>
      </w:pPr>
      <w:r w:rsidRPr="00DA2266">
        <w:rPr>
          <w:rFonts w:ascii="Calibri" w:eastAsia="Times New Roman" w:hAnsi="Calibri" w:cs="Arial"/>
          <w:lang w:eastAsia="fr-FR"/>
        </w:rPr>
        <w:t>On dit qu’un triangle est acutangle lorsque tous ses angles sont aigus et on dit qu’un triangle est obtusangle lorsqu’il a un angle obtus.</w:t>
      </w:r>
    </w:p>
    <w:p w:rsidR="00DA2266" w:rsidRPr="00DA2266" w:rsidRDefault="00DA2266" w:rsidP="00DA2266">
      <w:pPr>
        <w:spacing w:after="0" w:line="240" w:lineRule="auto"/>
        <w:rPr>
          <w:rFonts w:eastAsiaTheme="minorEastAsia"/>
          <w:b/>
        </w:rPr>
      </w:pPr>
      <w:r>
        <w:rPr>
          <w:rFonts w:ascii="Calibri" w:eastAsia="Times New Roman" w:hAnsi="Calibri" w:cs="Arial"/>
          <w:lang w:eastAsia="fr-FR"/>
        </w:rPr>
        <w:t xml:space="preserve">1. </w:t>
      </w:r>
      <w:r w:rsidRPr="00DA2266">
        <w:rPr>
          <w:rFonts w:ascii="Calibri" w:eastAsia="Times New Roman" w:hAnsi="Calibri" w:cs="Arial"/>
          <w:spacing w:val="-4"/>
          <w:lang w:eastAsia="fr-FR"/>
        </w:rPr>
        <w:t xml:space="preserve">Montrer que si </w:t>
      </w:r>
      <w:r w:rsidRPr="00DA2266">
        <w:rPr>
          <w:rFonts w:ascii="Calibri" w:eastAsia="Times New Roman" w:hAnsi="Calibri" w:cs="Arial"/>
          <w:i/>
          <w:spacing w:val="-4"/>
          <w:lang w:eastAsia="fr-FR"/>
        </w:rPr>
        <w:t>a</w:t>
      </w:r>
      <w:r w:rsidRPr="00DA2266">
        <w:rPr>
          <w:rFonts w:ascii="Calibri" w:eastAsia="Times New Roman" w:hAnsi="Calibri" w:cs="Arial"/>
          <w:spacing w:val="-4"/>
          <w:lang w:eastAsia="fr-FR"/>
        </w:rPr>
        <w:t xml:space="preserve">, </w:t>
      </w:r>
      <w:r w:rsidRPr="00DA2266">
        <w:rPr>
          <w:rFonts w:ascii="Calibri" w:eastAsia="Times New Roman" w:hAnsi="Calibri" w:cs="Arial"/>
          <w:i/>
          <w:spacing w:val="-4"/>
          <w:lang w:eastAsia="fr-FR"/>
        </w:rPr>
        <w:t>b</w:t>
      </w:r>
      <w:r w:rsidRPr="00DA2266">
        <w:rPr>
          <w:rFonts w:ascii="Calibri" w:eastAsia="Times New Roman" w:hAnsi="Calibri" w:cs="Arial"/>
          <w:spacing w:val="-4"/>
          <w:lang w:eastAsia="fr-FR"/>
        </w:rPr>
        <w:t xml:space="preserve"> et </w:t>
      </w:r>
      <w:r w:rsidRPr="00DA2266">
        <w:rPr>
          <w:rFonts w:ascii="Calibri" w:eastAsia="Times New Roman" w:hAnsi="Calibri" w:cs="Arial"/>
          <w:i/>
          <w:spacing w:val="-4"/>
          <w:lang w:eastAsia="fr-FR"/>
        </w:rPr>
        <w:t>c</w:t>
      </w:r>
      <w:r w:rsidRPr="00DA2266">
        <w:rPr>
          <w:rFonts w:ascii="Calibri" w:eastAsia="Times New Roman" w:hAnsi="Calibri" w:cs="Arial"/>
          <w:spacing w:val="-4"/>
          <w:lang w:eastAsia="fr-FR"/>
        </w:rPr>
        <w:t xml:space="preserve"> sont les longueurs (</w:t>
      </w:r>
      <w:proofErr w:type="gramStart"/>
      <w:r w:rsidRPr="00DA2266">
        <w:rPr>
          <w:rFonts w:ascii="Calibri" w:eastAsia="Times New Roman" w:hAnsi="Calibri" w:cs="Arial"/>
          <w:spacing w:val="-4"/>
          <w:lang w:eastAsia="fr-FR"/>
        </w:rPr>
        <w:t xml:space="preserve">avec  </w:t>
      </w:r>
      <w:proofErr w:type="gramEnd"/>
      <m:oMath>
        <m:r>
          <w:rPr>
            <w:rFonts w:ascii="Cambria Math" w:eastAsia="Times New Roman" w:hAnsi="Cambria Math" w:cs="Arial"/>
            <w:spacing w:val="-4"/>
            <w:lang w:eastAsia="fr-FR"/>
          </w:rPr>
          <m:t>a≤b≤c</m:t>
        </m:r>
      </m:oMath>
      <w:r w:rsidRPr="00DA2266">
        <w:rPr>
          <w:rFonts w:ascii="Calibri" w:eastAsia="Times New Roman" w:hAnsi="Calibri" w:cs="Arial"/>
          <w:spacing w:val="-4"/>
          <w:lang w:eastAsia="fr-FR"/>
        </w:rPr>
        <w:t xml:space="preserve">) d’un triangle obtusangle, alors </w:t>
      </w:r>
      <m:oMath>
        <m:sSup>
          <m:sSupPr>
            <m:ctrlPr>
              <w:rPr>
                <w:rFonts w:ascii="Cambria Math" w:eastAsia="Times New Roman" w:hAnsi="Cambria Math" w:cs="Arial"/>
                <w:i/>
                <w:spacing w:val="-4"/>
                <w:lang w:eastAsia="fr-FR"/>
              </w:rPr>
            </m:ctrlPr>
          </m:sSupPr>
          <m:e>
            <m:r>
              <w:rPr>
                <w:rFonts w:ascii="Cambria Math" w:eastAsia="Times New Roman" w:hAnsi="Cambria Math" w:cs="Arial"/>
                <w:spacing w:val="-4"/>
                <w:lang w:eastAsia="fr-FR"/>
              </w:rPr>
              <m:t>a</m:t>
            </m:r>
          </m:e>
          <m:sup>
            <m:r>
              <w:rPr>
                <w:rFonts w:ascii="Cambria Math" w:eastAsia="Times New Roman" w:hAnsi="Cambria Math" w:cs="Arial"/>
                <w:spacing w:val="-4"/>
                <w:lang w:eastAsia="fr-FR"/>
              </w:rPr>
              <m:t>2</m:t>
            </m:r>
          </m:sup>
        </m:sSup>
        <m:r>
          <w:rPr>
            <w:rFonts w:ascii="Cambria Math" w:eastAsia="Times New Roman" w:hAnsi="Cambria Math" w:cs="Arial"/>
            <w:spacing w:val="-4"/>
            <w:lang w:eastAsia="fr-FR"/>
          </w:rPr>
          <m:t>+</m:t>
        </m:r>
        <m:sSup>
          <m:sSupPr>
            <m:ctrlPr>
              <w:rPr>
                <w:rFonts w:ascii="Cambria Math" w:eastAsia="Times New Roman" w:hAnsi="Cambria Math" w:cs="Arial"/>
                <w:i/>
                <w:spacing w:val="-4"/>
                <w:lang w:eastAsia="fr-FR"/>
              </w:rPr>
            </m:ctrlPr>
          </m:sSupPr>
          <m:e>
            <m:r>
              <w:rPr>
                <w:rFonts w:ascii="Cambria Math" w:eastAsia="Times New Roman" w:hAnsi="Cambria Math" w:cs="Arial"/>
                <w:spacing w:val="-4"/>
                <w:lang w:eastAsia="fr-FR"/>
              </w:rPr>
              <m:t>b</m:t>
            </m:r>
          </m:e>
          <m:sup>
            <m:r>
              <w:rPr>
                <w:rFonts w:ascii="Cambria Math" w:eastAsia="Times New Roman" w:hAnsi="Cambria Math" w:cs="Arial"/>
                <w:spacing w:val="-4"/>
                <w:lang w:eastAsia="fr-FR"/>
              </w:rPr>
              <m:t>2</m:t>
            </m:r>
          </m:sup>
        </m:sSup>
        <m:r>
          <w:rPr>
            <w:rFonts w:ascii="Cambria Math" w:eastAsia="Times New Roman" w:hAnsi="Cambria Math" w:cs="Arial"/>
            <w:spacing w:val="-4"/>
            <w:lang w:eastAsia="fr-FR"/>
          </w:rPr>
          <m:t>&lt;</m:t>
        </m:r>
        <m:sSup>
          <m:sSupPr>
            <m:ctrlPr>
              <w:rPr>
                <w:rFonts w:ascii="Cambria Math" w:eastAsia="Times New Roman" w:hAnsi="Cambria Math" w:cs="Arial"/>
                <w:i/>
                <w:spacing w:val="-4"/>
                <w:lang w:eastAsia="fr-FR"/>
              </w:rPr>
            </m:ctrlPr>
          </m:sSupPr>
          <m:e>
            <m:r>
              <w:rPr>
                <w:rFonts w:ascii="Cambria Math" w:eastAsia="Times New Roman" w:hAnsi="Cambria Math" w:cs="Arial"/>
                <w:spacing w:val="-4"/>
                <w:lang w:eastAsia="fr-FR"/>
              </w:rPr>
              <m:t>c</m:t>
            </m:r>
          </m:e>
          <m:sup>
            <m:r>
              <w:rPr>
                <w:rFonts w:ascii="Cambria Math" w:eastAsia="Times New Roman" w:hAnsi="Cambria Math" w:cs="Arial"/>
                <w:spacing w:val="-4"/>
                <w:lang w:eastAsia="fr-FR"/>
              </w:rPr>
              <m:t>2</m:t>
            </m:r>
          </m:sup>
        </m:sSup>
      </m:oMath>
      <w:r w:rsidRPr="00DA2266">
        <w:rPr>
          <w:rFonts w:ascii="Calibri" w:eastAsia="Times New Roman" w:hAnsi="Calibri" w:cs="Arial"/>
          <w:spacing w:val="-4"/>
          <w:lang w:eastAsia="fr-FR"/>
        </w:rPr>
        <w:t>.</w:t>
      </w:r>
    </w:p>
    <w:p w:rsidR="00DA2266" w:rsidRPr="00DA2266" w:rsidRDefault="00DA2266" w:rsidP="00DA2266">
      <w:pPr>
        <w:pStyle w:val="Paragraphedeliste"/>
        <w:spacing w:after="0" w:line="240" w:lineRule="auto"/>
        <w:ind w:left="0"/>
        <w:jc w:val="both"/>
        <w:rPr>
          <w:rFonts w:ascii="Calibri" w:eastAsia="Times New Roman" w:hAnsi="Calibri" w:cs="Arial"/>
          <w:lang w:eastAsia="fr-FR"/>
        </w:rPr>
      </w:pPr>
      <w:r>
        <w:rPr>
          <w:rFonts w:ascii="Calibri" w:eastAsia="Times New Roman" w:hAnsi="Calibri" w:cs="Arial"/>
          <w:spacing w:val="-4"/>
          <w:lang w:eastAsia="fr-FR"/>
        </w:rPr>
        <w:t xml:space="preserve">2. </w:t>
      </w:r>
      <w:r w:rsidRPr="00DA2266">
        <w:rPr>
          <w:rFonts w:ascii="Calibri" w:eastAsia="Times New Roman" w:hAnsi="Calibri" w:cs="Arial"/>
          <w:spacing w:val="-4"/>
          <w:lang w:eastAsia="fr-FR"/>
        </w:rPr>
        <w:t xml:space="preserve">Déterminer tous les entiers naturels </w:t>
      </w:r>
      <w:r w:rsidRPr="00DA2266">
        <w:rPr>
          <w:rFonts w:ascii="Calibri" w:eastAsia="Times New Roman" w:hAnsi="Calibri" w:cs="Arial"/>
          <w:i/>
          <w:spacing w:val="-4"/>
          <w:lang w:eastAsia="fr-FR"/>
        </w:rPr>
        <w:t>x</w:t>
      </w:r>
      <w:r w:rsidRPr="00DA2266">
        <w:rPr>
          <w:rFonts w:ascii="Calibri" w:eastAsia="Times New Roman" w:hAnsi="Calibri" w:cs="Arial"/>
          <w:spacing w:val="-4"/>
          <w:lang w:eastAsia="fr-FR"/>
        </w:rPr>
        <w:t xml:space="preserve"> tel qu’un triangle dont les côtés ont pour longueurs</w:t>
      </w:r>
      <w:r w:rsidRPr="00DA2266">
        <w:rPr>
          <w:rFonts w:ascii="Calibri" w:eastAsia="Times New Roman" w:hAnsi="Calibri" w:cs="Arial"/>
          <w:lang w:eastAsia="fr-FR"/>
        </w:rPr>
        <w:t xml:space="preserve"> 10, 17 et </w:t>
      </w:r>
      <w:r w:rsidRPr="00DA2266">
        <w:rPr>
          <w:rFonts w:ascii="Calibri" w:eastAsia="Times New Roman" w:hAnsi="Calibri" w:cs="Arial"/>
          <w:i/>
          <w:lang w:eastAsia="fr-FR"/>
        </w:rPr>
        <w:t>x</w:t>
      </w:r>
      <w:r w:rsidRPr="00DA2266">
        <w:rPr>
          <w:rFonts w:ascii="Calibri" w:eastAsia="Times New Roman" w:hAnsi="Calibri" w:cs="Arial"/>
          <w:lang w:eastAsia="fr-FR"/>
        </w:rPr>
        <w:t xml:space="preserve"> soit </w:t>
      </w:r>
      <w:r w:rsidRPr="00DA2266">
        <w:rPr>
          <w:rFonts w:ascii="Calibri" w:eastAsia="Times New Roman" w:hAnsi="Calibri" w:cs="Arial"/>
          <w:spacing w:val="-4"/>
          <w:lang w:eastAsia="fr-FR"/>
        </w:rPr>
        <w:t>obtusangle</w:t>
      </w:r>
      <w:r w:rsidRPr="00DA2266">
        <w:rPr>
          <w:rFonts w:ascii="Calibri" w:eastAsia="Times New Roman" w:hAnsi="Calibri" w:cs="Arial"/>
          <w:lang w:eastAsia="fr-FR"/>
        </w:rPr>
        <w:t xml:space="preserve">. </w:t>
      </w:r>
    </w:p>
    <w:p w:rsidR="00DA2266" w:rsidRDefault="00DA2266" w:rsidP="00DA2266">
      <w:pPr>
        <w:spacing w:after="0" w:line="240" w:lineRule="auto"/>
        <w:rPr>
          <w:rFonts w:ascii="Calibri" w:eastAsia="Times New Roman" w:hAnsi="Calibri" w:cs="Arial"/>
          <w:lang w:eastAsia="fr-FR"/>
        </w:rPr>
      </w:pPr>
      <w:r w:rsidRPr="00DA2266">
        <w:rPr>
          <w:rFonts w:ascii="Calibri" w:eastAsia="Times New Roman" w:hAnsi="Calibri" w:cs="Times New Roman"/>
          <w:noProof/>
          <w:color w:val="C00000"/>
          <w:lang w:eastAsia="fr-FR"/>
        </w:rPr>
        <w:drawing>
          <wp:anchor distT="0" distB="0" distL="114300" distR="114300" simplePos="0" relativeHeight="251687936" behindDoc="0" locked="0" layoutInCell="1" allowOverlap="1" wp14:anchorId="4529BEA7" wp14:editId="6D83EB9A">
            <wp:simplePos x="0" y="0"/>
            <wp:positionH relativeFrom="margin">
              <wp:posOffset>4784725</wp:posOffset>
            </wp:positionH>
            <wp:positionV relativeFrom="margin">
              <wp:posOffset>5472430</wp:posOffset>
            </wp:positionV>
            <wp:extent cx="1525905" cy="82423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5905" cy="824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2266" w:rsidRPr="00060780" w:rsidRDefault="00DA2266" w:rsidP="00DA2266">
      <w:pPr>
        <w:pStyle w:val="Paragraphedeliste"/>
        <w:spacing w:after="0" w:line="240" w:lineRule="auto"/>
        <w:ind w:left="0"/>
        <w:jc w:val="both"/>
        <w:rPr>
          <w:rFonts w:ascii="Calibri" w:eastAsia="Times New Roman" w:hAnsi="Calibri" w:cs="Arial"/>
          <w:color w:val="C00000"/>
          <w:lang w:eastAsia="fr-FR"/>
        </w:rPr>
      </w:pPr>
      <w:r>
        <w:rPr>
          <w:rFonts w:ascii="Calibri" w:eastAsia="Times New Roman" w:hAnsi="Calibri" w:cs="Arial"/>
          <w:color w:val="C00000"/>
          <w:lang w:eastAsia="fr-FR"/>
        </w:rPr>
        <w:t xml:space="preserve">1. </w:t>
      </w:r>
      <w:r w:rsidRPr="00060780">
        <w:rPr>
          <w:rFonts w:ascii="Calibri" w:eastAsia="Times New Roman" w:hAnsi="Calibri" w:cs="Arial"/>
          <w:color w:val="C00000"/>
          <w:lang w:eastAsia="fr-FR"/>
        </w:rPr>
        <w:t xml:space="preserve">On considère un triangle obtusangle </w:t>
      </w:r>
      <w:r w:rsidRPr="00060780">
        <w:rPr>
          <w:rFonts w:ascii="Calibri" w:eastAsia="Times New Roman" w:hAnsi="Calibri" w:cs="Arial"/>
          <w:i/>
          <w:color w:val="C00000"/>
          <w:lang w:eastAsia="fr-FR"/>
        </w:rPr>
        <w:t>ABC</w:t>
      </w:r>
      <w:r w:rsidRPr="00060780">
        <w:rPr>
          <w:rFonts w:ascii="Calibri" w:eastAsia="Times New Roman" w:hAnsi="Calibri" w:cs="Arial"/>
          <w:color w:val="C00000"/>
          <w:lang w:eastAsia="fr-FR"/>
        </w:rPr>
        <w:t xml:space="preserve"> dont l’angle </w:t>
      </w:r>
      <m:oMath>
        <m:acc>
          <m:accPr>
            <m:ctrlPr>
              <w:rPr>
                <w:rFonts w:ascii="Cambria Math" w:eastAsia="Times New Roman" w:hAnsi="Cambria Math" w:cs="Arial"/>
                <w:i/>
                <w:color w:val="C00000"/>
                <w:lang w:eastAsia="fr-FR"/>
              </w:rPr>
            </m:ctrlPr>
          </m:accPr>
          <m:e>
            <m:r>
              <w:rPr>
                <w:rFonts w:ascii="Cambria Math" w:eastAsia="Times New Roman" w:hAnsi="Cambria Math" w:cs="Arial"/>
                <w:color w:val="C00000"/>
                <w:lang w:eastAsia="fr-FR"/>
              </w:rPr>
              <m:t>ACB</m:t>
            </m:r>
          </m:e>
        </m:acc>
      </m:oMath>
      <w:r w:rsidRPr="00060780">
        <w:rPr>
          <w:rFonts w:ascii="Calibri" w:eastAsia="Times New Roman" w:hAnsi="Calibri" w:cs="Arial"/>
          <w:color w:val="C00000"/>
          <w:lang w:eastAsia="fr-FR"/>
        </w:rPr>
        <w:t xml:space="preserve"> est obtus.</w:t>
      </w:r>
    </w:p>
    <w:p w:rsidR="00DA2266" w:rsidRPr="00060780" w:rsidRDefault="00DA2266" w:rsidP="00DA2266">
      <w:pPr>
        <w:pStyle w:val="Paragraphedeliste"/>
        <w:spacing w:after="0" w:line="240" w:lineRule="auto"/>
        <w:ind w:left="0"/>
        <w:jc w:val="both"/>
        <w:rPr>
          <w:rFonts w:ascii="Calibri" w:eastAsia="Times New Roman" w:hAnsi="Calibri" w:cs="Arial"/>
          <w:color w:val="C00000"/>
          <w:lang w:eastAsia="fr-FR"/>
        </w:rPr>
      </w:pPr>
      <w:r w:rsidRPr="00060780">
        <w:rPr>
          <w:rFonts w:ascii="Calibri" w:eastAsia="Times New Roman" w:hAnsi="Calibri" w:cs="Arial"/>
          <w:color w:val="C00000"/>
          <w:lang w:eastAsia="fr-FR"/>
        </w:rPr>
        <w:t xml:space="preserve">On pose </w:t>
      </w:r>
      <w:r w:rsidRPr="00060780">
        <w:rPr>
          <w:rFonts w:ascii="Calibri" w:eastAsia="Times New Roman" w:hAnsi="Calibri" w:cs="Arial"/>
          <w:i/>
          <w:color w:val="C00000"/>
          <w:lang w:eastAsia="fr-FR"/>
        </w:rPr>
        <w:t>AB</w:t>
      </w:r>
      <w:r w:rsidRPr="00060780">
        <w:rPr>
          <w:rFonts w:ascii="Calibri" w:eastAsia="Times New Roman" w:hAnsi="Calibri" w:cs="Arial"/>
          <w:color w:val="C00000"/>
          <w:lang w:eastAsia="fr-FR"/>
        </w:rPr>
        <w:t xml:space="preserve"> = </w:t>
      </w:r>
      <w:r w:rsidRPr="00060780">
        <w:rPr>
          <w:rFonts w:ascii="Calibri" w:eastAsia="Times New Roman" w:hAnsi="Calibri" w:cs="Arial"/>
          <w:i/>
          <w:color w:val="C00000"/>
          <w:lang w:eastAsia="fr-FR"/>
        </w:rPr>
        <w:t>c</w:t>
      </w:r>
      <w:r w:rsidRPr="00060780">
        <w:rPr>
          <w:rFonts w:ascii="Calibri" w:eastAsia="Times New Roman" w:hAnsi="Calibri" w:cs="Arial"/>
          <w:color w:val="C00000"/>
          <w:lang w:eastAsia="fr-FR"/>
        </w:rPr>
        <w:t xml:space="preserve">, </w:t>
      </w:r>
      <w:r w:rsidRPr="00060780">
        <w:rPr>
          <w:rFonts w:ascii="Calibri" w:eastAsia="Times New Roman" w:hAnsi="Calibri" w:cs="Arial"/>
          <w:i/>
          <w:color w:val="C00000"/>
          <w:lang w:eastAsia="fr-FR"/>
        </w:rPr>
        <w:t>AC = b</w:t>
      </w:r>
      <w:r w:rsidRPr="00060780">
        <w:rPr>
          <w:rFonts w:ascii="Calibri" w:eastAsia="Times New Roman" w:hAnsi="Calibri" w:cs="Arial"/>
          <w:color w:val="C00000"/>
          <w:lang w:eastAsia="fr-FR"/>
        </w:rPr>
        <w:t xml:space="preserve"> et </w:t>
      </w:r>
      <w:r w:rsidRPr="00060780">
        <w:rPr>
          <w:rFonts w:ascii="Calibri" w:eastAsia="Times New Roman" w:hAnsi="Calibri" w:cs="Arial"/>
          <w:i/>
          <w:color w:val="C00000"/>
          <w:lang w:eastAsia="fr-FR"/>
        </w:rPr>
        <w:t>BC = a</w:t>
      </w:r>
      <w:r w:rsidRPr="00060780">
        <w:rPr>
          <w:rFonts w:ascii="Calibri" w:eastAsia="Times New Roman" w:hAnsi="Calibri" w:cs="Arial"/>
          <w:color w:val="C00000"/>
          <w:lang w:eastAsia="fr-FR"/>
        </w:rPr>
        <w:t>.</w:t>
      </w:r>
    </w:p>
    <w:p w:rsidR="00DA2266" w:rsidRPr="00EE137A" w:rsidRDefault="00DA2266" w:rsidP="00DA2266">
      <w:pPr>
        <w:spacing w:after="0" w:line="240" w:lineRule="auto"/>
        <w:rPr>
          <w:rFonts w:ascii="Calibri" w:eastAsia="Times New Roman" w:hAnsi="Calibri" w:cs="Arial"/>
          <w:color w:val="C00000"/>
          <w:lang w:eastAsia="fr-FR"/>
        </w:rPr>
      </w:pPr>
      <w:r w:rsidRPr="00EE137A">
        <w:rPr>
          <w:rFonts w:ascii="Calibri" w:eastAsia="Times New Roman" w:hAnsi="Calibri" w:cs="Arial"/>
          <w:color w:val="C00000"/>
          <w:lang w:eastAsia="fr-FR"/>
        </w:rPr>
        <w:t>On trace un segment</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CD</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de longueur</w:t>
      </w:r>
      <w:r w:rsidRPr="00060780">
        <w:rPr>
          <w:rFonts w:ascii="Calibri" w:eastAsia="Times New Roman" w:hAnsi="Calibri" w:cs="Arial"/>
          <w:color w:val="C00000"/>
          <w:lang w:eastAsia="fr-FR"/>
        </w:rPr>
        <w:t xml:space="preserve"> </w:t>
      </w:r>
      <w:r w:rsidRPr="00EE137A">
        <w:rPr>
          <w:rFonts w:ascii="Calibri" w:eastAsia="Times New Roman" w:hAnsi="Calibri" w:cs="Arial"/>
          <w:i/>
          <w:color w:val="C00000"/>
          <w:lang w:eastAsia="fr-FR"/>
        </w:rPr>
        <w:t>b</w:t>
      </w:r>
      <w:r w:rsidRPr="00060780">
        <w:rPr>
          <w:rFonts w:ascii="Calibri" w:eastAsia="Times New Roman" w:hAnsi="Calibri" w:cs="Arial"/>
          <w:color w:val="C00000"/>
          <w:lang w:eastAsia="fr-FR"/>
        </w:rPr>
        <w:t xml:space="preserve"> et perpendiculaire à [</w:t>
      </w:r>
      <w:r w:rsidRPr="00EE137A">
        <w:rPr>
          <w:rFonts w:ascii="Calibri" w:eastAsia="Times New Roman" w:hAnsi="Calibri" w:cs="Arial"/>
          <w:color w:val="C00000"/>
          <w:lang w:eastAsia="fr-FR"/>
        </w:rPr>
        <w:t>BC</w:t>
      </w:r>
      <w:r w:rsidRPr="00060780">
        <w:rPr>
          <w:rFonts w:ascii="Calibri" w:eastAsia="Times New Roman" w:hAnsi="Calibri" w:cs="Arial"/>
          <w:color w:val="C00000"/>
          <w:lang w:eastAsia="fr-FR"/>
        </w:rPr>
        <w:t>]</w:t>
      </w:r>
      <w:r w:rsidRPr="00EE137A">
        <w:rPr>
          <w:rFonts w:ascii="Calibri" w:eastAsia="Times New Roman" w:hAnsi="Calibri" w:cs="Arial"/>
          <w:color w:val="C00000"/>
          <w:lang w:eastAsia="fr-FR"/>
        </w:rPr>
        <w:t xml:space="preserve">. </w:t>
      </w:r>
    </w:p>
    <w:p w:rsidR="00DA2266" w:rsidRPr="00EE137A" w:rsidRDefault="00DA2266" w:rsidP="00DA2266">
      <w:pPr>
        <w:spacing w:after="0" w:line="240" w:lineRule="auto"/>
        <w:rPr>
          <w:rFonts w:ascii="Calibri" w:eastAsia="Times New Roman" w:hAnsi="Calibri" w:cs="Arial"/>
          <w:color w:val="C00000"/>
          <w:lang w:eastAsia="fr-FR"/>
        </w:rPr>
      </w:pPr>
      <w:r w:rsidRPr="00060780">
        <w:rPr>
          <w:rFonts w:ascii="Calibri" w:eastAsia="Times New Roman" w:hAnsi="Calibri" w:cs="Times New Roman"/>
          <w:color w:val="C00000"/>
          <w:lang w:eastAsia="fr-FR"/>
        </w:rPr>
        <w:t xml:space="preserve"> </w:t>
      </w:r>
      <w:r w:rsidRPr="00060780">
        <w:rPr>
          <w:rFonts w:ascii="Calibri" w:eastAsia="Times New Roman" w:hAnsi="Calibri" w:cs="Arial"/>
          <w:color w:val="C00000"/>
          <w:lang w:eastAsia="fr-FR"/>
        </w:rPr>
        <w:t>Le théorème de Pythagore appliqué au</w:t>
      </w:r>
      <w:r w:rsidRPr="00EE137A">
        <w:rPr>
          <w:rFonts w:ascii="Calibri" w:eastAsia="Times New Roman" w:hAnsi="Calibri" w:cs="Arial"/>
          <w:color w:val="C00000"/>
          <w:lang w:eastAsia="fr-FR"/>
        </w:rPr>
        <w:t xml:space="preserve"> triangle</w:t>
      </w:r>
      <w:r w:rsidRPr="00060780">
        <w:rPr>
          <w:rFonts w:ascii="Calibri" w:eastAsia="Times New Roman" w:hAnsi="Calibri" w:cs="Arial"/>
          <w:color w:val="C00000"/>
          <w:lang w:eastAsia="fr-FR"/>
        </w:rPr>
        <w:t xml:space="preserve"> </w:t>
      </w:r>
      <w:r w:rsidRPr="00EE137A">
        <w:rPr>
          <w:rFonts w:ascii="Calibri" w:eastAsia="Times New Roman" w:hAnsi="Calibri" w:cs="Arial"/>
          <w:i/>
          <w:color w:val="C00000"/>
          <w:lang w:eastAsia="fr-FR"/>
        </w:rPr>
        <w:t>BCD</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est rectangle en</w:t>
      </w:r>
      <w:r w:rsidRPr="00060780">
        <w:rPr>
          <w:rFonts w:ascii="Calibri" w:eastAsia="Times New Roman" w:hAnsi="Calibri" w:cs="Arial"/>
          <w:color w:val="C00000"/>
          <w:lang w:eastAsia="fr-FR"/>
        </w:rPr>
        <w:t xml:space="preserve"> </w:t>
      </w:r>
      <w:r w:rsidRPr="00EE137A">
        <w:rPr>
          <w:rFonts w:ascii="Calibri" w:eastAsia="Times New Roman" w:hAnsi="Calibri" w:cs="Arial"/>
          <w:i/>
          <w:color w:val="C00000"/>
          <w:lang w:eastAsia="fr-FR"/>
        </w:rPr>
        <w:t>C</w:t>
      </w:r>
      <w:r w:rsidRPr="00060780">
        <w:rPr>
          <w:rFonts w:ascii="Calibri" w:eastAsia="Times New Roman" w:hAnsi="Calibri" w:cs="Arial"/>
          <w:color w:val="C00000"/>
          <w:lang w:eastAsia="fr-FR"/>
        </w:rPr>
        <w:t xml:space="preserve"> donne </w:t>
      </w:r>
      <w:proofErr w:type="gramStart"/>
      <w:r w:rsidRPr="00060780">
        <w:rPr>
          <w:rFonts w:ascii="Calibri" w:eastAsia="Times New Roman" w:hAnsi="Calibri" w:cs="Arial"/>
          <w:color w:val="C00000"/>
          <w:lang w:eastAsia="fr-FR"/>
        </w:rPr>
        <w:t xml:space="preserve">: </w:t>
      </w:r>
      <m:oMath>
        <m:r>
          <w:rPr>
            <w:rFonts w:ascii="Cambria Math" w:eastAsia="Times New Roman" w:hAnsi="Cambria Math" w:cs="Arial"/>
            <w:color w:val="C00000"/>
            <w:lang w:eastAsia="fr-FR"/>
          </w:rPr>
          <m:t>BD=</m:t>
        </m:r>
        <m:rad>
          <m:radPr>
            <m:degHide m:val="1"/>
            <m:ctrlPr>
              <w:rPr>
                <w:rFonts w:ascii="Cambria Math" w:eastAsia="Times New Roman" w:hAnsi="Cambria Math" w:cs="Arial"/>
                <w:i/>
                <w:color w:val="C00000"/>
                <w:lang w:eastAsia="fr-FR"/>
              </w:rPr>
            </m:ctrlPr>
          </m:radPr>
          <m:deg/>
          <m:e>
            <m:sSup>
              <m:sSupPr>
                <m:ctrlPr>
                  <w:rPr>
                    <w:rFonts w:ascii="Cambria Math" w:eastAsia="Times New Roman" w:hAnsi="Cambria Math" w:cs="Arial"/>
                    <w:i/>
                    <w:color w:val="C00000"/>
                    <w:lang w:eastAsia="fr-FR"/>
                  </w:rPr>
                </m:ctrlPr>
              </m:sSupPr>
              <m:e>
                <m:r>
                  <w:rPr>
                    <w:rFonts w:ascii="Cambria Math" w:eastAsia="Times New Roman" w:hAnsi="Cambria Math" w:cs="Arial"/>
                    <w:color w:val="C00000"/>
                    <w:lang w:eastAsia="fr-FR"/>
                  </w:rPr>
                  <m:t>BC</m:t>
                </m:r>
              </m:e>
              <m:sup>
                <m:r>
                  <w:rPr>
                    <w:rFonts w:ascii="Cambria Math" w:eastAsia="Times New Roman" w:hAnsi="Cambria Math" w:cs="Arial"/>
                    <w:color w:val="C00000"/>
                    <w:lang w:eastAsia="fr-FR"/>
                  </w:rPr>
                  <m:t>2</m:t>
                </m:r>
              </m:sup>
            </m:sSup>
            <m:r>
              <w:rPr>
                <w:rFonts w:ascii="Cambria Math" w:eastAsia="Times New Roman" w:hAnsi="Cambria Math" w:cs="Arial"/>
                <w:color w:val="C00000"/>
                <w:lang w:eastAsia="fr-FR"/>
              </w:rPr>
              <m:t>+</m:t>
            </m:r>
            <m:sSup>
              <m:sSupPr>
                <m:ctrlPr>
                  <w:rPr>
                    <w:rFonts w:ascii="Cambria Math" w:eastAsia="Times New Roman" w:hAnsi="Cambria Math" w:cs="Arial"/>
                    <w:i/>
                    <w:color w:val="C00000"/>
                    <w:lang w:eastAsia="fr-FR"/>
                  </w:rPr>
                </m:ctrlPr>
              </m:sSupPr>
              <m:e>
                <m:r>
                  <w:rPr>
                    <w:rFonts w:ascii="Cambria Math" w:eastAsia="Times New Roman" w:hAnsi="Cambria Math" w:cs="Arial"/>
                    <w:color w:val="C00000"/>
                    <w:lang w:eastAsia="fr-FR"/>
                  </w:rPr>
                  <m:t>CD</m:t>
                </m:r>
              </m:e>
              <m:sup>
                <m:r>
                  <w:rPr>
                    <w:rFonts w:ascii="Cambria Math" w:eastAsia="Times New Roman" w:hAnsi="Cambria Math" w:cs="Arial"/>
                    <w:color w:val="C00000"/>
                    <w:lang w:eastAsia="fr-FR"/>
                  </w:rPr>
                  <m:t>2</m:t>
                </m:r>
              </m:sup>
            </m:sSup>
          </m:e>
        </m:rad>
        <m:r>
          <w:rPr>
            <w:rFonts w:ascii="Cambria Math" w:eastAsia="Times New Roman" w:hAnsi="Cambria Math" w:cs="Arial"/>
            <w:color w:val="C00000"/>
            <w:lang w:eastAsia="fr-FR"/>
          </w:rPr>
          <m:t>=</m:t>
        </m:r>
        <m:rad>
          <m:radPr>
            <m:degHide m:val="1"/>
            <m:ctrlPr>
              <w:rPr>
                <w:rFonts w:ascii="Cambria Math" w:eastAsia="Times New Roman" w:hAnsi="Cambria Math" w:cs="Arial"/>
                <w:i/>
                <w:color w:val="C00000"/>
                <w:lang w:eastAsia="fr-FR"/>
              </w:rPr>
            </m:ctrlPr>
          </m:radPr>
          <m:deg/>
          <m:e>
            <m:sSup>
              <m:sSupPr>
                <m:ctrlPr>
                  <w:rPr>
                    <w:rFonts w:ascii="Cambria Math" w:eastAsia="Times New Roman" w:hAnsi="Cambria Math" w:cs="Arial"/>
                    <w:i/>
                    <w:color w:val="C00000"/>
                    <w:lang w:eastAsia="fr-FR"/>
                  </w:rPr>
                </m:ctrlPr>
              </m:sSupPr>
              <m:e>
                <m:r>
                  <w:rPr>
                    <w:rFonts w:ascii="Cambria Math" w:eastAsia="Times New Roman" w:hAnsi="Cambria Math" w:cs="Arial"/>
                    <w:color w:val="C00000"/>
                    <w:lang w:eastAsia="fr-FR"/>
                  </w:rPr>
                  <m:t>a</m:t>
                </m:r>
              </m:e>
              <m:sup>
                <m:r>
                  <w:rPr>
                    <w:rFonts w:ascii="Cambria Math" w:eastAsia="Times New Roman" w:hAnsi="Cambria Math" w:cs="Arial"/>
                    <w:color w:val="C00000"/>
                    <w:lang w:eastAsia="fr-FR"/>
                  </w:rPr>
                  <m:t>2</m:t>
                </m:r>
              </m:sup>
            </m:sSup>
            <m:r>
              <w:rPr>
                <w:rFonts w:ascii="Cambria Math" w:eastAsia="Times New Roman" w:hAnsi="Cambria Math" w:cs="Arial"/>
                <w:color w:val="C00000"/>
                <w:lang w:eastAsia="fr-FR"/>
              </w:rPr>
              <m:t>+</m:t>
            </m:r>
            <m:sSup>
              <m:sSupPr>
                <m:ctrlPr>
                  <w:rPr>
                    <w:rFonts w:ascii="Cambria Math" w:eastAsia="Times New Roman" w:hAnsi="Cambria Math" w:cs="Arial"/>
                    <w:i/>
                    <w:color w:val="C00000"/>
                    <w:lang w:eastAsia="fr-FR"/>
                  </w:rPr>
                </m:ctrlPr>
              </m:sSupPr>
              <m:e>
                <m:r>
                  <w:rPr>
                    <w:rFonts w:ascii="Cambria Math" w:eastAsia="Times New Roman" w:hAnsi="Cambria Math" w:cs="Arial"/>
                    <w:color w:val="C00000"/>
                    <w:lang w:eastAsia="fr-FR"/>
                  </w:rPr>
                  <m:t>b</m:t>
                </m:r>
              </m:e>
              <m:sup>
                <m:r>
                  <w:rPr>
                    <w:rFonts w:ascii="Cambria Math" w:eastAsia="Times New Roman" w:hAnsi="Cambria Math" w:cs="Arial"/>
                    <w:color w:val="C00000"/>
                    <w:lang w:eastAsia="fr-FR"/>
                  </w:rPr>
                  <m:t>2</m:t>
                </m:r>
              </m:sup>
            </m:sSup>
          </m:e>
        </m:rad>
      </m:oMath>
      <w:r w:rsidRPr="00EE137A">
        <w:rPr>
          <w:rFonts w:ascii="Calibri" w:eastAsia="Times New Roman" w:hAnsi="Calibri" w:cs="Arial"/>
          <w:color w:val="C00000"/>
          <w:lang w:eastAsia="fr-FR"/>
        </w:rPr>
        <w:t xml:space="preserve"> .</w:t>
      </w:r>
      <w:proofErr w:type="gramEnd"/>
      <w:r w:rsidRPr="00060780">
        <w:rPr>
          <w:rFonts w:ascii="Calibri" w:eastAsia="Times New Roman" w:hAnsi="Calibri" w:cs="Arial"/>
          <w:color w:val="C00000"/>
          <w:lang w:eastAsia="fr-FR"/>
        </w:rPr>
        <w:t xml:space="preserve"> Or, l</w:t>
      </w:r>
      <w:r w:rsidRPr="00EE137A">
        <w:rPr>
          <w:rFonts w:ascii="Calibri" w:eastAsia="Times New Roman" w:hAnsi="Calibri" w:cs="Arial"/>
          <w:color w:val="C00000"/>
          <w:lang w:eastAsia="fr-FR"/>
        </w:rPr>
        <w:t>e triangle</w:t>
      </w:r>
      <w:r w:rsidRPr="00060780">
        <w:rPr>
          <w:rFonts w:ascii="Calibri" w:eastAsia="Times New Roman" w:hAnsi="Calibri" w:cs="Arial"/>
          <w:color w:val="C00000"/>
          <w:lang w:eastAsia="fr-FR"/>
        </w:rPr>
        <w:t xml:space="preserve"> </w:t>
      </w:r>
      <w:r w:rsidRPr="00EE137A">
        <w:rPr>
          <w:rFonts w:ascii="Calibri" w:eastAsia="Times New Roman" w:hAnsi="Calibri" w:cs="Arial"/>
          <w:i/>
          <w:color w:val="C00000"/>
          <w:lang w:eastAsia="fr-FR"/>
        </w:rPr>
        <w:t>ACD</w:t>
      </w:r>
      <w:r w:rsidRPr="00060780">
        <w:rPr>
          <w:rFonts w:ascii="Calibri" w:eastAsia="Times New Roman" w:hAnsi="Calibri" w:cs="Arial"/>
          <w:color w:val="C00000"/>
          <w:lang w:eastAsia="fr-FR"/>
        </w:rPr>
        <w:t xml:space="preserve"> est isocè</w:t>
      </w:r>
      <w:r w:rsidRPr="00EE137A">
        <w:rPr>
          <w:rFonts w:ascii="Calibri" w:eastAsia="Times New Roman" w:hAnsi="Calibri" w:cs="Arial"/>
          <w:color w:val="C00000"/>
          <w:lang w:eastAsia="fr-FR"/>
        </w:rPr>
        <w:t>le avec</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CA</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w:t>
      </w:r>
      <w:r w:rsidRPr="00060780">
        <w:rPr>
          <w:rFonts w:ascii="Calibri" w:eastAsia="Times New Roman" w:hAnsi="Calibri" w:cs="Arial"/>
          <w:color w:val="C00000"/>
          <w:lang w:eastAsia="fr-FR"/>
        </w:rPr>
        <w:t xml:space="preserve"> CD</w:t>
      </w:r>
      <w:r w:rsidRPr="00EE137A">
        <w:rPr>
          <w:rFonts w:ascii="Calibri" w:eastAsia="Times New Roman" w:hAnsi="Calibri" w:cs="Arial"/>
          <w:color w:val="C00000"/>
          <w:lang w:eastAsia="fr-FR"/>
        </w:rPr>
        <w:t>.</w:t>
      </w:r>
      <w:r w:rsidRPr="00060780">
        <w:rPr>
          <w:rFonts w:ascii="Calibri" w:eastAsia="Times New Roman" w:hAnsi="Calibri" w:cs="Arial"/>
          <w:color w:val="C00000"/>
          <w:lang w:eastAsia="fr-FR"/>
        </w:rPr>
        <w:t xml:space="preserve">  </w:t>
      </w:r>
      <w:proofErr w:type="gramStart"/>
      <w:r w:rsidRPr="00060780">
        <w:rPr>
          <w:rFonts w:ascii="Calibri" w:eastAsia="Times New Roman" w:hAnsi="Calibri" w:cs="Arial"/>
          <w:color w:val="C00000"/>
          <w:lang w:eastAsia="fr-FR"/>
        </w:rPr>
        <w:t>D</w:t>
      </w:r>
      <w:r w:rsidRPr="00EE137A">
        <w:rPr>
          <w:rFonts w:ascii="Calibri" w:eastAsia="Times New Roman" w:hAnsi="Calibri" w:cs="Arial"/>
          <w:color w:val="C00000"/>
          <w:lang w:eastAsia="fr-FR"/>
        </w:rPr>
        <w:t>onc</w:t>
      </w:r>
      <w:r w:rsidRPr="00060780">
        <w:rPr>
          <w:rFonts w:ascii="Calibri" w:eastAsia="Times New Roman" w:hAnsi="Calibri" w:cs="Arial"/>
          <w:color w:val="C00000"/>
          <w:lang w:eastAsia="fr-FR"/>
        </w:rPr>
        <w:t xml:space="preserve"> </w:t>
      </w:r>
      <w:proofErr w:type="gramEnd"/>
      <m:oMath>
        <m:acc>
          <m:accPr>
            <m:ctrlPr>
              <w:rPr>
                <w:rFonts w:ascii="Cambria Math" w:eastAsia="Times New Roman" w:hAnsi="Cambria Math" w:cs="Arial"/>
                <w:i/>
                <w:color w:val="C00000"/>
                <w:lang w:eastAsia="fr-FR"/>
              </w:rPr>
            </m:ctrlPr>
          </m:accPr>
          <m:e>
            <m:r>
              <w:rPr>
                <w:rFonts w:ascii="Cambria Math" w:eastAsia="Times New Roman" w:hAnsi="Cambria Math" w:cs="Arial"/>
                <w:color w:val="C00000"/>
                <w:lang w:eastAsia="fr-FR"/>
              </w:rPr>
              <m:t>CDA</m:t>
            </m:r>
          </m:e>
        </m:acc>
        <m:r>
          <w:rPr>
            <w:rFonts w:ascii="Cambria Math" w:eastAsia="Times New Roman" w:hAnsi="Cambria Math" w:cs="Arial"/>
            <w:color w:val="C00000"/>
            <w:lang w:eastAsia="fr-FR"/>
          </w:rPr>
          <m:t>=</m:t>
        </m:r>
        <m:acc>
          <m:accPr>
            <m:ctrlPr>
              <w:rPr>
                <w:rFonts w:ascii="Cambria Math" w:eastAsia="Times New Roman" w:hAnsi="Cambria Math" w:cs="Arial"/>
                <w:i/>
                <w:color w:val="C00000"/>
                <w:lang w:eastAsia="fr-FR"/>
              </w:rPr>
            </m:ctrlPr>
          </m:accPr>
          <m:e>
            <m:r>
              <w:rPr>
                <w:rFonts w:ascii="Cambria Math" w:eastAsia="Times New Roman" w:hAnsi="Cambria Math" w:cs="Arial"/>
                <w:color w:val="C00000"/>
                <w:lang w:eastAsia="fr-FR"/>
              </w:rPr>
              <m:t>CAD</m:t>
            </m:r>
          </m:e>
        </m:acc>
      </m:oMath>
      <w:r w:rsidRPr="00060780">
        <w:rPr>
          <w:rFonts w:ascii="Cambria Math" w:eastAsia="Times New Roman" w:hAnsi="Cambria Math" w:cs="Cambria Math"/>
          <w:color w:val="C00000"/>
          <w:lang w:eastAsia="fr-FR"/>
        </w:rPr>
        <w:t>.</w:t>
      </w:r>
    </w:p>
    <w:p w:rsidR="00DA2266" w:rsidRPr="00060780" w:rsidRDefault="00DA2266" w:rsidP="00DA2266">
      <w:pPr>
        <w:spacing w:after="0" w:line="240" w:lineRule="auto"/>
        <w:rPr>
          <w:rFonts w:ascii="Calibri" w:eastAsia="Times New Roman" w:hAnsi="Calibri" w:cs="Arial"/>
          <w:color w:val="C00000"/>
          <w:lang w:eastAsia="fr-FR"/>
        </w:rPr>
      </w:pPr>
      <w:r w:rsidRPr="00060780">
        <w:rPr>
          <w:rFonts w:ascii="Calibri" w:eastAsia="Times New Roman" w:hAnsi="Calibri" w:cs="Arial"/>
          <w:color w:val="C00000"/>
          <w:lang w:eastAsia="fr-FR"/>
        </w:rPr>
        <w:t>De plus</w:t>
      </w:r>
      <w:r w:rsidRPr="00EE137A">
        <w:rPr>
          <w:rFonts w:ascii="Calibri" w:eastAsia="Times New Roman" w:hAnsi="Calibri" w:cs="Arial"/>
          <w:color w:val="C00000"/>
          <w:lang w:eastAsia="fr-FR"/>
        </w:rPr>
        <w:t>,</w:t>
      </w:r>
      <w:r w:rsidRPr="00060780">
        <w:rPr>
          <w:rFonts w:ascii="Calibri" w:eastAsia="Times New Roman" w:hAnsi="Calibri" w:cs="Arial"/>
          <w:color w:val="C00000"/>
          <w:lang w:eastAsia="fr-FR"/>
        </w:rPr>
        <w:t xml:space="preserve"> </w:t>
      </w:r>
      <m:oMath>
        <m:acc>
          <m:accPr>
            <m:ctrlPr>
              <w:rPr>
                <w:rFonts w:ascii="Cambria Math" w:eastAsia="Times New Roman" w:hAnsi="Cambria Math" w:cs="Arial"/>
                <w:i/>
                <w:color w:val="C00000"/>
                <w:lang w:eastAsia="fr-FR"/>
              </w:rPr>
            </m:ctrlPr>
          </m:accPr>
          <m:e>
            <m:r>
              <w:rPr>
                <w:rFonts w:ascii="Cambria Math" w:eastAsia="Times New Roman" w:hAnsi="Cambria Math" w:cs="Arial"/>
                <w:color w:val="C00000"/>
                <w:lang w:eastAsia="fr-FR"/>
              </w:rPr>
              <m:t>BDA</m:t>
            </m:r>
          </m:e>
        </m:acc>
        <m:r>
          <w:rPr>
            <w:rFonts w:ascii="Cambria Math" w:eastAsia="Times New Roman" w:hAnsi="Cambria Math" w:cs="Arial"/>
            <w:color w:val="C00000"/>
            <w:lang w:eastAsia="fr-FR"/>
          </w:rPr>
          <m:t>&gt;</m:t>
        </m:r>
        <m:acc>
          <m:accPr>
            <m:ctrlPr>
              <w:rPr>
                <w:rFonts w:ascii="Cambria Math" w:eastAsia="Times New Roman" w:hAnsi="Cambria Math" w:cs="Arial"/>
                <w:i/>
                <w:color w:val="C00000"/>
                <w:lang w:eastAsia="fr-FR"/>
              </w:rPr>
            </m:ctrlPr>
          </m:accPr>
          <m:e>
            <m:r>
              <w:rPr>
                <w:rFonts w:ascii="Cambria Math" w:eastAsia="Times New Roman" w:hAnsi="Cambria Math" w:cs="Arial"/>
                <w:color w:val="C00000"/>
                <w:lang w:eastAsia="fr-FR"/>
              </w:rPr>
              <m:t>CDA</m:t>
            </m:r>
          </m:e>
        </m:acc>
      </m:oMath>
      <w:r w:rsidRPr="00060780">
        <w:rPr>
          <w:rFonts w:ascii="Calibri" w:eastAsia="Times New Roman" w:hAnsi="Calibri" w:cs="Arial"/>
          <w:color w:val="C00000"/>
          <w:lang w:eastAsia="fr-FR"/>
        </w:rPr>
        <w:t xml:space="preserve">  </w:t>
      </w:r>
      <w:proofErr w:type="gramStart"/>
      <w:r w:rsidRPr="00060780">
        <w:rPr>
          <w:rFonts w:ascii="Calibri" w:eastAsia="Times New Roman" w:hAnsi="Calibri" w:cs="Arial"/>
          <w:color w:val="C00000"/>
          <w:lang w:eastAsia="fr-FR"/>
        </w:rPr>
        <w:t xml:space="preserve">et </w:t>
      </w:r>
      <m:oMath>
        <m:acc>
          <m:accPr>
            <m:ctrlPr>
              <w:rPr>
                <w:rFonts w:ascii="Cambria Math" w:eastAsia="Times New Roman" w:hAnsi="Cambria Math" w:cs="Arial"/>
                <w:i/>
                <w:color w:val="C00000"/>
                <w:lang w:eastAsia="fr-FR"/>
              </w:rPr>
            </m:ctrlPr>
          </m:accPr>
          <m:e>
            <w:proofErr w:type="gramEnd"/>
            <m:r>
              <w:rPr>
                <w:rFonts w:ascii="Cambria Math" w:eastAsia="Times New Roman" w:hAnsi="Cambria Math" w:cs="Arial"/>
                <w:color w:val="C00000"/>
                <w:lang w:eastAsia="fr-FR"/>
              </w:rPr>
              <m:t>CAD</m:t>
            </m:r>
          </m:e>
        </m:acc>
        <m:r>
          <w:rPr>
            <w:rFonts w:ascii="Cambria Math" w:eastAsia="Times New Roman" w:hAnsi="Cambria Math" w:cs="Arial"/>
            <w:color w:val="C00000"/>
            <w:lang w:eastAsia="fr-FR"/>
          </w:rPr>
          <m:t>&gt;</m:t>
        </m:r>
        <m:acc>
          <m:accPr>
            <m:ctrlPr>
              <w:rPr>
                <w:rFonts w:ascii="Cambria Math" w:eastAsia="Times New Roman" w:hAnsi="Cambria Math" w:cs="Arial"/>
                <w:i/>
                <w:color w:val="C00000"/>
                <w:lang w:eastAsia="fr-FR"/>
              </w:rPr>
            </m:ctrlPr>
          </m:accPr>
          <m:e>
            <m:r>
              <w:rPr>
                <w:rFonts w:ascii="Cambria Math" w:eastAsia="Times New Roman" w:hAnsi="Cambria Math" w:cs="Arial"/>
                <w:color w:val="C00000"/>
                <w:lang w:eastAsia="fr-FR"/>
              </w:rPr>
              <m:t>BAD</m:t>
            </m:r>
          </m:e>
        </m:acc>
      </m:oMath>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w:t>
      </w:r>
      <w:r w:rsidRPr="00060780">
        <w:rPr>
          <w:rFonts w:ascii="Calibri" w:eastAsia="Times New Roman" w:hAnsi="Calibri" w:cs="Arial"/>
          <w:color w:val="C00000"/>
          <w:lang w:eastAsia="fr-FR"/>
        </w:rPr>
        <w:t xml:space="preserve"> Donc </w:t>
      </w:r>
      <m:oMath>
        <m:acc>
          <m:accPr>
            <m:ctrlPr>
              <w:rPr>
                <w:rFonts w:ascii="Cambria Math" w:eastAsia="Times New Roman" w:hAnsi="Cambria Math" w:cs="Arial"/>
                <w:i/>
                <w:color w:val="C00000"/>
                <w:lang w:eastAsia="fr-FR"/>
              </w:rPr>
            </m:ctrlPr>
          </m:accPr>
          <m:e>
            <m:r>
              <w:rPr>
                <w:rFonts w:ascii="Cambria Math" w:eastAsia="Times New Roman" w:hAnsi="Cambria Math" w:cs="Arial"/>
                <w:color w:val="C00000"/>
                <w:lang w:eastAsia="fr-FR"/>
              </w:rPr>
              <m:t>BDA</m:t>
            </m:r>
          </m:e>
        </m:acc>
        <m:r>
          <w:rPr>
            <w:rFonts w:ascii="Cambria Math" w:eastAsia="Times New Roman" w:hAnsi="Cambria Math" w:cs="Arial"/>
            <w:color w:val="C00000"/>
            <w:lang w:eastAsia="fr-FR"/>
          </w:rPr>
          <m:t>&gt;</m:t>
        </m:r>
        <m:acc>
          <m:accPr>
            <m:ctrlPr>
              <w:rPr>
                <w:rFonts w:ascii="Cambria Math" w:eastAsia="Times New Roman" w:hAnsi="Cambria Math" w:cs="Arial"/>
                <w:i/>
                <w:color w:val="C00000"/>
                <w:lang w:eastAsia="fr-FR"/>
              </w:rPr>
            </m:ctrlPr>
          </m:accPr>
          <m:e>
            <m:r>
              <w:rPr>
                <w:rFonts w:ascii="Cambria Math" w:eastAsia="Times New Roman" w:hAnsi="Cambria Math" w:cs="Arial"/>
                <w:color w:val="C00000"/>
                <w:lang w:eastAsia="fr-FR"/>
              </w:rPr>
              <m:t>BAD</m:t>
            </m:r>
          </m:e>
        </m:acc>
      </m:oMath>
      <w:r w:rsidRPr="00060780">
        <w:rPr>
          <w:rFonts w:ascii="Calibri" w:eastAsia="Times New Roman" w:hAnsi="Calibri" w:cs="Arial"/>
          <w:color w:val="C00000"/>
          <w:lang w:eastAsia="fr-FR"/>
        </w:rPr>
        <w:t xml:space="preserve"> et, </w:t>
      </w:r>
      <w:r w:rsidRPr="00EE137A">
        <w:rPr>
          <w:rFonts w:ascii="Calibri" w:eastAsia="Times New Roman" w:hAnsi="Calibri" w:cs="Arial"/>
          <w:color w:val="C00000"/>
          <w:lang w:eastAsia="fr-FR"/>
        </w:rPr>
        <w:t>dans le triangle</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BDA, on a</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BA &gt; BD</w:t>
      </w:r>
      <w:r w:rsidRPr="00060780">
        <w:rPr>
          <w:rFonts w:ascii="Calibri" w:eastAsia="Times New Roman" w:hAnsi="Calibri" w:cs="Arial"/>
          <w:color w:val="C00000"/>
          <w:lang w:eastAsia="fr-FR"/>
        </w:rPr>
        <w:t xml:space="preserve">, c’est-à-dire </w:t>
      </w:r>
      <m:oMath>
        <m:r>
          <w:rPr>
            <w:rFonts w:ascii="Cambria Math" w:eastAsia="Times New Roman" w:hAnsi="Cambria Math" w:cs="Arial"/>
            <w:color w:val="C00000"/>
            <w:lang w:eastAsia="fr-FR"/>
          </w:rPr>
          <m:t>c&gt;</m:t>
        </m:r>
        <m:rad>
          <m:radPr>
            <m:degHide m:val="1"/>
            <m:ctrlPr>
              <w:rPr>
                <w:rFonts w:ascii="Cambria Math" w:eastAsia="Times New Roman" w:hAnsi="Cambria Math" w:cs="Arial"/>
                <w:i/>
                <w:color w:val="C00000"/>
                <w:lang w:eastAsia="fr-FR"/>
              </w:rPr>
            </m:ctrlPr>
          </m:radPr>
          <m:deg/>
          <m:e>
            <m:sSup>
              <m:sSupPr>
                <m:ctrlPr>
                  <w:rPr>
                    <w:rFonts w:ascii="Cambria Math" w:eastAsia="Times New Roman" w:hAnsi="Cambria Math" w:cs="Arial"/>
                    <w:i/>
                    <w:color w:val="C00000"/>
                    <w:lang w:eastAsia="fr-FR"/>
                  </w:rPr>
                </m:ctrlPr>
              </m:sSupPr>
              <m:e>
                <m:r>
                  <w:rPr>
                    <w:rFonts w:ascii="Cambria Math" w:eastAsia="Times New Roman" w:hAnsi="Cambria Math" w:cs="Arial"/>
                    <w:color w:val="C00000"/>
                    <w:lang w:eastAsia="fr-FR"/>
                  </w:rPr>
                  <m:t>a</m:t>
                </m:r>
              </m:e>
              <m:sup>
                <m:r>
                  <w:rPr>
                    <w:rFonts w:ascii="Cambria Math" w:eastAsia="Times New Roman" w:hAnsi="Cambria Math" w:cs="Arial"/>
                    <w:color w:val="C00000"/>
                    <w:lang w:eastAsia="fr-FR"/>
                  </w:rPr>
                  <m:t>2</m:t>
                </m:r>
              </m:sup>
            </m:sSup>
            <m:r>
              <w:rPr>
                <w:rFonts w:ascii="Cambria Math" w:eastAsia="Times New Roman" w:hAnsi="Cambria Math" w:cs="Arial"/>
                <w:color w:val="C00000"/>
                <w:lang w:eastAsia="fr-FR"/>
              </w:rPr>
              <m:t>+</m:t>
            </m:r>
            <m:sSup>
              <m:sSupPr>
                <m:ctrlPr>
                  <w:rPr>
                    <w:rFonts w:ascii="Cambria Math" w:eastAsia="Times New Roman" w:hAnsi="Cambria Math" w:cs="Arial"/>
                    <w:i/>
                    <w:color w:val="C00000"/>
                    <w:lang w:eastAsia="fr-FR"/>
                  </w:rPr>
                </m:ctrlPr>
              </m:sSupPr>
              <m:e>
                <m:r>
                  <w:rPr>
                    <w:rFonts w:ascii="Cambria Math" w:eastAsia="Times New Roman" w:hAnsi="Cambria Math" w:cs="Arial"/>
                    <w:color w:val="C00000"/>
                    <w:lang w:eastAsia="fr-FR"/>
                  </w:rPr>
                  <m:t>b</m:t>
                </m:r>
              </m:e>
              <m:sup>
                <m:r>
                  <w:rPr>
                    <w:rFonts w:ascii="Cambria Math" w:eastAsia="Times New Roman" w:hAnsi="Cambria Math" w:cs="Arial"/>
                    <w:color w:val="C00000"/>
                    <w:lang w:eastAsia="fr-FR"/>
                  </w:rPr>
                  <m:t>2</m:t>
                </m:r>
              </m:sup>
            </m:sSup>
          </m:e>
        </m:rad>
      </m:oMath>
      <w:r w:rsidRPr="00060780">
        <w:rPr>
          <w:rFonts w:ascii="Calibri" w:eastAsia="Times New Roman" w:hAnsi="Calibri" w:cs="Arial"/>
          <w:color w:val="C00000"/>
          <w:lang w:eastAsia="fr-FR"/>
        </w:rPr>
        <w:t xml:space="preserve"> soit </w:t>
      </w:r>
      <m:oMath>
        <m:sSup>
          <m:sSupPr>
            <m:ctrlPr>
              <w:rPr>
                <w:rFonts w:ascii="Cambria Math" w:eastAsia="Times New Roman" w:hAnsi="Cambria Math" w:cs="Arial"/>
                <w:i/>
                <w:color w:val="C00000"/>
                <w:lang w:eastAsia="fr-FR"/>
              </w:rPr>
            </m:ctrlPr>
          </m:sSupPr>
          <m:e>
            <m:r>
              <w:rPr>
                <w:rFonts w:ascii="Cambria Math" w:eastAsia="Times New Roman" w:hAnsi="Cambria Math" w:cs="Arial"/>
                <w:color w:val="C00000"/>
                <w:lang w:eastAsia="fr-FR"/>
              </w:rPr>
              <m:t>c</m:t>
            </m:r>
          </m:e>
          <m:sup>
            <m:r>
              <w:rPr>
                <w:rFonts w:ascii="Cambria Math" w:eastAsia="Times New Roman" w:hAnsi="Cambria Math" w:cs="Arial"/>
                <w:color w:val="C00000"/>
                <w:lang w:eastAsia="fr-FR"/>
              </w:rPr>
              <m:t>2</m:t>
            </m:r>
          </m:sup>
        </m:sSup>
      </m:oMath>
      <w:r w:rsidRPr="00060780">
        <w:rPr>
          <w:rFonts w:ascii="Calibri" w:eastAsia="Times New Roman" w:hAnsi="Calibri" w:cs="Arial"/>
          <w:color w:val="C00000"/>
          <w:lang w:eastAsia="fr-FR"/>
        </w:rPr>
        <w:t>&gt;</w:t>
      </w:r>
      <m:oMath>
        <m:sSup>
          <m:sSupPr>
            <m:ctrlPr>
              <w:rPr>
                <w:rFonts w:ascii="Cambria Math" w:eastAsia="Times New Roman" w:hAnsi="Cambria Math" w:cs="Arial"/>
                <w:i/>
                <w:color w:val="C00000"/>
                <w:lang w:eastAsia="fr-FR"/>
              </w:rPr>
            </m:ctrlPr>
          </m:sSupPr>
          <m:e>
            <m:r>
              <w:rPr>
                <w:rFonts w:ascii="Cambria Math" w:eastAsia="Times New Roman" w:hAnsi="Cambria Math" w:cs="Arial"/>
                <w:color w:val="C00000"/>
                <w:lang w:eastAsia="fr-FR"/>
              </w:rPr>
              <m:t>a</m:t>
            </m:r>
          </m:e>
          <m:sup>
            <m:r>
              <w:rPr>
                <w:rFonts w:ascii="Cambria Math" w:eastAsia="Times New Roman" w:hAnsi="Cambria Math" w:cs="Arial"/>
                <w:color w:val="C00000"/>
                <w:lang w:eastAsia="fr-FR"/>
              </w:rPr>
              <m:t>2</m:t>
            </m:r>
          </m:sup>
        </m:sSup>
        <m:r>
          <w:rPr>
            <w:rFonts w:ascii="Cambria Math" w:eastAsia="Times New Roman" w:hAnsi="Cambria Math" w:cs="Arial"/>
            <w:color w:val="C00000"/>
            <w:lang w:eastAsia="fr-FR"/>
          </w:rPr>
          <m:t>+</m:t>
        </m:r>
        <m:sSup>
          <m:sSupPr>
            <m:ctrlPr>
              <w:rPr>
                <w:rFonts w:ascii="Cambria Math" w:eastAsia="Times New Roman" w:hAnsi="Cambria Math" w:cs="Arial"/>
                <w:i/>
                <w:color w:val="C00000"/>
                <w:lang w:eastAsia="fr-FR"/>
              </w:rPr>
            </m:ctrlPr>
          </m:sSupPr>
          <m:e>
            <m:r>
              <w:rPr>
                <w:rFonts w:ascii="Cambria Math" w:eastAsia="Times New Roman" w:hAnsi="Cambria Math" w:cs="Arial"/>
                <w:color w:val="C00000"/>
                <w:lang w:eastAsia="fr-FR"/>
              </w:rPr>
              <m:t>b</m:t>
            </m:r>
          </m:e>
          <m:sup>
            <m:r>
              <w:rPr>
                <w:rFonts w:ascii="Cambria Math" w:eastAsia="Times New Roman" w:hAnsi="Cambria Math" w:cs="Arial"/>
                <w:color w:val="C00000"/>
                <w:lang w:eastAsia="fr-FR"/>
              </w:rPr>
              <m:t>2</m:t>
            </m:r>
          </m:sup>
        </m:sSup>
      </m:oMath>
      <w:r w:rsidRPr="00060780">
        <w:rPr>
          <w:rFonts w:ascii="Calibri" w:eastAsia="Times New Roman" w:hAnsi="Calibri" w:cs="Arial"/>
          <w:color w:val="C00000"/>
          <w:lang w:eastAsia="fr-FR"/>
        </w:rPr>
        <w:t>, ce qu’il fallait dé</w:t>
      </w:r>
      <w:r w:rsidRPr="00EE137A">
        <w:rPr>
          <w:rFonts w:ascii="Calibri" w:eastAsia="Times New Roman" w:hAnsi="Calibri" w:cs="Arial"/>
          <w:color w:val="C00000"/>
          <w:lang w:eastAsia="fr-FR"/>
        </w:rPr>
        <w:t>montrer</w:t>
      </w:r>
      <w:r w:rsidRPr="00060780">
        <w:rPr>
          <w:rFonts w:ascii="Calibri" w:eastAsia="Times New Roman" w:hAnsi="Calibri" w:cs="Arial"/>
          <w:color w:val="C00000"/>
          <w:lang w:eastAsia="fr-FR"/>
        </w:rPr>
        <w:t>.</w:t>
      </w:r>
    </w:p>
    <w:p w:rsidR="00DA2266" w:rsidRPr="00060780" w:rsidRDefault="00DA2266" w:rsidP="00DA2266">
      <w:pPr>
        <w:pStyle w:val="Paragraphedeliste"/>
        <w:spacing w:after="0" w:line="240" w:lineRule="auto"/>
        <w:ind w:left="0"/>
        <w:jc w:val="both"/>
        <w:rPr>
          <w:rFonts w:ascii="Calibri" w:eastAsia="Times New Roman" w:hAnsi="Calibri" w:cs="Arial"/>
          <w:color w:val="C00000"/>
          <w:lang w:eastAsia="fr-FR"/>
        </w:rPr>
      </w:pPr>
      <w:r>
        <w:rPr>
          <w:rFonts w:ascii="Calibri" w:eastAsia="Times New Roman" w:hAnsi="Calibri" w:cs="Arial"/>
          <w:color w:val="C00000"/>
          <w:lang w:eastAsia="fr-FR"/>
        </w:rPr>
        <w:t xml:space="preserve">2. </w:t>
      </w:r>
      <w:r w:rsidRPr="00060780">
        <w:rPr>
          <w:rFonts w:ascii="Calibri" w:eastAsia="Times New Roman" w:hAnsi="Calibri" w:cs="Arial"/>
          <w:color w:val="C00000"/>
          <w:lang w:eastAsia="fr-FR"/>
        </w:rPr>
        <w:t xml:space="preserve">Supposons que la longueur </w:t>
      </w:r>
      <w:r w:rsidRPr="00060780">
        <w:rPr>
          <w:rFonts w:ascii="Calibri" w:eastAsia="Times New Roman" w:hAnsi="Calibri" w:cs="Arial"/>
          <w:i/>
          <w:color w:val="C00000"/>
          <w:lang w:eastAsia="fr-FR"/>
        </w:rPr>
        <w:t>x</w:t>
      </w:r>
      <w:r w:rsidRPr="00060780">
        <w:rPr>
          <w:rFonts w:ascii="Calibri" w:eastAsia="Times New Roman" w:hAnsi="Calibri" w:cs="Arial"/>
          <w:color w:val="C00000"/>
          <w:lang w:eastAsia="fr-FR"/>
        </w:rPr>
        <w:t xml:space="preserve"> est la longueur du plus grand côté du triangle obtusangle, c’est-à-dire supposons </w:t>
      </w:r>
      <w:proofErr w:type="gramStart"/>
      <w:r w:rsidRPr="00060780">
        <w:rPr>
          <w:rFonts w:ascii="Calibri" w:eastAsia="Times New Roman" w:hAnsi="Calibri" w:cs="Arial"/>
          <w:color w:val="C00000"/>
          <w:lang w:eastAsia="fr-FR"/>
        </w:rPr>
        <w:t xml:space="preserve">que </w:t>
      </w:r>
      <w:proofErr w:type="gramEnd"/>
      <m:oMath>
        <m:r>
          <w:rPr>
            <w:rFonts w:ascii="Cambria Math" w:eastAsia="Times New Roman" w:hAnsi="Cambria Math" w:cs="Arial"/>
            <w:color w:val="C00000"/>
            <w:sz w:val="20"/>
            <w:szCs w:val="20"/>
            <w:lang w:eastAsia="fr-FR"/>
          </w:rPr>
          <m:t>10≤17≤x</m:t>
        </m:r>
      </m:oMath>
      <w:r w:rsidRPr="00060780">
        <w:rPr>
          <w:rFonts w:ascii="Calibri" w:eastAsia="Times New Roman" w:hAnsi="Calibri" w:cs="Arial"/>
          <w:color w:val="C00000"/>
          <w:lang w:eastAsia="fr-FR"/>
        </w:rPr>
        <w:t>.</w:t>
      </w:r>
    </w:p>
    <w:p w:rsidR="00DA2266" w:rsidRPr="00EE137A" w:rsidRDefault="00DA2266" w:rsidP="00DA2266">
      <w:pPr>
        <w:spacing w:after="0" w:line="240" w:lineRule="auto"/>
        <w:jc w:val="both"/>
        <w:rPr>
          <w:rFonts w:ascii="Calibri" w:eastAsia="Times New Roman" w:hAnsi="Calibri" w:cs="Arial"/>
          <w:color w:val="C00000"/>
          <w:lang w:eastAsia="fr-FR"/>
        </w:rPr>
      </w:pPr>
      <w:r w:rsidRPr="00060780">
        <w:rPr>
          <w:rFonts w:ascii="Calibri" w:eastAsia="Times New Roman" w:hAnsi="Calibri" w:cs="Arial"/>
          <w:color w:val="C00000"/>
          <w:lang w:eastAsia="fr-FR"/>
        </w:rPr>
        <w:t>D’après l’inégalité triangulaire, o</w:t>
      </w:r>
      <w:r w:rsidRPr="00EE137A">
        <w:rPr>
          <w:rFonts w:ascii="Calibri" w:eastAsia="Times New Roman" w:hAnsi="Calibri" w:cs="Arial"/>
          <w:color w:val="C00000"/>
          <w:lang w:eastAsia="fr-FR"/>
        </w:rPr>
        <w:t>n doit donc avoir 10 + 17</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 xml:space="preserve">&gt; </w:t>
      </w:r>
      <w:r w:rsidRPr="00EE137A">
        <w:rPr>
          <w:rFonts w:ascii="Calibri" w:eastAsia="Times New Roman" w:hAnsi="Calibri" w:cs="Arial"/>
          <w:i/>
          <w:color w:val="C00000"/>
          <w:lang w:eastAsia="fr-FR"/>
        </w:rPr>
        <w:t>x</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 xml:space="preserve">et </w:t>
      </w:r>
      <w:r w:rsidRPr="00060780">
        <w:rPr>
          <w:rFonts w:ascii="Calibri" w:eastAsia="Times New Roman" w:hAnsi="Calibri" w:cs="Arial"/>
          <w:color w:val="C00000"/>
          <w:lang w:eastAsia="fr-FR"/>
        </w:rPr>
        <w:t xml:space="preserve">d’après le </w:t>
      </w:r>
      <w:proofErr w:type="gramStart"/>
      <w:r w:rsidRPr="00060780">
        <w:rPr>
          <w:rFonts w:ascii="Calibri" w:eastAsia="Times New Roman" w:hAnsi="Calibri" w:cs="Arial"/>
          <w:color w:val="C00000"/>
          <w:lang w:eastAsia="fr-FR"/>
        </w:rPr>
        <w:t>a.,</w:t>
      </w:r>
      <w:proofErr w:type="gramEnd"/>
      <w:r w:rsidRPr="00060780">
        <w:rPr>
          <w:rFonts w:ascii="Calibri" w:eastAsia="Times New Roman" w:hAnsi="Calibri" w:cs="Arial"/>
          <w:color w:val="C00000"/>
          <w:lang w:eastAsia="fr-FR"/>
        </w:rPr>
        <w:t xml:space="preserve"> on doit avoir </w:t>
      </w:r>
      <m:oMath>
        <m:sSup>
          <m:sSupPr>
            <m:ctrlPr>
              <w:rPr>
                <w:rFonts w:ascii="Cambria Math" w:eastAsia="Times New Roman" w:hAnsi="Cambria Math" w:cs="Arial"/>
                <w:i/>
                <w:color w:val="C00000"/>
                <w:sz w:val="20"/>
                <w:szCs w:val="20"/>
                <w:lang w:eastAsia="fr-FR"/>
              </w:rPr>
            </m:ctrlPr>
          </m:sSupPr>
          <m:e>
            <m:r>
              <w:rPr>
                <w:rFonts w:ascii="Cambria Math" w:eastAsia="Times New Roman" w:hAnsi="Cambria Math" w:cs="Arial"/>
                <w:color w:val="C00000"/>
                <w:sz w:val="20"/>
                <w:szCs w:val="20"/>
                <w:lang w:eastAsia="fr-FR"/>
              </w:rPr>
              <m:t>10</m:t>
            </m:r>
          </m:e>
          <m:sup>
            <m:r>
              <w:rPr>
                <w:rFonts w:ascii="Cambria Math" w:eastAsia="Times New Roman" w:hAnsi="Cambria Math" w:cs="Arial"/>
                <w:color w:val="C00000"/>
                <w:sz w:val="20"/>
                <w:szCs w:val="20"/>
                <w:lang w:eastAsia="fr-FR"/>
              </w:rPr>
              <m:t>2</m:t>
            </m:r>
          </m:sup>
        </m:sSup>
        <m:r>
          <w:rPr>
            <w:rFonts w:ascii="Cambria Math" w:eastAsia="Times New Roman" w:hAnsi="Cambria Math" w:cs="Arial"/>
            <w:color w:val="C00000"/>
            <w:sz w:val="20"/>
            <w:szCs w:val="20"/>
            <w:lang w:eastAsia="fr-FR"/>
          </w:rPr>
          <m:t>+</m:t>
        </m:r>
        <m:sSup>
          <m:sSupPr>
            <m:ctrlPr>
              <w:rPr>
                <w:rFonts w:ascii="Cambria Math" w:eastAsia="Times New Roman" w:hAnsi="Cambria Math" w:cs="Arial"/>
                <w:i/>
                <w:color w:val="C00000"/>
                <w:sz w:val="20"/>
                <w:szCs w:val="20"/>
                <w:lang w:eastAsia="fr-FR"/>
              </w:rPr>
            </m:ctrlPr>
          </m:sSupPr>
          <m:e>
            <m:r>
              <w:rPr>
                <w:rFonts w:ascii="Cambria Math" w:eastAsia="Times New Roman" w:hAnsi="Cambria Math" w:cs="Arial"/>
                <w:color w:val="C00000"/>
                <w:sz w:val="20"/>
                <w:szCs w:val="20"/>
                <w:lang w:eastAsia="fr-FR"/>
              </w:rPr>
              <m:t>17</m:t>
            </m:r>
          </m:e>
          <m:sup>
            <m:r>
              <w:rPr>
                <w:rFonts w:ascii="Cambria Math" w:eastAsia="Times New Roman" w:hAnsi="Cambria Math" w:cs="Arial"/>
                <w:color w:val="C00000"/>
                <w:sz w:val="20"/>
                <w:szCs w:val="20"/>
                <w:lang w:eastAsia="fr-FR"/>
              </w:rPr>
              <m:t>2</m:t>
            </m:r>
          </m:sup>
        </m:sSup>
        <m:r>
          <w:rPr>
            <w:rFonts w:ascii="Cambria Math" w:eastAsia="Times New Roman" w:hAnsi="Cambria Math" w:cs="Arial"/>
            <w:color w:val="C00000"/>
            <w:sz w:val="20"/>
            <w:szCs w:val="20"/>
            <w:lang w:eastAsia="fr-FR"/>
          </w:rPr>
          <m:t>&lt;</m:t>
        </m:r>
        <m:sSup>
          <m:sSupPr>
            <m:ctrlPr>
              <w:rPr>
                <w:rFonts w:ascii="Cambria Math" w:eastAsia="Times New Roman" w:hAnsi="Cambria Math" w:cs="Arial"/>
                <w:i/>
                <w:color w:val="C00000"/>
                <w:sz w:val="20"/>
                <w:szCs w:val="20"/>
                <w:lang w:eastAsia="fr-FR"/>
              </w:rPr>
            </m:ctrlPr>
          </m:sSupPr>
          <m:e>
            <m:r>
              <w:rPr>
                <w:rFonts w:ascii="Cambria Math" w:eastAsia="Times New Roman" w:hAnsi="Cambria Math" w:cs="Arial"/>
                <w:color w:val="C00000"/>
                <w:sz w:val="20"/>
                <w:szCs w:val="20"/>
                <w:lang w:eastAsia="fr-FR"/>
              </w:rPr>
              <m:t>x</m:t>
            </m:r>
          </m:e>
          <m:sup>
            <m:r>
              <w:rPr>
                <w:rFonts w:ascii="Cambria Math" w:eastAsia="Times New Roman" w:hAnsi="Cambria Math" w:cs="Arial"/>
                <w:color w:val="C00000"/>
                <w:sz w:val="20"/>
                <w:szCs w:val="20"/>
                <w:lang w:eastAsia="fr-FR"/>
              </w:rPr>
              <m:t>2</m:t>
            </m:r>
          </m:sup>
        </m:sSup>
      </m:oMath>
      <w:r w:rsidRPr="00EE137A">
        <w:rPr>
          <w:rFonts w:ascii="Calibri" w:eastAsia="Times New Roman" w:hAnsi="Calibri" w:cs="Arial"/>
          <w:color w:val="C00000"/>
          <w:lang w:eastAsia="fr-FR"/>
        </w:rPr>
        <w:t>.</w:t>
      </w:r>
    </w:p>
    <w:p w:rsidR="00DA2266" w:rsidRPr="00EE137A" w:rsidRDefault="00DA2266" w:rsidP="00DA2266">
      <w:pPr>
        <w:spacing w:after="0" w:line="240" w:lineRule="auto"/>
        <w:jc w:val="both"/>
        <w:rPr>
          <w:rFonts w:ascii="Calibri" w:eastAsia="Times New Roman" w:hAnsi="Calibri" w:cs="Arial"/>
          <w:color w:val="C00000"/>
          <w:lang w:eastAsia="fr-FR"/>
        </w:rPr>
      </w:pPr>
      <w:r w:rsidRPr="00060780">
        <w:rPr>
          <w:rFonts w:ascii="Calibri" w:eastAsia="Times New Roman" w:hAnsi="Calibri" w:cs="Arial"/>
          <w:color w:val="C00000"/>
          <w:lang w:eastAsia="fr-FR"/>
        </w:rPr>
        <w:t>D’après la premiè</w:t>
      </w:r>
      <w:r w:rsidRPr="00EE137A">
        <w:rPr>
          <w:rFonts w:ascii="Calibri" w:eastAsia="Times New Roman" w:hAnsi="Calibri" w:cs="Arial"/>
          <w:color w:val="C00000"/>
          <w:lang w:eastAsia="fr-FR"/>
        </w:rPr>
        <w:t>re condition,</w:t>
      </w:r>
      <w:r w:rsidRPr="00060780">
        <w:rPr>
          <w:rFonts w:ascii="Calibri" w:eastAsia="Times New Roman" w:hAnsi="Calibri" w:cs="Arial"/>
          <w:color w:val="C00000"/>
          <w:lang w:eastAsia="fr-FR"/>
        </w:rPr>
        <w:t xml:space="preserve"> </w:t>
      </w:r>
      <w:r w:rsidRPr="00EE137A">
        <w:rPr>
          <w:rFonts w:ascii="Calibri" w:eastAsia="Times New Roman" w:hAnsi="Calibri" w:cs="Arial"/>
          <w:i/>
          <w:color w:val="C00000"/>
          <w:lang w:eastAsia="fr-FR"/>
        </w:rPr>
        <w:t>x</w:t>
      </w:r>
      <w:r w:rsidRPr="00EE137A">
        <w:rPr>
          <w:rFonts w:ascii="Calibri" w:eastAsia="Times New Roman" w:hAnsi="Calibri" w:cs="Arial"/>
          <w:color w:val="C00000"/>
          <w:lang w:eastAsia="fr-FR"/>
        </w:rPr>
        <w:t xml:space="preserve"> &lt;</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27. Puisque</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x</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est un entier,</w:t>
      </w:r>
      <w:r w:rsidRPr="00060780">
        <w:rPr>
          <w:rFonts w:ascii="Calibri" w:eastAsia="Times New Roman" w:hAnsi="Calibri" w:cs="Arial"/>
          <w:color w:val="C00000"/>
          <w:lang w:eastAsia="fr-FR"/>
        </w:rPr>
        <w:t xml:space="preserve"> </w:t>
      </w:r>
      <w:r w:rsidRPr="00EE137A">
        <w:rPr>
          <w:rFonts w:ascii="Calibri" w:eastAsia="Times New Roman" w:hAnsi="Calibri" w:cs="Arial"/>
          <w:i/>
          <w:color w:val="C00000"/>
          <w:lang w:eastAsia="fr-FR"/>
        </w:rPr>
        <w:t>x</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26.</w:t>
      </w:r>
    </w:p>
    <w:p w:rsidR="00DA2266" w:rsidRPr="00EE137A" w:rsidRDefault="00DA2266" w:rsidP="00DA2266">
      <w:pPr>
        <w:spacing w:after="0" w:line="240" w:lineRule="auto"/>
        <w:jc w:val="both"/>
        <w:rPr>
          <w:rFonts w:ascii="Calibri" w:eastAsia="Times New Roman" w:hAnsi="Calibri" w:cs="Arial"/>
          <w:color w:val="C00000"/>
          <w:lang w:eastAsia="fr-FR"/>
        </w:rPr>
      </w:pPr>
      <w:r w:rsidRPr="00060780">
        <w:rPr>
          <w:rFonts w:ascii="Calibri" w:eastAsia="Times New Roman" w:hAnsi="Calibri" w:cs="Arial"/>
          <w:color w:val="C00000"/>
          <w:lang w:eastAsia="fr-FR"/>
        </w:rPr>
        <w:t>D’après la deuxiè</w:t>
      </w:r>
      <w:r w:rsidRPr="00EE137A">
        <w:rPr>
          <w:rFonts w:ascii="Calibri" w:eastAsia="Times New Roman" w:hAnsi="Calibri" w:cs="Arial"/>
          <w:color w:val="C00000"/>
          <w:lang w:eastAsia="fr-FR"/>
        </w:rPr>
        <w:t xml:space="preserve">me </w:t>
      </w:r>
      <w:proofErr w:type="gramStart"/>
      <w:r w:rsidRPr="00EE137A">
        <w:rPr>
          <w:rFonts w:ascii="Calibri" w:eastAsia="Times New Roman" w:hAnsi="Calibri" w:cs="Arial"/>
          <w:color w:val="C00000"/>
          <w:lang w:eastAsia="fr-FR"/>
        </w:rPr>
        <w:t>condition,</w:t>
      </w:r>
      <w:r w:rsidRPr="00060780">
        <w:rPr>
          <w:rFonts w:ascii="Calibri" w:eastAsia="Times New Roman" w:hAnsi="Calibri" w:cs="Arial"/>
          <w:color w:val="C00000"/>
          <w:lang w:eastAsia="fr-FR"/>
        </w:rPr>
        <w:t xml:space="preserve"> </w:t>
      </w:r>
      <m:oMath>
        <m:r>
          <w:rPr>
            <w:rFonts w:ascii="Cambria Math" w:eastAsia="Times New Roman" w:hAnsi="Cambria Math" w:cs="Arial"/>
            <w:color w:val="C00000"/>
            <w:sz w:val="20"/>
            <w:szCs w:val="20"/>
            <w:lang w:eastAsia="fr-FR"/>
          </w:rPr>
          <m:t>x&gt;389</m:t>
        </m:r>
      </m:oMath>
      <w:r w:rsidRPr="00EE137A">
        <w:rPr>
          <w:rFonts w:ascii="Calibri" w:eastAsia="Times New Roman" w:hAnsi="Calibri" w:cs="Arial"/>
          <w:color w:val="C00000"/>
          <w:lang w:eastAsia="fr-FR"/>
        </w:rPr>
        <w:t>.</w:t>
      </w:r>
      <w:proofErr w:type="gramEnd"/>
      <w:r w:rsidRPr="00EE137A">
        <w:rPr>
          <w:rFonts w:ascii="Calibri" w:eastAsia="Times New Roman" w:hAnsi="Calibri" w:cs="Arial"/>
          <w:color w:val="C00000"/>
          <w:lang w:eastAsia="fr-FR"/>
        </w:rPr>
        <w:t xml:space="preserve"> </w:t>
      </w:r>
      <w:r w:rsidRPr="00060780">
        <w:rPr>
          <w:rFonts w:ascii="Calibri" w:eastAsia="Times New Roman" w:hAnsi="Calibri" w:cs="Arial"/>
          <w:color w:val="C00000"/>
          <w:lang w:eastAsia="fr-FR"/>
        </w:rPr>
        <w:t xml:space="preserve">Comme </w:t>
      </w:r>
      <w:r w:rsidRPr="00EE137A">
        <w:rPr>
          <w:rFonts w:ascii="Calibri" w:eastAsia="Times New Roman" w:hAnsi="Calibri" w:cs="Arial"/>
          <w:i/>
          <w:color w:val="C00000"/>
          <w:lang w:eastAsia="fr-FR"/>
        </w:rPr>
        <w:t>x</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est</w:t>
      </w:r>
      <w:r w:rsidRPr="00060780">
        <w:rPr>
          <w:rFonts w:ascii="Calibri" w:eastAsia="Times New Roman" w:hAnsi="Calibri" w:cs="Arial"/>
          <w:color w:val="C00000"/>
          <w:lang w:eastAsia="fr-FR"/>
        </w:rPr>
        <w:t xml:space="preserve"> un entier, </w:t>
      </w:r>
      <w:r w:rsidRPr="00EE137A">
        <w:rPr>
          <w:rFonts w:ascii="Calibri" w:eastAsia="Times New Roman" w:hAnsi="Calibri" w:cs="Arial"/>
          <w:i/>
          <w:color w:val="C00000"/>
          <w:lang w:eastAsia="fr-FR"/>
        </w:rPr>
        <w:t>x</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20. Les valeurs possibles sont donc</w:t>
      </w:r>
      <w:r w:rsidRPr="00060780">
        <w:rPr>
          <w:rFonts w:ascii="Calibri" w:eastAsia="Times New Roman" w:hAnsi="Calibri" w:cs="Arial"/>
          <w:color w:val="C00000"/>
          <w:lang w:eastAsia="fr-FR"/>
        </w:rPr>
        <w:t xml:space="preserve"> </w:t>
      </w:r>
      <w:r w:rsidRPr="00EE137A">
        <w:rPr>
          <w:rFonts w:ascii="Calibri" w:eastAsia="Times New Roman" w:hAnsi="Calibri" w:cs="Arial"/>
          <w:i/>
          <w:color w:val="C00000"/>
          <w:lang w:eastAsia="fr-FR"/>
        </w:rPr>
        <w:t>x</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 20,</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21,</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22,</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23,</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24,</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25,</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26.</w:t>
      </w:r>
    </w:p>
    <w:p w:rsidR="00DA2266" w:rsidRPr="00EE137A" w:rsidRDefault="00DA2266" w:rsidP="00DA2266">
      <w:pPr>
        <w:spacing w:after="0" w:line="240" w:lineRule="auto"/>
        <w:jc w:val="both"/>
        <w:rPr>
          <w:rFonts w:ascii="Calibri" w:eastAsia="Times New Roman" w:hAnsi="Calibri" w:cs="Arial"/>
          <w:color w:val="C00000"/>
          <w:lang w:eastAsia="fr-FR"/>
        </w:rPr>
      </w:pPr>
      <w:r w:rsidRPr="00EE137A">
        <w:rPr>
          <w:rFonts w:ascii="Calibri" w:eastAsia="Times New Roman" w:hAnsi="Calibri" w:cs="Arial"/>
          <w:color w:val="C00000"/>
          <w:lang w:eastAsia="fr-FR"/>
        </w:rPr>
        <w:t>Supposons que la longueur</w:t>
      </w:r>
      <w:r w:rsidRPr="00060780">
        <w:rPr>
          <w:rFonts w:ascii="Calibri" w:eastAsia="Times New Roman" w:hAnsi="Calibri" w:cs="Arial"/>
          <w:color w:val="C00000"/>
          <w:lang w:eastAsia="fr-FR"/>
        </w:rPr>
        <w:t xml:space="preserve"> </w:t>
      </w:r>
      <w:r w:rsidRPr="00EE137A">
        <w:rPr>
          <w:rFonts w:ascii="Calibri" w:eastAsia="Times New Roman" w:hAnsi="Calibri" w:cs="Arial"/>
          <w:i/>
          <w:color w:val="C00000"/>
          <w:lang w:eastAsia="fr-FR"/>
        </w:rPr>
        <w:t>x</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n’est p</w:t>
      </w:r>
      <w:r w:rsidRPr="00060780">
        <w:rPr>
          <w:rFonts w:ascii="Calibri" w:eastAsia="Times New Roman" w:hAnsi="Calibri" w:cs="Arial"/>
          <w:color w:val="C00000"/>
          <w:lang w:eastAsia="fr-FR"/>
        </w:rPr>
        <w:t>as la longueur du plus grand côté</w:t>
      </w:r>
      <w:r w:rsidRPr="00EE137A">
        <w:rPr>
          <w:rFonts w:ascii="Calibri" w:eastAsia="Times New Roman" w:hAnsi="Calibri" w:cs="Arial"/>
          <w:color w:val="C00000"/>
          <w:lang w:eastAsia="fr-FR"/>
        </w:rPr>
        <w:t xml:space="preserve"> du triangle obtusangle,</w:t>
      </w:r>
      <w:r w:rsidRPr="00060780">
        <w:rPr>
          <w:rFonts w:ascii="Calibri" w:eastAsia="Times New Roman" w:hAnsi="Calibri" w:cs="Arial"/>
          <w:color w:val="C00000"/>
          <w:lang w:eastAsia="fr-FR"/>
        </w:rPr>
        <w:t xml:space="preserve"> c’est-à</w:t>
      </w:r>
      <w:r w:rsidRPr="00EE137A">
        <w:rPr>
          <w:rFonts w:ascii="Calibri" w:eastAsia="Times New Roman" w:hAnsi="Calibri" w:cs="Arial"/>
          <w:color w:val="C00000"/>
          <w:lang w:eastAsia="fr-FR"/>
        </w:rPr>
        <w:t xml:space="preserve">-dire </w:t>
      </w:r>
      <w:r w:rsidRPr="00060780">
        <w:rPr>
          <w:rFonts w:ascii="Calibri" w:eastAsia="Times New Roman" w:hAnsi="Calibri" w:cs="Arial"/>
          <w:color w:val="C00000"/>
          <w:lang w:eastAsia="fr-FR"/>
        </w:rPr>
        <w:t>s</w:t>
      </w:r>
      <w:r w:rsidRPr="00EE137A">
        <w:rPr>
          <w:rFonts w:ascii="Calibri" w:eastAsia="Times New Roman" w:hAnsi="Calibri" w:cs="Arial"/>
          <w:color w:val="C00000"/>
          <w:lang w:eastAsia="fr-FR"/>
        </w:rPr>
        <w:t>upposons que</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x</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17. (On sait aussi que 10</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17. Il n’est pas important de savoir</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lequel de 10 et de</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x</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 xml:space="preserve">est le plus </w:t>
      </w:r>
      <w:r w:rsidRPr="00060780">
        <w:rPr>
          <w:rFonts w:ascii="Calibri" w:eastAsia="Times New Roman" w:hAnsi="Calibri" w:cs="Arial"/>
          <w:color w:val="C00000"/>
          <w:lang w:eastAsia="fr-FR"/>
        </w:rPr>
        <w:t>g</w:t>
      </w:r>
      <w:r w:rsidRPr="00EE137A">
        <w:rPr>
          <w:rFonts w:ascii="Calibri" w:eastAsia="Times New Roman" w:hAnsi="Calibri" w:cs="Arial"/>
          <w:color w:val="C00000"/>
          <w:lang w:eastAsia="fr-FR"/>
        </w:rPr>
        <w:t>rand.)</w:t>
      </w:r>
    </w:p>
    <w:p w:rsidR="00DA2266" w:rsidRPr="00EE137A" w:rsidRDefault="00DA2266" w:rsidP="00DA2266">
      <w:pPr>
        <w:spacing w:after="0" w:line="240" w:lineRule="auto"/>
        <w:jc w:val="both"/>
        <w:rPr>
          <w:rFonts w:ascii="Calibri" w:eastAsia="Times New Roman" w:hAnsi="Calibri" w:cs="Arial"/>
          <w:color w:val="C00000"/>
          <w:lang w:eastAsia="fr-FR"/>
        </w:rPr>
      </w:pPr>
      <w:r w:rsidRPr="00EE137A">
        <w:rPr>
          <w:rFonts w:ascii="Calibri" w:eastAsia="Times New Roman" w:hAnsi="Calibri" w:cs="Arial"/>
          <w:color w:val="C00000"/>
          <w:lang w:eastAsia="fr-FR"/>
        </w:rPr>
        <w:t>On doit avoir</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x</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+ 10</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&gt;</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 xml:space="preserve">17 </w:t>
      </w:r>
      <w:proofErr w:type="gramStart"/>
      <w:r w:rsidRPr="00EE137A">
        <w:rPr>
          <w:rFonts w:ascii="Calibri" w:eastAsia="Times New Roman" w:hAnsi="Calibri" w:cs="Arial"/>
          <w:color w:val="C00000"/>
          <w:lang w:eastAsia="fr-FR"/>
        </w:rPr>
        <w:t xml:space="preserve">et </w:t>
      </w:r>
      <w:proofErr w:type="gramEnd"/>
      <m:oMath>
        <m:sSup>
          <m:sSupPr>
            <m:ctrlPr>
              <w:rPr>
                <w:rFonts w:ascii="Cambria Math" w:eastAsia="Times New Roman" w:hAnsi="Cambria Math" w:cs="Arial"/>
                <w:i/>
                <w:color w:val="C00000"/>
                <w:sz w:val="20"/>
                <w:szCs w:val="20"/>
                <w:lang w:eastAsia="fr-FR"/>
              </w:rPr>
            </m:ctrlPr>
          </m:sSupPr>
          <m:e>
            <m:r>
              <w:rPr>
                <w:rFonts w:ascii="Cambria Math" w:eastAsia="Times New Roman" w:hAnsi="Cambria Math" w:cs="Arial"/>
                <w:color w:val="C00000"/>
                <w:sz w:val="20"/>
                <w:szCs w:val="20"/>
                <w:lang w:eastAsia="fr-FR"/>
              </w:rPr>
              <m:t>10</m:t>
            </m:r>
          </m:e>
          <m:sup>
            <m:r>
              <w:rPr>
                <w:rFonts w:ascii="Cambria Math" w:eastAsia="Times New Roman" w:hAnsi="Cambria Math" w:cs="Arial"/>
                <w:color w:val="C00000"/>
                <w:sz w:val="20"/>
                <w:szCs w:val="20"/>
                <w:lang w:eastAsia="fr-FR"/>
              </w:rPr>
              <m:t>2</m:t>
            </m:r>
          </m:sup>
        </m:sSup>
        <m:r>
          <w:rPr>
            <w:rFonts w:ascii="Cambria Math" w:eastAsia="Times New Roman" w:hAnsi="Cambria Math" w:cs="Arial"/>
            <w:color w:val="C00000"/>
            <w:sz w:val="20"/>
            <w:szCs w:val="20"/>
            <w:lang w:eastAsia="fr-FR"/>
          </w:rPr>
          <m:t>+</m:t>
        </m:r>
        <m:sSup>
          <m:sSupPr>
            <m:ctrlPr>
              <w:rPr>
                <w:rFonts w:ascii="Cambria Math" w:eastAsia="Times New Roman" w:hAnsi="Cambria Math" w:cs="Arial"/>
                <w:i/>
                <w:color w:val="C00000"/>
                <w:sz w:val="20"/>
                <w:szCs w:val="20"/>
                <w:lang w:eastAsia="fr-FR"/>
              </w:rPr>
            </m:ctrlPr>
          </m:sSupPr>
          <m:e>
            <m:r>
              <w:rPr>
                <w:rFonts w:ascii="Cambria Math" w:eastAsia="Times New Roman" w:hAnsi="Cambria Math" w:cs="Arial"/>
                <w:color w:val="C00000"/>
                <w:sz w:val="20"/>
                <w:szCs w:val="20"/>
                <w:lang w:eastAsia="fr-FR"/>
              </w:rPr>
              <m:t>x</m:t>
            </m:r>
          </m:e>
          <m:sup>
            <m:r>
              <w:rPr>
                <w:rFonts w:ascii="Cambria Math" w:eastAsia="Times New Roman" w:hAnsi="Cambria Math" w:cs="Arial"/>
                <w:color w:val="C00000"/>
                <w:sz w:val="20"/>
                <w:szCs w:val="20"/>
                <w:lang w:eastAsia="fr-FR"/>
              </w:rPr>
              <m:t>2</m:t>
            </m:r>
          </m:sup>
        </m:sSup>
        <m:r>
          <w:rPr>
            <w:rFonts w:ascii="Cambria Math" w:eastAsia="Times New Roman" w:hAnsi="Cambria Math" w:cs="Arial"/>
            <w:color w:val="C00000"/>
            <w:sz w:val="20"/>
            <w:szCs w:val="20"/>
            <w:lang w:eastAsia="fr-FR"/>
          </w:rPr>
          <m:t>&lt;</m:t>
        </m:r>
        <m:sSup>
          <m:sSupPr>
            <m:ctrlPr>
              <w:rPr>
                <w:rFonts w:ascii="Cambria Math" w:eastAsia="Times New Roman" w:hAnsi="Cambria Math" w:cs="Arial"/>
                <w:i/>
                <w:color w:val="C00000"/>
                <w:sz w:val="20"/>
                <w:szCs w:val="20"/>
                <w:lang w:eastAsia="fr-FR"/>
              </w:rPr>
            </m:ctrlPr>
          </m:sSupPr>
          <m:e>
            <m:r>
              <w:rPr>
                <w:rFonts w:ascii="Cambria Math" w:eastAsia="Times New Roman" w:hAnsi="Cambria Math" w:cs="Arial"/>
                <w:color w:val="C00000"/>
                <w:sz w:val="20"/>
                <w:szCs w:val="20"/>
                <w:lang w:eastAsia="fr-FR"/>
              </w:rPr>
              <m:t>17</m:t>
            </m:r>
          </m:e>
          <m:sup>
            <m:r>
              <w:rPr>
                <w:rFonts w:ascii="Cambria Math" w:eastAsia="Times New Roman" w:hAnsi="Cambria Math" w:cs="Arial"/>
                <w:color w:val="C00000"/>
                <w:sz w:val="20"/>
                <w:szCs w:val="20"/>
                <w:lang w:eastAsia="fr-FR"/>
              </w:rPr>
              <m:t>2</m:t>
            </m:r>
          </m:sup>
        </m:sSup>
      </m:oMath>
      <w:r w:rsidRPr="00EE137A">
        <w:rPr>
          <w:rFonts w:ascii="Calibri" w:eastAsia="Times New Roman" w:hAnsi="Calibri" w:cs="Arial"/>
          <w:color w:val="C00000"/>
          <w:lang w:eastAsia="fr-FR"/>
        </w:rPr>
        <w:t>.</w:t>
      </w:r>
    </w:p>
    <w:p w:rsidR="00DA2266" w:rsidRPr="00EE137A" w:rsidRDefault="00DA2266" w:rsidP="00DA2266">
      <w:pPr>
        <w:spacing w:after="0" w:line="240" w:lineRule="auto"/>
        <w:rPr>
          <w:rFonts w:ascii="Calibri" w:eastAsia="Times New Roman" w:hAnsi="Calibri" w:cs="Arial"/>
          <w:color w:val="C00000"/>
          <w:lang w:eastAsia="fr-FR"/>
        </w:rPr>
      </w:pPr>
      <w:r w:rsidRPr="00060780">
        <w:rPr>
          <w:rFonts w:ascii="Calibri" w:eastAsia="Times New Roman" w:hAnsi="Calibri" w:cs="Arial"/>
          <w:color w:val="C00000"/>
          <w:lang w:eastAsia="fr-FR"/>
        </w:rPr>
        <w:t>D’après la premiè</w:t>
      </w:r>
      <w:r w:rsidRPr="00EE137A">
        <w:rPr>
          <w:rFonts w:ascii="Calibri" w:eastAsia="Times New Roman" w:hAnsi="Calibri" w:cs="Arial"/>
          <w:color w:val="C00000"/>
          <w:lang w:eastAsia="fr-FR"/>
        </w:rPr>
        <w:t>re condition,</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x &gt;</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7. Puisque</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x</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est un entier, alors</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x</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8.</w:t>
      </w:r>
    </w:p>
    <w:p w:rsidR="00DA2266" w:rsidRPr="00EE137A" w:rsidRDefault="00DA2266" w:rsidP="00DA2266">
      <w:pPr>
        <w:spacing w:after="0" w:line="240" w:lineRule="auto"/>
        <w:rPr>
          <w:rFonts w:ascii="Calibri" w:eastAsia="Times New Roman" w:hAnsi="Calibri" w:cs="Arial"/>
          <w:color w:val="C00000"/>
          <w:lang w:eastAsia="fr-FR"/>
        </w:rPr>
      </w:pPr>
      <w:r w:rsidRPr="00060780">
        <w:rPr>
          <w:rFonts w:ascii="Calibri" w:eastAsia="Times New Roman" w:hAnsi="Calibri" w:cs="Arial"/>
          <w:color w:val="C00000"/>
          <w:lang w:eastAsia="fr-FR"/>
        </w:rPr>
        <w:t>D’après la deuxiè</w:t>
      </w:r>
      <w:r w:rsidRPr="00EE137A">
        <w:rPr>
          <w:rFonts w:ascii="Calibri" w:eastAsia="Times New Roman" w:hAnsi="Calibri" w:cs="Arial"/>
          <w:color w:val="C00000"/>
          <w:lang w:eastAsia="fr-FR"/>
        </w:rPr>
        <w:t xml:space="preserve">me </w:t>
      </w:r>
      <w:proofErr w:type="gramStart"/>
      <w:r w:rsidRPr="00EE137A">
        <w:rPr>
          <w:rFonts w:ascii="Calibri" w:eastAsia="Times New Roman" w:hAnsi="Calibri" w:cs="Arial"/>
          <w:color w:val="C00000"/>
          <w:lang w:eastAsia="fr-FR"/>
        </w:rPr>
        <w:t>condition,</w:t>
      </w:r>
      <w:r w:rsidRPr="00060780">
        <w:rPr>
          <w:rFonts w:ascii="Calibri" w:eastAsia="Times New Roman" w:hAnsi="Calibri" w:cs="Arial"/>
          <w:color w:val="C00000"/>
          <w:lang w:eastAsia="fr-FR"/>
        </w:rPr>
        <w:t xml:space="preserve"> </w:t>
      </w:r>
      <m:oMath>
        <m:sSup>
          <m:sSupPr>
            <m:ctrlPr>
              <w:rPr>
                <w:rFonts w:ascii="Cambria Math" w:eastAsia="Times New Roman" w:hAnsi="Cambria Math" w:cs="Arial"/>
                <w:i/>
                <w:color w:val="C00000"/>
                <w:lang w:eastAsia="fr-FR"/>
              </w:rPr>
            </m:ctrlPr>
          </m:sSupPr>
          <m:e>
            <m:r>
              <w:rPr>
                <w:rFonts w:ascii="Cambria Math" w:eastAsia="Times New Roman" w:hAnsi="Cambria Math" w:cs="Arial"/>
                <w:color w:val="C00000"/>
                <w:lang w:eastAsia="fr-FR"/>
              </w:rPr>
              <m:t>x</m:t>
            </m:r>
          </m:e>
          <m:sup>
            <m:r>
              <w:rPr>
                <w:rFonts w:ascii="Cambria Math" w:eastAsia="Times New Roman" w:hAnsi="Cambria Math" w:cs="Arial"/>
                <w:color w:val="C00000"/>
                <w:lang w:eastAsia="fr-FR"/>
              </w:rPr>
              <m:t>2</m:t>
            </m:r>
          </m:sup>
        </m:sSup>
        <m:r>
          <w:rPr>
            <w:rFonts w:ascii="Cambria Math" w:eastAsia="Times New Roman" w:hAnsi="Cambria Math" w:cs="Arial"/>
            <w:color w:val="C00000"/>
            <w:lang w:eastAsia="fr-FR"/>
          </w:rPr>
          <m:t>&lt;189</m:t>
        </m:r>
      </m:oMath>
      <w:r w:rsidRPr="00EE137A">
        <w:rPr>
          <w:rFonts w:ascii="Calibri" w:eastAsia="Times New Roman" w:hAnsi="Calibri" w:cs="Arial"/>
          <w:color w:val="C00000"/>
          <w:lang w:eastAsia="fr-FR"/>
        </w:rPr>
        <w:t>.</w:t>
      </w:r>
      <w:proofErr w:type="gramEnd"/>
      <w:r w:rsidRPr="00EE137A">
        <w:rPr>
          <w:rFonts w:ascii="Calibri" w:eastAsia="Times New Roman" w:hAnsi="Calibri" w:cs="Arial"/>
          <w:color w:val="C00000"/>
          <w:lang w:eastAsia="fr-FR"/>
        </w:rPr>
        <w:t xml:space="preserve"> </w:t>
      </w:r>
      <w:r w:rsidRPr="00060780">
        <w:rPr>
          <w:rFonts w:ascii="Calibri" w:eastAsia="Times New Roman" w:hAnsi="Calibri" w:cs="Arial"/>
          <w:color w:val="C00000"/>
          <w:lang w:eastAsia="fr-FR"/>
        </w:rPr>
        <w:t xml:space="preserve">Comme </w:t>
      </w:r>
      <w:r w:rsidRPr="00EE137A">
        <w:rPr>
          <w:rFonts w:ascii="Calibri" w:eastAsia="Times New Roman" w:hAnsi="Calibri" w:cs="Arial"/>
          <w:i/>
          <w:color w:val="C00000"/>
          <w:lang w:eastAsia="fr-FR"/>
        </w:rPr>
        <w:t>x</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est</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un entier, alors</w:t>
      </w:r>
      <w:r w:rsidRPr="00060780">
        <w:rPr>
          <w:rFonts w:ascii="Calibri" w:eastAsia="Times New Roman" w:hAnsi="Calibri" w:cs="Arial"/>
          <w:color w:val="C00000"/>
          <w:lang w:eastAsia="fr-FR"/>
        </w:rPr>
        <w:t xml:space="preserve"> </w:t>
      </w:r>
      <w:r w:rsidRPr="00EE137A">
        <w:rPr>
          <w:rFonts w:ascii="Calibri" w:eastAsia="Times New Roman" w:hAnsi="Calibri" w:cs="Arial"/>
          <w:i/>
          <w:color w:val="C00000"/>
          <w:lang w:eastAsia="fr-FR"/>
        </w:rPr>
        <w:t>x</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13. Les valeurs possibles sont donc</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x</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 8,</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9,</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10,</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11,</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12,</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13.</w:t>
      </w:r>
    </w:p>
    <w:p w:rsidR="00DA2266" w:rsidRPr="00EE137A" w:rsidRDefault="00DA2266" w:rsidP="00DA2266">
      <w:pPr>
        <w:spacing w:after="0" w:line="240" w:lineRule="auto"/>
        <w:rPr>
          <w:rFonts w:ascii="Calibri" w:eastAsia="Times New Roman" w:hAnsi="Calibri" w:cs="Arial"/>
          <w:color w:val="C00000"/>
          <w:lang w:eastAsia="fr-FR"/>
        </w:rPr>
      </w:pPr>
      <w:r w:rsidRPr="00EE137A">
        <w:rPr>
          <w:rFonts w:ascii="Calibri" w:eastAsia="Times New Roman" w:hAnsi="Calibri" w:cs="Arial"/>
          <w:color w:val="C00000"/>
          <w:lang w:eastAsia="fr-FR"/>
        </w:rPr>
        <w:t>En tout, les valeurs possibles de</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x</w:t>
      </w:r>
      <w:r w:rsidRPr="00060780">
        <w:rPr>
          <w:rFonts w:ascii="Calibri" w:eastAsia="Times New Roman" w:hAnsi="Calibri" w:cs="Arial"/>
          <w:color w:val="C00000"/>
          <w:lang w:eastAsia="fr-FR"/>
        </w:rPr>
        <w:t xml:space="preserve"> s</w:t>
      </w:r>
      <w:r w:rsidRPr="00EE137A">
        <w:rPr>
          <w:rFonts w:ascii="Calibri" w:eastAsia="Times New Roman" w:hAnsi="Calibri" w:cs="Arial"/>
          <w:color w:val="C00000"/>
          <w:lang w:eastAsia="fr-FR"/>
        </w:rPr>
        <w:t>ont 8,</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9,</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10,</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11,</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12,</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13,</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20,</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21,</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22,</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23,</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24,</w:t>
      </w:r>
      <w:r w:rsidRPr="00060780">
        <w:rPr>
          <w:rFonts w:ascii="Calibri" w:eastAsia="Times New Roman" w:hAnsi="Calibri" w:cs="Arial"/>
          <w:color w:val="C00000"/>
          <w:lang w:eastAsia="fr-FR"/>
        </w:rPr>
        <w:t xml:space="preserve"> </w:t>
      </w:r>
      <w:r w:rsidRPr="00EE137A">
        <w:rPr>
          <w:rFonts w:ascii="Calibri" w:eastAsia="Times New Roman" w:hAnsi="Calibri" w:cs="Arial"/>
          <w:color w:val="C00000"/>
          <w:lang w:eastAsia="fr-FR"/>
        </w:rPr>
        <w:t>25 et 26.</w:t>
      </w:r>
    </w:p>
    <w:p w:rsidR="00DA2266" w:rsidRDefault="00DA2266" w:rsidP="00DA2266">
      <w:pPr>
        <w:spacing w:after="0" w:line="240" w:lineRule="auto"/>
        <w:ind w:left="-567" w:right="-851"/>
        <w:rPr>
          <w:rFonts w:ascii="Calibri" w:eastAsia="Times New Roman" w:hAnsi="Calibri" w:cs="Arial"/>
          <w:lang w:eastAsia="fr-FR"/>
        </w:rPr>
      </w:pPr>
    </w:p>
    <w:p w:rsidR="00AA5F6A" w:rsidRDefault="00AA5F6A" w:rsidP="00AA5F6A">
      <w:pPr>
        <w:pStyle w:val="Paragraphedeliste"/>
        <w:spacing w:after="0" w:line="240" w:lineRule="auto"/>
        <w:ind w:left="0"/>
        <w:jc w:val="both"/>
        <w:rPr>
          <w:rFonts w:eastAsia="Times New Roman" w:cs="Arial"/>
          <w:b/>
          <w:lang w:eastAsia="fr-FR"/>
        </w:rPr>
      </w:pPr>
      <w:r w:rsidRPr="00AA5F6A">
        <w:rPr>
          <w:rFonts w:eastAsia="Times New Roman" w:cs="Arial"/>
          <w:noProof/>
          <w:lang w:eastAsia="fr-FR"/>
        </w:rPr>
        <w:lastRenderedPageBreak/>
        <w:drawing>
          <wp:anchor distT="0" distB="0" distL="114300" distR="114300" simplePos="0" relativeHeight="251689984" behindDoc="0" locked="0" layoutInCell="1" allowOverlap="1" wp14:anchorId="4E19167A" wp14:editId="33802DB9">
            <wp:simplePos x="0" y="0"/>
            <wp:positionH relativeFrom="margin">
              <wp:posOffset>5471160</wp:posOffset>
            </wp:positionH>
            <wp:positionV relativeFrom="margin">
              <wp:posOffset>31115</wp:posOffset>
            </wp:positionV>
            <wp:extent cx="998220" cy="1143000"/>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822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Arial"/>
          <w:b/>
          <w:lang w:eastAsia="fr-FR"/>
        </w:rPr>
        <w:t>Exercice 4 Bille coincée</w:t>
      </w:r>
    </w:p>
    <w:p w:rsidR="00AA5F6A" w:rsidRPr="00AA5F6A" w:rsidRDefault="00AA5F6A" w:rsidP="00AA5F6A">
      <w:pPr>
        <w:pStyle w:val="Paragraphedeliste"/>
        <w:spacing w:after="0" w:line="240" w:lineRule="auto"/>
        <w:ind w:left="0"/>
        <w:jc w:val="both"/>
        <w:rPr>
          <w:rFonts w:eastAsia="Times New Roman" w:cs="Arial"/>
          <w:lang w:eastAsia="fr-FR"/>
        </w:rPr>
      </w:pPr>
      <w:r w:rsidRPr="00AA5F6A">
        <w:rPr>
          <w:rFonts w:eastAsia="Times New Roman" w:cs="Arial"/>
          <w:lang w:eastAsia="fr-FR"/>
        </w:rPr>
        <w:t xml:space="preserve">Un cylindre a un rayon de 12 et une hauteur de 30. La base circulaire supérieure du cylindre est la base d’un cône et le centre de la base circulaire inférieure du cylindre est le sommet du cône. On place une sphère à l’intérieur du cylindre de manière qu’elle touche au cône, à la base du cylindre et à la surface latérale du cylindre, comme dans la figure ci-contre. </w:t>
      </w:r>
    </w:p>
    <w:p w:rsidR="00AA5F6A" w:rsidRPr="00AA5F6A" w:rsidRDefault="00AA5F6A" w:rsidP="00AA5F6A">
      <w:pPr>
        <w:pStyle w:val="Paragraphedeliste"/>
        <w:spacing w:after="0" w:line="240" w:lineRule="auto"/>
        <w:ind w:left="0"/>
        <w:jc w:val="both"/>
        <w:rPr>
          <w:rFonts w:eastAsia="Times New Roman" w:cs="Arial"/>
          <w:lang w:eastAsia="fr-FR"/>
        </w:rPr>
      </w:pPr>
      <w:r w:rsidRPr="00AA5F6A">
        <w:rPr>
          <w:rFonts w:eastAsia="Times New Roman" w:cs="Arial"/>
          <w:lang w:eastAsia="fr-FR"/>
        </w:rPr>
        <w:t xml:space="preserve">Quel et le rayon </w:t>
      </w:r>
      <w:r w:rsidRPr="00AA5F6A">
        <w:rPr>
          <w:rFonts w:eastAsia="Times New Roman" w:cs="Arial"/>
          <w:i/>
          <w:lang w:eastAsia="fr-FR"/>
        </w:rPr>
        <w:t>r</w:t>
      </w:r>
      <w:r w:rsidRPr="00AA5F6A">
        <w:rPr>
          <w:rFonts w:eastAsia="Times New Roman" w:cs="Arial"/>
          <w:lang w:eastAsia="fr-FR"/>
        </w:rPr>
        <w:t xml:space="preserve"> de la sphère ?</w:t>
      </w:r>
    </w:p>
    <w:p w:rsidR="00AA5F6A" w:rsidRDefault="00AA5F6A" w:rsidP="00AA5F6A">
      <w:pPr>
        <w:spacing w:after="0" w:line="240" w:lineRule="auto"/>
        <w:ind w:left="-567" w:right="-851"/>
        <w:jc w:val="both"/>
        <w:rPr>
          <w:rFonts w:eastAsia="Times New Roman" w:cs="Arial"/>
          <w:sz w:val="24"/>
          <w:szCs w:val="24"/>
          <w:lang w:eastAsia="fr-FR"/>
        </w:rPr>
      </w:pPr>
    </w:p>
    <w:p w:rsidR="00AA5F6A" w:rsidRPr="009A7A33" w:rsidRDefault="00AA5F6A" w:rsidP="00AA5F6A">
      <w:pPr>
        <w:spacing w:after="0" w:line="240" w:lineRule="auto"/>
        <w:jc w:val="both"/>
        <w:rPr>
          <w:rFonts w:ascii="Calibri" w:eastAsia="Times New Roman" w:hAnsi="Calibri" w:cs="Arial"/>
          <w:color w:val="C00000"/>
          <w:lang w:eastAsia="fr-FR"/>
        </w:rPr>
      </w:pPr>
      <w:r w:rsidRPr="009A7A33">
        <w:rPr>
          <w:rFonts w:ascii="Calibri" w:eastAsia="Times New Roman" w:hAnsi="Calibri" w:cs="Arial"/>
          <w:noProof/>
          <w:color w:val="C00000"/>
          <w:lang w:eastAsia="fr-FR"/>
        </w:rPr>
        <w:drawing>
          <wp:anchor distT="0" distB="0" distL="114300" distR="114300" simplePos="0" relativeHeight="251691008" behindDoc="0" locked="0" layoutInCell="1" allowOverlap="1" wp14:anchorId="314C5797" wp14:editId="58C8F686">
            <wp:simplePos x="0" y="0"/>
            <wp:positionH relativeFrom="margin">
              <wp:posOffset>-45085</wp:posOffset>
            </wp:positionH>
            <wp:positionV relativeFrom="margin">
              <wp:posOffset>1250315</wp:posOffset>
            </wp:positionV>
            <wp:extent cx="1318260" cy="1446530"/>
            <wp:effectExtent l="0" t="0" r="0" b="127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8260"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7A33">
        <w:rPr>
          <w:rFonts w:ascii="Calibri" w:eastAsia="Times New Roman" w:hAnsi="Calibri" w:cs="Arial"/>
          <w:color w:val="C00000"/>
          <w:lang w:eastAsia="fr-FR"/>
        </w:rPr>
        <w:t>On coupe le cylindre, le cône et la sphère par un plan vertical qui passe par les centres des faces supérieure et inférieure du cylindre et par le centre de la sphère.</w:t>
      </w:r>
    </w:p>
    <w:p w:rsidR="00AA5F6A" w:rsidRPr="009A7A33" w:rsidRDefault="00AA5F6A" w:rsidP="00AA5F6A">
      <w:pPr>
        <w:spacing w:after="0" w:line="240" w:lineRule="auto"/>
        <w:rPr>
          <w:rFonts w:ascii="Calibri" w:eastAsia="Times New Roman" w:hAnsi="Calibri" w:cs="Arial"/>
          <w:color w:val="C00000"/>
          <w:lang w:eastAsia="fr-FR"/>
        </w:rPr>
      </w:pPr>
      <w:r w:rsidRPr="009A7A33">
        <w:rPr>
          <w:rFonts w:ascii="Calibri" w:eastAsia="Times New Roman" w:hAnsi="Calibri" w:cs="Arial"/>
          <w:color w:val="C00000"/>
          <w:lang w:eastAsia="fr-FR"/>
        </w:rPr>
        <w:t>Les sections transversales respectives obtenues à partir du cylindre, du cône et de la sphère sont un rectangle, un triangle et un cercle.</w:t>
      </w:r>
    </w:p>
    <w:p w:rsidR="00AA5F6A" w:rsidRPr="009A7A33" w:rsidRDefault="00AA5F6A" w:rsidP="00AA5F6A">
      <w:pPr>
        <w:spacing w:after="0" w:line="240" w:lineRule="auto"/>
        <w:rPr>
          <w:rFonts w:ascii="Calibri" w:eastAsia="Times New Roman" w:hAnsi="Calibri" w:cs="Arial"/>
          <w:color w:val="C00000"/>
          <w:lang w:eastAsia="fr-FR"/>
        </w:rPr>
      </w:pPr>
      <w:r w:rsidRPr="009A7A33">
        <w:rPr>
          <w:rFonts w:ascii="Calibri" w:eastAsia="Times New Roman" w:hAnsi="Calibri" w:cs="Arial"/>
          <w:color w:val="C00000"/>
          <w:lang w:eastAsia="fr-FR"/>
        </w:rPr>
        <w:t>Puisque la sphère touche au cylindre et au cône, la section qui en résulte donne un cercle qui est tangent à deux côtés du rectangle (en F et H) et à un côté du triangle (en G).</w:t>
      </w:r>
    </w:p>
    <w:p w:rsidR="00AA5F6A" w:rsidRPr="009A7A33" w:rsidRDefault="00AA5F6A" w:rsidP="00AA5F6A">
      <w:pPr>
        <w:spacing w:after="0" w:line="240" w:lineRule="auto"/>
        <w:rPr>
          <w:rFonts w:ascii="Calibri" w:eastAsia="Times New Roman" w:hAnsi="Calibri" w:cs="Arial"/>
          <w:color w:val="C00000"/>
          <w:lang w:eastAsia="fr-FR"/>
        </w:rPr>
      </w:pPr>
      <w:r w:rsidRPr="009A7A33">
        <w:rPr>
          <w:rFonts w:ascii="Calibri" w:eastAsia="Times New Roman" w:hAnsi="Calibri" w:cs="Arial"/>
          <w:color w:val="C00000"/>
          <w:lang w:eastAsia="fr-FR"/>
        </w:rPr>
        <w:t>Puisque les rayons sont perpendiculaires aux tangentes aux points de contact, (OF) est perpendiculaire à (AD), (OG) est perpendiculaire à (AE) et (OH) est perpendiculaire à (DE).</w:t>
      </w:r>
    </w:p>
    <w:p w:rsidR="00AA5F6A" w:rsidRPr="00536CB0" w:rsidRDefault="00AA5F6A" w:rsidP="00AA5F6A">
      <w:pPr>
        <w:spacing w:after="0" w:line="240" w:lineRule="auto"/>
        <w:rPr>
          <w:rFonts w:ascii="Calibri" w:eastAsia="Times New Roman" w:hAnsi="Calibri" w:cs="Arial"/>
          <w:color w:val="C00000"/>
          <w:lang w:eastAsia="fr-FR"/>
        </w:rPr>
      </w:pPr>
      <w:r w:rsidRPr="00536CB0">
        <w:rPr>
          <w:rFonts w:ascii="Calibri" w:eastAsia="Times New Roman" w:hAnsi="Calibri" w:cs="Arial"/>
          <w:color w:val="C00000"/>
          <w:lang w:eastAsia="fr-FR"/>
        </w:rPr>
        <w:t>De plus, OF = OG = OH = r.</w:t>
      </w:r>
    </w:p>
    <w:p w:rsidR="00AA5F6A" w:rsidRPr="009A7A33" w:rsidRDefault="00AA5F6A" w:rsidP="00AA5F6A">
      <w:pPr>
        <w:spacing w:after="0" w:line="240" w:lineRule="auto"/>
        <w:rPr>
          <w:rFonts w:ascii="Calibri" w:eastAsia="Times New Roman" w:hAnsi="Calibri" w:cs="Arial"/>
          <w:color w:val="C00000"/>
          <w:lang w:eastAsia="fr-FR"/>
        </w:rPr>
      </w:pPr>
      <w:r w:rsidRPr="009A7A33">
        <w:rPr>
          <w:rFonts w:ascii="Calibri" w:eastAsia="Times New Roman" w:hAnsi="Calibri" w:cs="Arial"/>
          <w:color w:val="C00000"/>
          <w:lang w:eastAsia="fr-FR"/>
        </w:rPr>
        <w:t>Puisque le cylindre a un rayon de 12, alors DE = 12.</w:t>
      </w:r>
    </w:p>
    <w:p w:rsidR="00AA5F6A" w:rsidRPr="009A7A33" w:rsidRDefault="00AA5F6A" w:rsidP="00AA5F6A">
      <w:pPr>
        <w:spacing w:after="0" w:line="240" w:lineRule="auto"/>
        <w:rPr>
          <w:rFonts w:ascii="Calibri" w:eastAsia="Times New Roman" w:hAnsi="Calibri" w:cs="Arial"/>
          <w:color w:val="C00000"/>
          <w:lang w:eastAsia="fr-FR"/>
        </w:rPr>
      </w:pPr>
      <w:r w:rsidRPr="009A7A33">
        <w:rPr>
          <w:rFonts w:ascii="Calibri" w:eastAsia="Times New Roman" w:hAnsi="Calibri" w:cs="Arial"/>
          <w:color w:val="C00000"/>
          <w:lang w:eastAsia="fr-FR"/>
        </w:rPr>
        <w:t>Puisque le cylindre a une hauteur de 30, alors AD = 30.</w:t>
      </w:r>
    </w:p>
    <w:p w:rsidR="00AA5F6A" w:rsidRPr="009A7A33" w:rsidRDefault="00AA5F6A" w:rsidP="00AA5F6A">
      <w:pPr>
        <w:spacing w:after="0" w:line="240" w:lineRule="auto"/>
        <w:rPr>
          <w:rFonts w:ascii="Calibri" w:eastAsia="Times New Roman" w:hAnsi="Calibri" w:cs="Arial"/>
          <w:color w:val="C00000"/>
          <w:lang w:eastAsia="fr-FR"/>
        </w:rPr>
      </w:pPr>
      <w:r w:rsidRPr="009A7A33">
        <w:rPr>
          <w:rFonts w:ascii="Calibri" w:eastAsia="Times New Roman" w:hAnsi="Calibri" w:cs="Arial"/>
          <w:color w:val="C00000"/>
          <w:lang w:eastAsia="fr-FR"/>
        </w:rPr>
        <w:t>Le quadrilatère FOHD a des angles droits en F, D et H. C’est donc un rectangle. De plus, OF = OH = r, donc FOHD est un carré et DH = DF = r.</w:t>
      </w:r>
    </w:p>
    <w:p w:rsidR="00AA5F6A" w:rsidRPr="009A7A33" w:rsidRDefault="00AA5F6A" w:rsidP="00AA5F6A">
      <w:pPr>
        <w:spacing w:after="0" w:line="240" w:lineRule="auto"/>
        <w:rPr>
          <w:rFonts w:ascii="Calibri" w:eastAsia="Times New Roman" w:hAnsi="Calibri" w:cs="Arial"/>
          <w:color w:val="C00000"/>
          <w:lang w:eastAsia="fr-FR"/>
        </w:rPr>
      </w:pPr>
      <w:r w:rsidRPr="009A7A33">
        <w:rPr>
          <w:rFonts w:ascii="Calibri" w:eastAsia="Times New Roman" w:hAnsi="Calibri" w:cs="Arial"/>
          <w:color w:val="C00000"/>
          <w:lang w:eastAsia="fr-FR"/>
        </w:rPr>
        <w:t>Puisque DE = 12 et DH = r, alors EH = 12 − r.</w:t>
      </w:r>
    </w:p>
    <w:p w:rsidR="00AA5F6A" w:rsidRPr="009A7A33" w:rsidRDefault="00AA5F6A" w:rsidP="00AA5F6A">
      <w:pPr>
        <w:spacing w:after="0" w:line="240" w:lineRule="auto"/>
        <w:rPr>
          <w:rFonts w:ascii="Calibri" w:eastAsia="Times New Roman" w:hAnsi="Calibri" w:cs="Arial"/>
          <w:color w:val="C00000"/>
          <w:lang w:eastAsia="fr-FR"/>
        </w:rPr>
      </w:pPr>
      <w:r w:rsidRPr="009A7A33">
        <w:rPr>
          <w:rFonts w:ascii="Calibri" w:eastAsia="Times New Roman" w:hAnsi="Calibri" w:cs="Arial"/>
          <w:color w:val="C00000"/>
          <w:lang w:eastAsia="fr-FR"/>
        </w:rPr>
        <w:t>Puisque AD = 30 et DF = r, alors AF = 30 − r.</w:t>
      </w:r>
    </w:p>
    <w:p w:rsidR="00AA5F6A" w:rsidRPr="009A7A33" w:rsidRDefault="00AA5F6A" w:rsidP="00AA5F6A">
      <w:pPr>
        <w:spacing w:after="0" w:line="240" w:lineRule="auto"/>
        <w:rPr>
          <w:rFonts w:ascii="Calibri" w:eastAsia="Times New Roman" w:hAnsi="Calibri" w:cs="Arial"/>
          <w:color w:val="C00000"/>
          <w:lang w:eastAsia="fr-FR"/>
        </w:rPr>
      </w:pPr>
      <w:r w:rsidRPr="009A7A33">
        <w:rPr>
          <w:rFonts w:ascii="Calibri" w:eastAsia="Times New Roman" w:hAnsi="Calibri" w:cs="Arial"/>
          <w:color w:val="C00000"/>
          <w:lang w:eastAsia="fr-FR"/>
        </w:rPr>
        <w:t>Puisque (AG) et (AF) sont des tangentes menées à partir d’un même point, alors AG = AF = 30 − r.</w:t>
      </w:r>
    </w:p>
    <w:p w:rsidR="00AA5F6A" w:rsidRPr="009A7A33" w:rsidRDefault="00AA5F6A" w:rsidP="00AA5F6A">
      <w:pPr>
        <w:spacing w:after="0" w:line="240" w:lineRule="auto"/>
        <w:rPr>
          <w:rFonts w:ascii="Calibri" w:eastAsia="Times New Roman" w:hAnsi="Calibri" w:cs="Arial"/>
          <w:color w:val="C00000"/>
          <w:lang w:eastAsia="fr-FR"/>
        </w:rPr>
      </w:pPr>
      <w:r w:rsidRPr="009A7A33">
        <w:rPr>
          <w:rFonts w:ascii="Calibri" w:eastAsia="Times New Roman" w:hAnsi="Calibri" w:cs="Arial"/>
          <w:color w:val="C00000"/>
          <w:lang w:eastAsia="fr-FR"/>
        </w:rPr>
        <w:t>(En effet, les triangles AF O et AGO sont rectangles, ils ont un côté commun [AO] et deux côtés de même longueur [FO] et [GO]. Ils sont donc isométriques.)</w:t>
      </w:r>
    </w:p>
    <w:p w:rsidR="00AA5F6A" w:rsidRPr="009A7A33" w:rsidRDefault="00AA5F6A" w:rsidP="00AA5F6A">
      <w:pPr>
        <w:spacing w:after="0" w:line="240" w:lineRule="auto"/>
        <w:rPr>
          <w:rFonts w:ascii="Calibri" w:eastAsia="Times New Roman" w:hAnsi="Calibri" w:cs="Arial"/>
          <w:color w:val="C00000"/>
          <w:lang w:eastAsia="fr-FR"/>
        </w:rPr>
      </w:pPr>
      <w:r w:rsidRPr="009A7A33">
        <w:rPr>
          <w:rFonts w:ascii="Calibri" w:eastAsia="Times New Roman" w:hAnsi="Calibri" w:cs="Arial"/>
          <w:color w:val="C00000"/>
          <w:lang w:eastAsia="fr-FR"/>
        </w:rPr>
        <w:t>De même, EG = EH = 12 − r. De plus, AE = AG + GE.</w:t>
      </w:r>
    </w:p>
    <w:p w:rsidR="00AA5F6A" w:rsidRPr="009A7A33" w:rsidRDefault="00AA5F6A" w:rsidP="00AA5F6A">
      <w:pPr>
        <w:spacing w:after="0" w:line="240" w:lineRule="auto"/>
        <w:rPr>
          <w:rFonts w:ascii="Calibri" w:eastAsia="Times New Roman" w:hAnsi="Calibri" w:cs="Arial"/>
          <w:color w:val="C00000"/>
          <w:lang w:eastAsia="fr-FR"/>
        </w:rPr>
      </w:pPr>
      <w:r w:rsidRPr="009A7A33">
        <w:rPr>
          <w:rFonts w:ascii="Calibri" w:eastAsia="Times New Roman" w:hAnsi="Calibri" w:cs="Arial"/>
          <w:color w:val="C00000"/>
          <w:lang w:eastAsia="fr-FR"/>
        </w:rPr>
        <w:t xml:space="preserve">D’après le théorème de Pythagore dans le triangle </w:t>
      </w:r>
      <w:proofErr w:type="gramStart"/>
      <w:r w:rsidRPr="009A7A33">
        <w:rPr>
          <w:rFonts w:ascii="Calibri" w:eastAsia="Times New Roman" w:hAnsi="Calibri" w:cs="Arial"/>
          <w:color w:val="C00000"/>
          <w:lang w:eastAsia="fr-FR"/>
        </w:rPr>
        <w:t xml:space="preserve">ADE, </w:t>
      </w:r>
      <m:oMath>
        <m:r>
          <m:rPr>
            <m:sty m:val="p"/>
          </m:rPr>
          <w:rPr>
            <w:rFonts w:ascii="Cambria Math" w:eastAsia="Times New Roman" w:hAnsi="Cambria Math" w:cs="Arial"/>
            <w:color w:val="C00000"/>
            <w:lang w:eastAsia="fr-FR"/>
          </w:rPr>
          <m:t>AE</m:t>
        </m:r>
        <m:r>
          <w:rPr>
            <w:rFonts w:ascii="Cambria Math" w:eastAsia="Times New Roman" w:hAnsi="Cambria Math" w:cs="Arial"/>
            <w:color w:val="C00000"/>
            <w:lang w:eastAsia="fr-FR"/>
          </w:rPr>
          <m:t>=</m:t>
        </m:r>
        <m:rad>
          <m:radPr>
            <m:degHide m:val="1"/>
            <m:ctrlPr>
              <w:rPr>
                <w:rFonts w:ascii="Cambria Math" w:eastAsia="Times New Roman" w:hAnsi="Cambria Math" w:cs="Arial"/>
                <w:i/>
                <w:color w:val="C00000"/>
                <w:lang w:eastAsia="fr-FR"/>
              </w:rPr>
            </m:ctrlPr>
          </m:radPr>
          <m:deg/>
          <m:e>
            <m:sSup>
              <m:sSupPr>
                <m:ctrlPr>
                  <w:rPr>
                    <w:rFonts w:ascii="Cambria Math" w:eastAsia="Times New Roman" w:hAnsi="Cambria Math" w:cs="Arial"/>
                    <w:i/>
                    <w:color w:val="C00000"/>
                    <w:lang w:eastAsia="fr-FR"/>
                  </w:rPr>
                </m:ctrlPr>
              </m:sSupPr>
              <m:e>
                <m:r>
                  <w:rPr>
                    <w:rFonts w:ascii="Cambria Math" w:eastAsia="Times New Roman" w:hAnsi="Cambria Math" w:cs="Arial"/>
                    <w:color w:val="C00000"/>
                    <w:lang w:eastAsia="fr-FR"/>
                  </w:rPr>
                  <m:t>12</m:t>
                </m:r>
              </m:e>
              <m:sup>
                <m:r>
                  <w:rPr>
                    <w:rFonts w:ascii="Cambria Math" w:eastAsia="Times New Roman" w:hAnsi="Cambria Math" w:cs="Arial"/>
                    <w:color w:val="C00000"/>
                    <w:lang w:eastAsia="fr-FR"/>
                  </w:rPr>
                  <m:t>2</m:t>
                </m:r>
              </m:sup>
            </m:sSup>
            <m:r>
              <w:rPr>
                <w:rFonts w:ascii="Cambria Math" w:eastAsia="Times New Roman" w:hAnsi="Cambria Math" w:cs="Arial"/>
                <w:color w:val="C00000"/>
                <w:lang w:eastAsia="fr-FR"/>
              </w:rPr>
              <m:t>+</m:t>
            </m:r>
            <m:sSup>
              <m:sSupPr>
                <m:ctrlPr>
                  <w:rPr>
                    <w:rFonts w:ascii="Cambria Math" w:eastAsia="Times New Roman" w:hAnsi="Cambria Math" w:cs="Arial"/>
                    <w:i/>
                    <w:color w:val="C00000"/>
                    <w:lang w:eastAsia="fr-FR"/>
                  </w:rPr>
                </m:ctrlPr>
              </m:sSupPr>
              <m:e>
                <m:r>
                  <w:rPr>
                    <w:rFonts w:ascii="Cambria Math" w:eastAsia="Times New Roman" w:hAnsi="Cambria Math" w:cs="Arial"/>
                    <w:color w:val="C00000"/>
                    <w:lang w:eastAsia="fr-FR"/>
                  </w:rPr>
                  <m:t>30</m:t>
                </m:r>
              </m:e>
              <m:sup>
                <m:r>
                  <w:rPr>
                    <w:rFonts w:ascii="Cambria Math" w:eastAsia="Times New Roman" w:hAnsi="Cambria Math" w:cs="Arial"/>
                    <w:color w:val="C00000"/>
                    <w:lang w:eastAsia="fr-FR"/>
                  </w:rPr>
                  <m:t>2</m:t>
                </m:r>
              </m:sup>
            </m:sSup>
          </m:e>
        </m:rad>
        <m:r>
          <w:rPr>
            <w:rFonts w:ascii="Cambria Math" w:eastAsia="Times New Roman" w:hAnsi="Cambria Math" w:cs="Arial"/>
            <w:color w:val="C00000"/>
            <w:lang w:eastAsia="fr-FR"/>
          </w:rPr>
          <m:t>=</m:t>
        </m:r>
        <m:rad>
          <m:radPr>
            <m:degHide m:val="1"/>
            <m:ctrlPr>
              <w:rPr>
                <w:rFonts w:ascii="Cambria Math" w:eastAsia="Times New Roman" w:hAnsi="Cambria Math" w:cs="Arial"/>
                <w:i/>
                <w:color w:val="C00000"/>
                <w:lang w:eastAsia="fr-FR"/>
              </w:rPr>
            </m:ctrlPr>
          </m:radPr>
          <m:deg/>
          <m:e>
            <m:r>
              <w:rPr>
                <w:rFonts w:ascii="Cambria Math" w:eastAsia="Times New Roman" w:hAnsi="Cambria Math" w:cs="Arial"/>
                <w:color w:val="C00000"/>
                <w:lang w:eastAsia="fr-FR"/>
              </w:rPr>
              <m:t>1044</m:t>
            </m:r>
          </m:e>
        </m:rad>
      </m:oMath>
      <w:r w:rsidRPr="009A7A33">
        <w:rPr>
          <w:rFonts w:ascii="Calibri" w:eastAsia="Times New Roman" w:hAnsi="Calibri" w:cs="Arial"/>
          <w:color w:val="C00000"/>
          <w:lang w:eastAsia="fr-FR"/>
        </w:rPr>
        <w:t>.</w:t>
      </w:r>
      <w:proofErr w:type="gramEnd"/>
    </w:p>
    <w:p w:rsidR="00AA5F6A" w:rsidRPr="009A7A33" w:rsidRDefault="0041656F" w:rsidP="00AA5F6A">
      <w:pPr>
        <w:spacing w:after="0" w:line="240" w:lineRule="auto"/>
        <w:rPr>
          <w:rFonts w:ascii="Calibri" w:eastAsia="Times New Roman" w:hAnsi="Calibri" w:cs="Arial"/>
          <w:color w:val="C00000"/>
          <w:lang w:eastAsia="fr-FR"/>
        </w:rPr>
      </w:pPr>
      <w:r>
        <w:rPr>
          <w:noProof/>
          <w:lang w:eastAsia="fr-FR"/>
        </w:rPr>
        <w:drawing>
          <wp:anchor distT="0" distB="0" distL="114300" distR="114300" simplePos="0" relativeHeight="251698176" behindDoc="0" locked="0" layoutInCell="1" allowOverlap="1" wp14:anchorId="65F73CE1" wp14:editId="58E77DB8">
            <wp:simplePos x="0" y="0"/>
            <wp:positionH relativeFrom="margin">
              <wp:posOffset>5387975</wp:posOffset>
            </wp:positionH>
            <wp:positionV relativeFrom="margin">
              <wp:posOffset>4839335</wp:posOffset>
            </wp:positionV>
            <wp:extent cx="1082040" cy="1339215"/>
            <wp:effectExtent l="0" t="0" r="381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2040" cy="133921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AA5F6A" w:rsidRPr="009A7A33">
        <w:rPr>
          <w:rFonts w:ascii="Calibri" w:eastAsia="Times New Roman" w:hAnsi="Calibri" w:cs="Arial"/>
          <w:color w:val="C00000"/>
          <w:lang w:eastAsia="fr-FR"/>
        </w:rPr>
        <w:t xml:space="preserve">Donc </w:t>
      </w:r>
      <w:proofErr w:type="gramEnd"/>
      <m:oMath>
        <m:rad>
          <m:radPr>
            <m:degHide m:val="1"/>
            <m:ctrlPr>
              <w:rPr>
                <w:rFonts w:ascii="Cambria Math" w:eastAsia="Times New Roman" w:hAnsi="Cambria Math" w:cs="Arial"/>
                <w:i/>
                <w:color w:val="C00000"/>
                <w:lang w:eastAsia="fr-FR"/>
              </w:rPr>
            </m:ctrlPr>
          </m:radPr>
          <m:deg/>
          <m:e>
            <m:r>
              <w:rPr>
                <w:rFonts w:ascii="Cambria Math" w:eastAsia="Times New Roman" w:hAnsi="Cambria Math" w:cs="Arial"/>
                <w:color w:val="C00000"/>
                <w:lang w:eastAsia="fr-FR"/>
              </w:rPr>
              <m:t>1044</m:t>
            </m:r>
          </m:e>
        </m:rad>
        <m:r>
          <w:rPr>
            <w:rFonts w:ascii="Cambria Math" w:eastAsia="Times New Roman" w:hAnsi="Cambria Math" w:cs="Arial"/>
            <w:color w:val="C00000"/>
            <w:lang w:eastAsia="fr-FR"/>
          </w:rPr>
          <m:t>=</m:t>
        </m:r>
        <m:d>
          <m:dPr>
            <m:ctrlPr>
              <w:rPr>
                <w:rFonts w:ascii="Cambria Math" w:eastAsia="Times New Roman" w:hAnsi="Cambria Math" w:cs="Arial"/>
                <w:i/>
                <w:color w:val="C00000"/>
                <w:lang w:eastAsia="fr-FR"/>
              </w:rPr>
            </m:ctrlPr>
          </m:dPr>
          <m:e>
            <m:r>
              <w:rPr>
                <w:rFonts w:ascii="Cambria Math" w:eastAsia="Times New Roman" w:hAnsi="Cambria Math" w:cs="Arial"/>
                <w:color w:val="C00000"/>
                <w:lang w:eastAsia="fr-FR"/>
              </w:rPr>
              <m:t>30-r</m:t>
            </m:r>
          </m:e>
        </m:d>
        <m:r>
          <w:rPr>
            <w:rFonts w:ascii="Cambria Math" w:eastAsia="Times New Roman" w:hAnsi="Cambria Math" w:cs="Arial"/>
            <w:color w:val="C00000"/>
            <w:lang w:eastAsia="fr-FR"/>
          </w:rPr>
          <m:t>+(12-r)</m:t>
        </m:r>
      </m:oMath>
      <w:r w:rsidR="00AA5F6A" w:rsidRPr="009A7A33">
        <w:rPr>
          <w:rFonts w:ascii="Calibri" w:eastAsia="Times New Roman" w:hAnsi="Calibri" w:cs="Arial"/>
          <w:color w:val="C00000"/>
          <w:lang w:eastAsia="fr-FR"/>
        </w:rPr>
        <w:t xml:space="preserve">, d’où </w:t>
      </w:r>
      <m:oMath>
        <m:r>
          <w:rPr>
            <w:rFonts w:ascii="Cambria Math" w:eastAsia="Times New Roman" w:hAnsi="Cambria Math" w:cs="Arial"/>
            <w:color w:val="C00000"/>
            <w:lang w:eastAsia="fr-FR"/>
          </w:rPr>
          <m:t>r=21-</m:t>
        </m:r>
        <m:f>
          <m:fPr>
            <m:ctrlPr>
              <w:rPr>
                <w:rFonts w:ascii="Cambria Math" w:eastAsia="Times New Roman" w:hAnsi="Cambria Math" w:cs="Arial"/>
                <w:i/>
                <w:color w:val="C00000"/>
                <w:lang w:eastAsia="fr-FR"/>
              </w:rPr>
            </m:ctrlPr>
          </m:fPr>
          <m:num>
            <m:r>
              <w:rPr>
                <w:rFonts w:ascii="Cambria Math" w:eastAsia="Times New Roman" w:hAnsi="Cambria Math" w:cs="Arial"/>
                <w:color w:val="C00000"/>
                <w:lang w:eastAsia="fr-FR"/>
              </w:rPr>
              <m:t>1</m:t>
            </m:r>
          </m:num>
          <m:den>
            <m:r>
              <w:rPr>
                <w:rFonts w:ascii="Cambria Math" w:eastAsia="Times New Roman" w:hAnsi="Cambria Math" w:cs="Arial"/>
                <w:color w:val="C00000"/>
                <w:lang w:eastAsia="fr-FR"/>
              </w:rPr>
              <m:t>2</m:t>
            </m:r>
          </m:den>
        </m:f>
        <m:rad>
          <m:radPr>
            <m:degHide m:val="1"/>
            <m:ctrlPr>
              <w:rPr>
                <w:rFonts w:ascii="Cambria Math" w:eastAsia="Times New Roman" w:hAnsi="Cambria Math" w:cs="Arial"/>
                <w:i/>
                <w:color w:val="C00000"/>
                <w:lang w:eastAsia="fr-FR"/>
              </w:rPr>
            </m:ctrlPr>
          </m:radPr>
          <m:deg/>
          <m:e>
            <m:r>
              <w:rPr>
                <w:rFonts w:ascii="Cambria Math" w:eastAsia="Times New Roman" w:hAnsi="Cambria Math" w:cs="Arial"/>
                <w:color w:val="C00000"/>
                <w:lang w:eastAsia="fr-FR"/>
              </w:rPr>
              <m:t>1044</m:t>
            </m:r>
          </m:e>
        </m:rad>
      </m:oMath>
      <w:r w:rsidR="00AA5F6A" w:rsidRPr="009A7A33">
        <w:rPr>
          <w:rFonts w:ascii="Calibri" w:eastAsia="Times New Roman" w:hAnsi="Calibri" w:cs="Arial"/>
          <w:color w:val="C00000"/>
          <w:lang w:eastAsia="fr-FR"/>
        </w:rPr>
        <w:t>2.</w:t>
      </w:r>
    </w:p>
    <w:p w:rsidR="00AA5F6A" w:rsidRPr="00EC5AE7" w:rsidRDefault="00AA5F6A" w:rsidP="00AA5F6A">
      <w:pPr>
        <w:spacing w:after="0" w:line="240" w:lineRule="auto"/>
        <w:jc w:val="both"/>
        <w:rPr>
          <w:rFonts w:eastAsia="Times New Roman" w:cs="Arial"/>
          <w:sz w:val="24"/>
          <w:szCs w:val="24"/>
          <w:lang w:eastAsia="fr-FR"/>
        </w:rPr>
      </w:pPr>
    </w:p>
    <w:p w:rsidR="00113FB8" w:rsidRDefault="00A74CC9" w:rsidP="006D64BC">
      <w:pPr>
        <w:spacing w:after="0" w:line="240" w:lineRule="auto"/>
        <w:rPr>
          <w:b/>
        </w:rPr>
      </w:pPr>
      <w:r>
        <w:rPr>
          <w:b/>
        </w:rPr>
        <w:t>Exercice 5 Essaim de cercles</w:t>
      </w:r>
    </w:p>
    <w:p w:rsidR="00A74CC9" w:rsidRDefault="00A74CC9" w:rsidP="0041656F">
      <w:pPr>
        <w:pStyle w:val="Paragraphedeliste"/>
        <w:spacing w:after="0" w:line="240" w:lineRule="auto"/>
        <w:ind w:left="0"/>
        <w:jc w:val="both"/>
        <w:rPr>
          <w:noProof/>
          <w:sz w:val="12"/>
          <w:szCs w:val="12"/>
          <w:lang w:eastAsia="fr-FR"/>
        </w:rPr>
      </w:pPr>
      <w:r>
        <w:t xml:space="preserve">On considère dans la figure ci-contre des cercles </w:t>
      </w:r>
      <w:r w:rsidRPr="00536CB0">
        <w:rPr>
          <w:i/>
        </w:rPr>
        <w:t>X</w:t>
      </w:r>
      <w:r>
        <w:t xml:space="preserve">, </w:t>
      </w:r>
      <w:r w:rsidRPr="00536CB0">
        <w:rPr>
          <w:i/>
        </w:rPr>
        <w:t>C</w:t>
      </w:r>
      <w:r>
        <w:rPr>
          <w:vertAlign w:val="subscript"/>
        </w:rPr>
        <w:t>2</w:t>
      </w:r>
      <w:r>
        <w:t xml:space="preserve"> et </w:t>
      </w:r>
      <w:r w:rsidRPr="00536CB0">
        <w:rPr>
          <w:i/>
        </w:rPr>
        <w:t>C</w:t>
      </w:r>
      <w:r>
        <w:rPr>
          <w:vertAlign w:val="subscript"/>
        </w:rPr>
        <w:t>3</w:t>
      </w:r>
      <w:r>
        <w:t>,</w:t>
      </w:r>
      <w:r>
        <w:rPr>
          <w:vertAlign w:val="subscript"/>
        </w:rPr>
        <w:t xml:space="preserve">  </w:t>
      </w:r>
      <w:r>
        <w:t xml:space="preserve">de rayons respectifs </w:t>
      </w:r>
      <w:r w:rsidRPr="00536CB0">
        <w:rPr>
          <w:i/>
        </w:rPr>
        <w:t>r</w:t>
      </w:r>
      <w:r>
        <w:t>, 2 et 3</w:t>
      </w:r>
      <w:r>
        <w:rPr>
          <w:noProof/>
          <w:lang w:eastAsia="fr-FR"/>
        </w:rPr>
        <w:t>, et tels que chaque cercle à l’exception de celui au centre, soit tangent à exactement trois autres cercles. Le cercle au centre est tangent à tous les autres.</w:t>
      </w:r>
      <w:r w:rsidR="0041656F">
        <w:rPr>
          <w:noProof/>
          <w:lang w:eastAsia="fr-FR"/>
        </w:rPr>
        <w:t xml:space="preserve"> </w:t>
      </w:r>
      <w:r>
        <w:rPr>
          <w:noProof/>
          <w:lang w:eastAsia="fr-FR"/>
        </w:rPr>
        <w:t>Déterminer une valeur approchée à 10</w:t>
      </w:r>
      <w:r>
        <w:rPr>
          <w:noProof/>
          <w:vertAlign w:val="superscript"/>
          <w:lang w:eastAsia="fr-FR"/>
        </w:rPr>
        <w:t>-3</w:t>
      </w:r>
      <w:r>
        <w:rPr>
          <w:noProof/>
          <w:lang w:eastAsia="fr-FR"/>
        </w:rPr>
        <w:t xml:space="preserve"> près du rayon </w:t>
      </w:r>
      <w:r w:rsidRPr="00536CB0">
        <w:rPr>
          <w:i/>
          <w:noProof/>
          <w:lang w:eastAsia="fr-FR"/>
        </w:rPr>
        <w:t>r</w:t>
      </w:r>
      <w:r>
        <w:rPr>
          <w:noProof/>
          <w:lang w:eastAsia="fr-FR"/>
        </w:rPr>
        <w:t>.</w:t>
      </w:r>
    </w:p>
    <w:p w:rsidR="0041656F" w:rsidRPr="0041656F" w:rsidRDefault="0041656F" w:rsidP="0041656F">
      <w:pPr>
        <w:pStyle w:val="Paragraphedeliste"/>
        <w:spacing w:after="0" w:line="240" w:lineRule="auto"/>
        <w:ind w:left="0"/>
        <w:jc w:val="both"/>
        <w:rPr>
          <w:noProof/>
          <w:sz w:val="12"/>
          <w:szCs w:val="12"/>
          <w:lang w:eastAsia="fr-FR"/>
        </w:rPr>
      </w:pPr>
    </w:p>
    <w:p w:rsidR="00A74CC9" w:rsidRPr="00B929B9" w:rsidRDefault="0041656F" w:rsidP="0041656F">
      <w:pPr>
        <w:pStyle w:val="Paragraphedeliste"/>
        <w:spacing w:after="0" w:line="240" w:lineRule="auto"/>
        <w:ind w:left="0"/>
        <w:jc w:val="both"/>
        <w:rPr>
          <w:color w:val="C00000"/>
        </w:rPr>
      </w:pPr>
      <w:r w:rsidRPr="00B929B9">
        <w:rPr>
          <w:noProof/>
          <w:color w:val="C00000"/>
          <w:lang w:eastAsia="fr-FR"/>
        </w:rPr>
        <w:drawing>
          <wp:anchor distT="0" distB="0" distL="114300" distR="114300" simplePos="0" relativeHeight="251695104" behindDoc="0" locked="0" layoutInCell="1" allowOverlap="1" wp14:anchorId="658BF542" wp14:editId="454CD9DD">
            <wp:simplePos x="0" y="0"/>
            <wp:positionH relativeFrom="margin">
              <wp:posOffset>5166995</wp:posOffset>
            </wp:positionH>
            <wp:positionV relativeFrom="margin">
              <wp:posOffset>6188075</wp:posOffset>
            </wp:positionV>
            <wp:extent cx="1384935" cy="1452245"/>
            <wp:effectExtent l="0" t="0" r="5715"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4935" cy="1452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4CC9" w:rsidRPr="00B929B9">
        <w:rPr>
          <w:color w:val="C00000"/>
        </w:rPr>
        <w:t>En considérant les centres A, B, C, D, E, F, G H des cercles, définis comme dans la figure ci-contre et les cercles deux à deux tangents, on obtient les égalités suivantes :</w:t>
      </w:r>
    </w:p>
    <w:p w:rsidR="00A74CC9" w:rsidRPr="00B929B9" w:rsidRDefault="00A74CC9" w:rsidP="0041656F">
      <w:pPr>
        <w:pStyle w:val="Paragraphedeliste"/>
        <w:spacing w:after="0" w:line="240" w:lineRule="auto"/>
        <w:ind w:left="0"/>
        <w:jc w:val="both"/>
        <w:rPr>
          <w:color w:val="C00000"/>
          <w:lang w:val="en-US"/>
        </w:rPr>
      </w:pPr>
      <w:r w:rsidRPr="00B929B9">
        <w:rPr>
          <w:color w:val="C00000"/>
          <w:lang w:val="en-US"/>
        </w:rPr>
        <w:t xml:space="preserve">AB = AG = 4, BD = AD = AE = AF = GF = 5, DE = EF = 6 </w:t>
      </w:r>
      <w:proofErr w:type="gramStart"/>
      <w:r w:rsidRPr="00B929B9">
        <w:rPr>
          <w:color w:val="C00000"/>
          <w:lang w:val="en-US"/>
        </w:rPr>
        <w:t>et</w:t>
      </w:r>
      <w:proofErr w:type="gramEnd"/>
      <w:r w:rsidRPr="00B929B9">
        <w:rPr>
          <w:color w:val="C00000"/>
          <w:lang w:val="en-US"/>
        </w:rPr>
        <w:t xml:space="preserve"> HA = HB = HG = </w:t>
      </w:r>
      <w:r w:rsidRPr="00B929B9">
        <w:rPr>
          <w:i/>
          <w:color w:val="C00000"/>
          <w:lang w:val="en-US"/>
        </w:rPr>
        <w:t xml:space="preserve">r </w:t>
      </w:r>
      <w:r w:rsidRPr="00B929B9">
        <w:rPr>
          <w:color w:val="C00000"/>
          <w:lang w:val="en-US"/>
        </w:rPr>
        <w:t>+ 2.</w:t>
      </w:r>
    </w:p>
    <w:p w:rsidR="00A74CC9" w:rsidRPr="00B929B9" w:rsidRDefault="0041656F" w:rsidP="0041656F">
      <w:pPr>
        <w:pStyle w:val="Paragraphedeliste"/>
        <w:spacing w:after="0" w:line="240" w:lineRule="auto"/>
        <w:ind w:left="0"/>
        <w:jc w:val="both"/>
        <w:rPr>
          <w:color w:val="C00000"/>
        </w:rPr>
      </w:pPr>
      <w:r w:rsidRPr="00B929B9">
        <w:rPr>
          <w:noProof/>
          <w:color w:val="C00000"/>
          <w:lang w:eastAsia="fr-FR"/>
        </w:rPr>
        <w:drawing>
          <wp:anchor distT="0" distB="0" distL="114300" distR="114300" simplePos="0" relativeHeight="251696128" behindDoc="0" locked="0" layoutInCell="1" allowOverlap="1" wp14:anchorId="06C64B5B" wp14:editId="0045A439">
            <wp:simplePos x="0" y="0"/>
            <wp:positionH relativeFrom="margin">
              <wp:posOffset>-6985</wp:posOffset>
            </wp:positionH>
            <wp:positionV relativeFrom="margin">
              <wp:posOffset>6889115</wp:posOffset>
            </wp:positionV>
            <wp:extent cx="1208405" cy="853440"/>
            <wp:effectExtent l="0" t="0" r="0" b="381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8405" cy="853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4CC9" w:rsidRPr="00B929B9">
        <w:rPr>
          <w:color w:val="C00000"/>
        </w:rPr>
        <w:t>Les triangles ABD et AGF ont des côtes de même longueurs 5, 5 et 6. Ils sont donc isométriques. Il en est de même des triangles ABD et AGF d’une part et des triangles ABH et AGH.</w:t>
      </w:r>
    </w:p>
    <w:p w:rsidR="0041656F" w:rsidRDefault="00A74CC9" w:rsidP="0041656F">
      <w:pPr>
        <w:pStyle w:val="Paragraphedeliste"/>
        <w:spacing w:after="0" w:line="240" w:lineRule="auto"/>
        <w:ind w:left="0"/>
        <w:jc w:val="both"/>
        <w:rPr>
          <w:color w:val="C00000"/>
        </w:rPr>
      </w:pPr>
      <w:r w:rsidRPr="00B929B9">
        <w:rPr>
          <w:color w:val="C00000"/>
        </w:rPr>
        <w:t xml:space="preserve">On en déduit que </w:t>
      </w:r>
    </w:p>
    <w:p w:rsidR="0041656F" w:rsidRDefault="00A367FE" w:rsidP="0041656F">
      <w:pPr>
        <w:pStyle w:val="Paragraphedeliste"/>
        <w:spacing w:after="0" w:line="240" w:lineRule="auto"/>
        <w:ind w:left="0"/>
        <w:jc w:val="both"/>
        <w:rPr>
          <w:rFonts w:eastAsiaTheme="minorEastAsia"/>
          <w:color w:val="C00000"/>
        </w:rPr>
      </w:pPr>
      <m:oMath>
        <m:acc>
          <m:accPr>
            <m:ctrlPr>
              <w:rPr>
                <w:rFonts w:ascii="Cambria Math" w:hAnsi="Cambria Math"/>
                <w:color w:val="C00000"/>
              </w:rPr>
            </m:ctrlPr>
          </m:accPr>
          <m:e>
            <m:r>
              <m:rPr>
                <m:sty m:val="p"/>
              </m:rPr>
              <w:rPr>
                <w:rFonts w:ascii="Cambria Math" w:hAnsi="Cambria Math"/>
                <w:color w:val="C00000"/>
              </w:rPr>
              <m:t>HAB</m:t>
            </m:r>
          </m:e>
        </m:acc>
        <m:r>
          <m:rPr>
            <m:sty m:val="p"/>
          </m:rPr>
          <w:rPr>
            <w:rFonts w:ascii="Cambria Math" w:hAnsi="Cambria Math"/>
            <w:color w:val="C00000"/>
          </w:rPr>
          <m:t>+</m:t>
        </m:r>
        <m:acc>
          <m:accPr>
            <m:ctrlPr>
              <w:rPr>
                <w:rFonts w:ascii="Cambria Math" w:hAnsi="Cambria Math"/>
                <w:color w:val="C00000"/>
              </w:rPr>
            </m:ctrlPr>
          </m:accPr>
          <m:e>
            <m:r>
              <m:rPr>
                <m:sty m:val="p"/>
              </m:rPr>
              <w:rPr>
                <w:rFonts w:ascii="Cambria Math" w:hAnsi="Cambria Math"/>
                <w:color w:val="C00000"/>
              </w:rPr>
              <m:t>BAD</m:t>
            </m:r>
          </m:e>
        </m:acc>
        <m:r>
          <m:rPr>
            <m:sty m:val="p"/>
          </m:rPr>
          <w:rPr>
            <w:rFonts w:ascii="Cambria Math" w:hAnsi="Cambria Math"/>
            <w:color w:val="C00000"/>
          </w:rPr>
          <m:t>+</m:t>
        </m:r>
        <m:acc>
          <m:accPr>
            <m:ctrlPr>
              <w:rPr>
                <w:rFonts w:ascii="Cambria Math" w:hAnsi="Cambria Math"/>
                <w:color w:val="C00000"/>
              </w:rPr>
            </m:ctrlPr>
          </m:accPr>
          <m:e>
            <m:r>
              <m:rPr>
                <m:sty m:val="p"/>
              </m:rPr>
              <w:rPr>
                <w:rFonts w:ascii="Cambria Math" w:hAnsi="Cambria Math"/>
                <w:color w:val="C00000"/>
              </w:rPr>
              <m:t>DAE</m:t>
            </m:r>
          </m:e>
        </m:acc>
        <m:r>
          <m:rPr>
            <m:sty m:val="p"/>
          </m:rPr>
          <w:rPr>
            <w:rFonts w:ascii="Cambria Math" w:hAnsi="Cambria Math"/>
            <w:color w:val="C00000"/>
          </w:rPr>
          <m:t>=</m:t>
        </m:r>
        <m:acc>
          <m:accPr>
            <m:ctrlPr>
              <w:rPr>
                <w:rFonts w:ascii="Cambria Math" w:hAnsi="Cambria Math"/>
                <w:color w:val="C00000"/>
              </w:rPr>
            </m:ctrlPr>
          </m:accPr>
          <m:e>
            <m:r>
              <m:rPr>
                <m:sty m:val="p"/>
              </m:rPr>
              <w:rPr>
                <w:rFonts w:ascii="Cambria Math" w:hAnsi="Cambria Math"/>
                <w:color w:val="C00000"/>
              </w:rPr>
              <m:t>HAG</m:t>
            </m:r>
          </m:e>
        </m:acc>
        <m:r>
          <m:rPr>
            <m:sty m:val="p"/>
          </m:rPr>
          <w:rPr>
            <w:rFonts w:ascii="Cambria Math" w:hAnsi="Cambria Math"/>
            <w:color w:val="C00000"/>
          </w:rPr>
          <m:t>+</m:t>
        </m:r>
        <m:acc>
          <m:accPr>
            <m:ctrlPr>
              <w:rPr>
                <w:rFonts w:ascii="Cambria Math" w:hAnsi="Cambria Math"/>
                <w:color w:val="C00000"/>
              </w:rPr>
            </m:ctrlPr>
          </m:accPr>
          <m:e>
            <m:r>
              <m:rPr>
                <m:sty m:val="p"/>
              </m:rPr>
              <w:rPr>
                <w:rFonts w:ascii="Cambria Math" w:hAnsi="Cambria Math"/>
                <w:color w:val="C00000"/>
              </w:rPr>
              <m:t>GAF</m:t>
            </m:r>
          </m:e>
        </m:acc>
        <m:r>
          <m:rPr>
            <m:sty m:val="p"/>
          </m:rPr>
          <w:rPr>
            <w:rFonts w:ascii="Cambria Math" w:hAnsi="Cambria Math"/>
            <w:color w:val="C00000"/>
          </w:rPr>
          <m:t>+</m:t>
        </m:r>
        <m:acc>
          <m:accPr>
            <m:ctrlPr>
              <w:rPr>
                <w:rFonts w:ascii="Cambria Math" w:hAnsi="Cambria Math"/>
                <w:color w:val="C00000"/>
              </w:rPr>
            </m:ctrlPr>
          </m:accPr>
          <m:e>
            <m:r>
              <m:rPr>
                <m:sty m:val="p"/>
              </m:rPr>
              <w:rPr>
                <w:rFonts w:ascii="Cambria Math" w:hAnsi="Cambria Math"/>
                <w:color w:val="C00000"/>
              </w:rPr>
              <m:t>FAE</m:t>
            </m:r>
          </m:e>
        </m:acc>
      </m:oMath>
      <w:r w:rsidR="00A74CC9" w:rsidRPr="00B929B9">
        <w:rPr>
          <w:rFonts w:eastAsiaTheme="minorEastAsia"/>
          <w:color w:val="C00000"/>
        </w:rPr>
        <w:t xml:space="preserve">. </w:t>
      </w:r>
      <w:r w:rsidR="0041656F">
        <w:rPr>
          <w:rFonts w:eastAsiaTheme="minorEastAsia"/>
          <w:color w:val="C00000"/>
        </w:rPr>
        <w:t>C</w:t>
      </w:r>
    </w:p>
    <w:p w:rsidR="00A74CC9" w:rsidRPr="00B929B9" w:rsidRDefault="0041656F" w:rsidP="0041656F">
      <w:pPr>
        <w:pStyle w:val="Paragraphedeliste"/>
        <w:spacing w:after="0" w:line="240" w:lineRule="auto"/>
        <w:ind w:left="0"/>
        <w:jc w:val="both"/>
        <w:rPr>
          <w:rFonts w:eastAsiaTheme="minorEastAsia"/>
          <w:color w:val="C00000"/>
        </w:rPr>
      </w:pPr>
      <w:r>
        <w:rPr>
          <w:rFonts w:eastAsiaTheme="minorEastAsia"/>
          <w:color w:val="C00000"/>
        </w:rPr>
        <w:t>C</w:t>
      </w:r>
      <w:r w:rsidR="00A74CC9" w:rsidRPr="00B929B9">
        <w:rPr>
          <w:rFonts w:eastAsiaTheme="minorEastAsia"/>
          <w:color w:val="C00000"/>
        </w:rPr>
        <w:t>omme la somme de toutes ces mesures d’angles vaut 380), on en déduit que les deux sommes précédentes valent chacune 180°. On considère alors la moitié de la figure ci-contre.</w:t>
      </w:r>
    </w:p>
    <w:p w:rsidR="00A74CC9" w:rsidRPr="00B929B9" w:rsidRDefault="00A74CC9" w:rsidP="0041656F">
      <w:pPr>
        <w:pStyle w:val="Paragraphedeliste"/>
        <w:spacing w:after="0"/>
        <w:ind w:left="0"/>
        <w:jc w:val="both"/>
        <w:rPr>
          <w:color w:val="C00000"/>
        </w:rPr>
      </w:pPr>
      <w:r w:rsidRPr="00B929B9">
        <w:rPr>
          <w:color w:val="C00000"/>
        </w:rPr>
        <w:t xml:space="preserve">En appelant K le milieu de [DE] et L le milieu de [AB]. Dans le triangle ADE, isocèle en A, on a DK = KE = </w:t>
      </w:r>
      <m:oMath>
        <m:f>
          <m:fPr>
            <m:ctrlPr>
              <w:rPr>
                <w:rFonts w:ascii="Cambria Math" w:hAnsi="Cambria Math"/>
                <w:i/>
                <w:color w:val="C00000"/>
              </w:rPr>
            </m:ctrlPr>
          </m:fPr>
          <m:num>
            <m:r>
              <w:rPr>
                <w:rFonts w:ascii="Cambria Math" w:hAnsi="Cambria Math"/>
                <w:color w:val="C00000"/>
              </w:rPr>
              <m:t>6</m:t>
            </m:r>
          </m:num>
          <m:den>
            <m:r>
              <w:rPr>
                <w:rFonts w:ascii="Cambria Math" w:hAnsi="Cambria Math"/>
                <w:color w:val="C00000"/>
              </w:rPr>
              <m:t>2</m:t>
            </m:r>
          </m:den>
        </m:f>
      </m:oMath>
      <w:r w:rsidRPr="00B929B9">
        <w:rPr>
          <w:color w:val="C00000"/>
        </w:rPr>
        <w:t xml:space="preserve">  = 3 et la médiane (AK) est aussi hauteur issue de A et bissectrice de </w:t>
      </w:r>
      <w:proofErr w:type="gramStart"/>
      <w:r w:rsidRPr="00B929B9">
        <w:rPr>
          <w:color w:val="C00000"/>
        </w:rPr>
        <w:t xml:space="preserve">l’angle </w:t>
      </w:r>
      <w:proofErr w:type="gramEnd"/>
      <m:oMath>
        <m:acc>
          <m:accPr>
            <m:ctrlPr>
              <w:rPr>
                <w:rFonts w:ascii="Cambria Math" w:hAnsi="Cambria Math"/>
                <w:i/>
                <w:color w:val="C00000"/>
              </w:rPr>
            </m:ctrlPr>
          </m:accPr>
          <m:e>
            <m:r>
              <m:rPr>
                <m:sty m:val="p"/>
              </m:rPr>
              <w:rPr>
                <w:rFonts w:ascii="Cambria Math" w:hAnsi="Cambria Math"/>
                <w:color w:val="C00000"/>
              </w:rPr>
              <m:t>EAD</m:t>
            </m:r>
          </m:e>
        </m:acc>
      </m:oMath>
      <w:r w:rsidRPr="00B929B9">
        <w:rPr>
          <w:color w:val="C00000"/>
        </w:rPr>
        <w:t>.</w:t>
      </w:r>
      <w:r w:rsidR="0041656F">
        <w:rPr>
          <w:color w:val="C00000"/>
        </w:rPr>
        <w:t xml:space="preserve"> </w:t>
      </w:r>
      <w:r w:rsidRPr="00B929B9">
        <w:rPr>
          <w:color w:val="C00000"/>
        </w:rPr>
        <w:t>De même, en se plaçant dans le triangle ADB isocèle en H, on a BL = AL = 2, la médiane (DL) est aussi bissectrice et hauteur.</w:t>
      </w:r>
    </w:p>
    <w:p w:rsidR="00A74CC9" w:rsidRPr="00B929B9" w:rsidRDefault="00A74CC9" w:rsidP="0041656F">
      <w:pPr>
        <w:pStyle w:val="Paragraphedeliste"/>
        <w:spacing w:after="0"/>
        <w:ind w:left="0"/>
        <w:jc w:val="both"/>
        <w:rPr>
          <w:color w:val="C00000"/>
        </w:rPr>
      </w:pPr>
      <w:r w:rsidRPr="00B929B9">
        <w:rPr>
          <w:color w:val="C00000"/>
        </w:rPr>
        <w:t>Dans les triangles EAK et LAD rectangles respectivement en K et L, on a donc :</w:t>
      </w:r>
    </w:p>
    <w:p w:rsidR="00A74CC9" w:rsidRPr="00B929B9" w:rsidRDefault="00A74CC9" w:rsidP="0041656F">
      <w:pPr>
        <w:pStyle w:val="Paragraphedeliste"/>
        <w:spacing w:after="0"/>
        <w:ind w:left="0"/>
        <w:jc w:val="both"/>
        <w:rPr>
          <w:rFonts w:eastAsiaTheme="minorEastAsia"/>
          <w:color w:val="C00000"/>
        </w:rPr>
      </w:pPr>
      <w:r w:rsidRPr="00B929B9">
        <w:rPr>
          <w:color w:val="C00000"/>
        </w:rPr>
        <w:t xml:space="preserve"> </w:t>
      </w:r>
      <m:oMath>
        <m:r>
          <m:rPr>
            <m:sty m:val="p"/>
          </m:rPr>
          <w:rPr>
            <w:rFonts w:ascii="Cambria Math" w:hAnsi="Cambria Math"/>
            <w:color w:val="C00000"/>
          </w:rPr>
          <m:t>sin</m:t>
        </m:r>
        <m:acc>
          <m:accPr>
            <m:ctrlPr>
              <w:rPr>
                <w:rFonts w:ascii="Cambria Math" w:hAnsi="Cambria Math"/>
                <w:color w:val="C00000"/>
              </w:rPr>
            </m:ctrlPr>
          </m:accPr>
          <m:e>
            <m:r>
              <m:rPr>
                <m:sty m:val="p"/>
              </m:rPr>
              <w:rPr>
                <w:rFonts w:ascii="Cambria Math" w:hAnsi="Cambria Math"/>
                <w:color w:val="C00000"/>
              </w:rPr>
              <m:t xml:space="preserve"> EAK</m:t>
            </m:r>
          </m:e>
        </m:acc>
        <m:r>
          <w:rPr>
            <w:rFonts w:ascii="Cambria Math" w:hAnsi="Cambria Math"/>
            <w:color w:val="C00000"/>
          </w:rPr>
          <m:t>=</m:t>
        </m:r>
        <m:f>
          <m:fPr>
            <m:ctrlPr>
              <w:rPr>
                <w:rFonts w:ascii="Cambria Math" w:hAnsi="Cambria Math"/>
                <w:i/>
                <w:color w:val="C00000"/>
              </w:rPr>
            </m:ctrlPr>
          </m:fPr>
          <m:num>
            <m:r>
              <w:rPr>
                <w:rFonts w:ascii="Cambria Math" w:hAnsi="Cambria Math"/>
                <w:color w:val="C00000"/>
              </w:rPr>
              <m:t>3</m:t>
            </m:r>
          </m:num>
          <m:den>
            <m:r>
              <w:rPr>
                <w:rFonts w:ascii="Cambria Math" w:hAnsi="Cambria Math"/>
                <w:color w:val="C00000"/>
              </w:rPr>
              <m:t>5</m:t>
            </m:r>
          </m:den>
        </m:f>
      </m:oMath>
      <w:r w:rsidRPr="00B929B9">
        <w:rPr>
          <w:rFonts w:eastAsiaTheme="minorEastAsia"/>
          <w:color w:val="C00000"/>
        </w:rPr>
        <w:t xml:space="preserve"> et </w:t>
      </w:r>
      <m:oMath>
        <m:r>
          <m:rPr>
            <m:sty m:val="p"/>
          </m:rPr>
          <w:rPr>
            <w:rFonts w:ascii="Cambria Math" w:eastAsiaTheme="minorEastAsia" w:hAnsi="Cambria Math"/>
            <w:color w:val="C00000"/>
          </w:rPr>
          <m:t>cos</m:t>
        </m:r>
        <m:acc>
          <m:accPr>
            <m:ctrlPr>
              <w:rPr>
                <w:rFonts w:ascii="Cambria Math" w:eastAsiaTheme="minorEastAsia" w:hAnsi="Cambria Math"/>
                <w:color w:val="C00000"/>
              </w:rPr>
            </m:ctrlPr>
          </m:accPr>
          <m:e>
            <m:r>
              <m:rPr>
                <m:sty m:val="p"/>
              </m:rPr>
              <w:rPr>
                <w:rFonts w:ascii="Cambria Math" w:eastAsiaTheme="minorEastAsia" w:hAnsi="Cambria Math"/>
                <w:color w:val="C00000"/>
              </w:rPr>
              <m:t xml:space="preserve"> LAD</m:t>
            </m:r>
          </m:e>
        </m:acc>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2</m:t>
            </m:r>
          </m:num>
          <m:den>
            <m:r>
              <w:rPr>
                <w:rFonts w:ascii="Cambria Math" w:eastAsiaTheme="minorEastAsia" w:hAnsi="Cambria Math"/>
                <w:color w:val="C00000"/>
              </w:rPr>
              <m:t>5</m:t>
            </m:r>
          </m:den>
        </m:f>
        <m:r>
          <w:rPr>
            <w:rFonts w:ascii="Cambria Math" w:eastAsiaTheme="minorEastAsia" w:hAnsi="Cambria Math"/>
            <w:color w:val="C00000"/>
          </w:rPr>
          <m:t xml:space="preserve"> </m:t>
        </m:r>
      </m:oMath>
      <w:r w:rsidRPr="00B929B9">
        <w:rPr>
          <w:rFonts w:eastAsiaTheme="minorEastAsia"/>
          <w:color w:val="C00000"/>
        </w:rPr>
        <w:t xml:space="preserve"> d’où </w:t>
      </w:r>
      <m:oMath>
        <m:acc>
          <m:accPr>
            <m:ctrlPr>
              <w:rPr>
                <w:rFonts w:ascii="Cambria Math" w:eastAsiaTheme="minorEastAsia" w:hAnsi="Cambria Math"/>
                <w:color w:val="C00000"/>
              </w:rPr>
            </m:ctrlPr>
          </m:accPr>
          <m:e>
            <m:r>
              <m:rPr>
                <m:sty m:val="p"/>
              </m:rPr>
              <w:rPr>
                <w:rFonts w:ascii="Cambria Math" w:eastAsiaTheme="minorEastAsia" w:hAnsi="Cambria Math"/>
                <w:color w:val="C00000"/>
              </w:rPr>
              <m:t>EAK</m:t>
            </m:r>
          </m:e>
        </m:acc>
        <m:r>
          <w:rPr>
            <w:rFonts w:ascii="Cambria Math" w:eastAsiaTheme="minorEastAsia" w:hAnsi="Cambria Math"/>
            <w:color w:val="C00000"/>
          </w:rPr>
          <m:t>≈36,87°</m:t>
        </m:r>
      </m:oMath>
      <w:r w:rsidRPr="00B929B9">
        <w:rPr>
          <w:rFonts w:eastAsiaTheme="minorEastAsia"/>
          <w:color w:val="C00000"/>
        </w:rPr>
        <w:t xml:space="preserve"> </w:t>
      </w:r>
      <w:proofErr w:type="gramStart"/>
      <w:r w:rsidRPr="00B929B9">
        <w:rPr>
          <w:rFonts w:eastAsiaTheme="minorEastAsia"/>
          <w:color w:val="C00000"/>
        </w:rPr>
        <w:t xml:space="preserve">et </w:t>
      </w:r>
      <w:proofErr w:type="gramEnd"/>
      <m:oMath>
        <m:acc>
          <m:accPr>
            <m:ctrlPr>
              <w:rPr>
                <w:rFonts w:ascii="Cambria Math" w:eastAsiaTheme="minorEastAsia" w:hAnsi="Cambria Math"/>
                <w:i/>
                <w:color w:val="C00000"/>
              </w:rPr>
            </m:ctrlPr>
          </m:accPr>
          <m:e>
            <m:r>
              <m:rPr>
                <m:sty m:val="p"/>
              </m:rPr>
              <w:rPr>
                <w:rFonts w:ascii="Cambria Math" w:eastAsiaTheme="minorEastAsia" w:hAnsi="Cambria Math"/>
                <w:color w:val="C00000"/>
              </w:rPr>
              <m:t>LAD</m:t>
            </m:r>
          </m:e>
        </m:acc>
        <m:r>
          <w:rPr>
            <w:rFonts w:ascii="Cambria Math" w:eastAsiaTheme="minorEastAsia" w:hAnsi="Cambria Math"/>
            <w:color w:val="C00000"/>
          </w:rPr>
          <m:t>≈66,42°</m:t>
        </m:r>
      </m:oMath>
      <w:r w:rsidRPr="00B929B9">
        <w:rPr>
          <w:rFonts w:eastAsiaTheme="minorEastAsia"/>
          <w:color w:val="C00000"/>
        </w:rPr>
        <w:t>.</w:t>
      </w:r>
    </w:p>
    <w:p w:rsidR="00A74CC9" w:rsidRPr="00B929B9" w:rsidRDefault="00A74CC9" w:rsidP="0041656F">
      <w:pPr>
        <w:pStyle w:val="Paragraphedeliste"/>
        <w:spacing w:after="0"/>
        <w:ind w:left="0"/>
        <w:jc w:val="both"/>
        <w:rPr>
          <w:color w:val="C00000"/>
        </w:rPr>
      </w:pPr>
      <w:r w:rsidRPr="00B929B9">
        <w:rPr>
          <w:rFonts w:eastAsiaTheme="minorEastAsia"/>
          <w:color w:val="C00000"/>
        </w:rPr>
        <w:t xml:space="preserve">On en déduit </w:t>
      </w:r>
      <w:proofErr w:type="gramStart"/>
      <w:r w:rsidRPr="00B929B9">
        <w:rPr>
          <w:rFonts w:eastAsiaTheme="minorEastAsia"/>
          <w:color w:val="C00000"/>
        </w:rPr>
        <w:t xml:space="preserve">que </w:t>
      </w:r>
      <w:proofErr w:type="gramEnd"/>
      <m:oMath>
        <m:acc>
          <m:accPr>
            <m:ctrlPr>
              <w:rPr>
                <w:rFonts w:ascii="Cambria Math" w:eastAsiaTheme="minorEastAsia" w:hAnsi="Cambria Math"/>
                <w:color w:val="C00000"/>
              </w:rPr>
            </m:ctrlPr>
          </m:accPr>
          <m:e>
            <m:r>
              <m:rPr>
                <m:sty m:val="p"/>
              </m:rPr>
              <w:rPr>
                <w:rFonts w:ascii="Cambria Math" w:eastAsiaTheme="minorEastAsia" w:hAnsi="Cambria Math"/>
                <w:color w:val="C00000"/>
              </w:rPr>
              <m:t>HAL</m:t>
            </m:r>
          </m:e>
        </m:acc>
        <m:r>
          <m:rPr>
            <m:sty m:val="p"/>
          </m:rPr>
          <w:rPr>
            <w:rFonts w:ascii="Cambria Math" w:eastAsiaTheme="minorEastAsia" w:hAnsi="Cambria Math"/>
            <w:color w:val="C00000"/>
          </w:rPr>
          <m:t>=180°-</m:t>
        </m:r>
        <m:acc>
          <m:accPr>
            <m:ctrlPr>
              <w:rPr>
                <w:rFonts w:ascii="Cambria Math" w:eastAsiaTheme="minorEastAsia" w:hAnsi="Cambria Math"/>
                <w:color w:val="C00000"/>
              </w:rPr>
            </m:ctrlPr>
          </m:accPr>
          <m:e>
            <m:r>
              <m:rPr>
                <m:sty m:val="p"/>
              </m:rPr>
              <w:rPr>
                <w:rFonts w:ascii="Cambria Math" w:eastAsiaTheme="minorEastAsia" w:hAnsi="Cambria Math"/>
                <w:color w:val="C00000"/>
              </w:rPr>
              <m:t>LAD</m:t>
            </m:r>
          </m:e>
        </m:acc>
        <m:r>
          <m:rPr>
            <m:sty m:val="p"/>
          </m:rPr>
          <w:rPr>
            <w:rFonts w:ascii="Cambria Math" w:eastAsiaTheme="minorEastAsia" w:hAnsi="Cambria Math"/>
            <w:color w:val="C00000"/>
          </w:rPr>
          <m:t>-2</m:t>
        </m:r>
        <m:acc>
          <m:accPr>
            <m:ctrlPr>
              <w:rPr>
                <w:rFonts w:ascii="Cambria Math" w:eastAsiaTheme="minorEastAsia" w:hAnsi="Cambria Math"/>
                <w:color w:val="C00000"/>
              </w:rPr>
            </m:ctrlPr>
          </m:accPr>
          <m:e>
            <m:r>
              <m:rPr>
                <m:sty m:val="p"/>
              </m:rPr>
              <w:rPr>
                <w:rFonts w:ascii="Cambria Math" w:eastAsiaTheme="minorEastAsia" w:hAnsi="Cambria Math"/>
                <w:color w:val="C00000"/>
              </w:rPr>
              <m:t>EAK</m:t>
            </m:r>
          </m:e>
        </m:acc>
        <m:r>
          <m:rPr>
            <m:sty m:val="p"/>
          </m:rPr>
          <w:rPr>
            <w:rFonts w:ascii="Cambria Math" w:eastAsiaTheme="minorEastAsia" w:hAnsi="Cambria Math"/>
            <w:color w:val="C00000"/>
          </w:rPr>
          <m:t>≈39,84°</m:t>
        </m:r>
      </m:oMath>
      <w:r w:rsidRPr="00B929B9">
        <w:rPr>
          <w:rFonts w:eastAsiaTheme="minorEastAsia"/>
          <w:color w:val="C00000"/>
        </w:rPr>
        <w:t>.</w:t>
      </w:r>
    </w:p>
    <w:p w:rsidR="00A74CC9" w:rsidRPr="00B929B9" w:rsidRDefault="00A74CC9" w:rsidP="0041656F">
      <w:pPr>
        <w:pStyle w:val="Paragraphedeliste"/>
        <w:spacing w:after="0"/>
        <w:ind w:left="0"/>
        <w:jc w:val="both"/>
        <w:rPr>
          <w:color w:val="C00000"/>
        </w:rPr>
      </w:pPr>
      <w:proofErr w:type="gramStart"/>
      <w:r w:rsidRPr="00B929B9">
        <w:rPr>
          <w:color w:val="C00000"/>
        </w:rPr>
        <w:t xml:space="preserve">Comme </w:t>
      </w:r>
      <w:proofErr w:type="gramEnd"/>
      <m:oMath>
        <m:r>
          <m:rPr>
            <m:sty m:val="p"/>
          </m:rPr>
          <w:rPr>
            <w:rFonts w:ascii="Cambria Math" w:hAnsi="Cambria Math"/>
            <w:color w:val="C00000"/>
          </w:rPr>
          <m:t>cos</m:t>
        </m:r>
        <m:acc>
          <m:accPr>
            <m:ctrlPr>
              <w:rPr>
                <w:rFonts w:ascii="Cambria Math" w:hAnsi="Cambria Math"/>
                <w:color w:val="C00000"/>
              </w:rPr>
            </m:ctrlPr>
          </m:accPr>
          <m:e>
            <m:r>
              <m:rPr>
                <m:sty m:val="p"/>
              </m:rPr>
              <w:rPr>
                <w:rFonts w:ascii="Cambria Math" w:hAnsi="Cambria Math"/>
                <w:color w:val="C00000"/>
              </w:rPr>
              <m:t xml:space="preserve"> HAL</m:t>
            </m:r>
          </m:e>
        </m:acc>
        <m:r>
          <m:rPr>
            <m:sty m:val="p"/>
          </m:rPr>
          <w:rPr>
            <w:rFonts w:ascii="Cambria Math" w:hAnsi="Cambria Math"/>
            <w:color w:val="C00000"/>
          </w:rPr>
          <m:t>=</m:t>
        </m:r>
        <m:f>
          <m:fPr>
            <m:ctrlPr>
              <w:rPr>
                <w:rFonts w:ascii="Cambria Math" w:hAnsi="Cambria Math"/>
                <w:color w:val="C00000"/>
              </w:rPr>
            </m:ctrlPr>
          </m:fPr>
          <m:num>
            <m:r>
              <m:rPr>
                <m:sty m:val="p"/>
              </m:rPr>
              <w:rPr>
                <w:rFonts w:ascii="Cambria Math" w:hAnsi="Cambria Math"/>
                <w:color w:val="C00000"/>
              </w:rPr>
              <m:t>AL</m:t>
            </m:r>
          </m:num>
          <m:den>
            <m:r>
              <m:rPr>
                <m:sty m:val="p"/>
              </m:rPr>
              <w:rPr>
                <w:rFonts w:ascii="Cambria Math" w:hAnsi="Cambria Math"/>
                <w:color w:val="C00000"/>
              </w:rPr>
              <m:t>HA</m:t>
            </m:r>
          </m:den>
        </m:f>
        <m:r>
          <m:rPr>
            <m:sty m:val="p"/>
          </m:rPr>
          <w:rPr>
            <w:rFonts w:ascii="Cambria Math" w:hAnsi="Cambria Math"/>
            <w:color w:val="C00000"/>
          </w:rPr>
          <m:t>=</m:t>
        </m:r>
        <m:f>
          <m:fPr>
            <m:ctrlPr>
              <w:rPr>
                <w:rFonts w:ascii="Cambria Math" w:hAnsi="Cambria Math"/>
                <w:i/>
                <w:color w:val="C00000"/>
              </w:rPr>
            </m:ctrlPr>
          </m:fPr>
          <m:num>
            <m:r>
              <w:rPr>
                <w:rFonts w:ascii="Cambria Math" w:hAnsi="Cambria Math"/>
                <w:color w:val="C00000"/>
              </w:rPr>
              <m:t>2</m:t>
            </m:r>
          </m:num>
          <m:den>
            <m:r>
              <w:rPr>
                <w:rFonts w:ascii="Cambria Math" w:hAnsi="Cambria Math"/>
                <w:color w:val="C00000"/>
              </w:rPr>
              <m:t>r+2</m:t>
            </m:r>
          </m:den>
        </m:f>
      </m:oMath>
      <w:r w:rsidRPr="00B929B9">
        <w:rPr>
          <w:rFonts w:eastAsiaTheme="minorEastAsia"/>
          <w:color w:val="C00000"/>
        </w:rPr>
        <w:t xml:space="preserve">, on en déduit </w:t>
      </w:r>
      <m:oMath>
        <m:f>
          <m:fPr>
            <m:ctrlPr>
              <w:rPr>
                <w:rFonts w:ascii="Cambria Math" w:eastAsiaTheme="minorEastAsia" w:hAnsi="Cambria Math"/>
                <w:i/>
                <w:color w:val="C00000"/>
              </w:rPr>
            </m:ctrlPr>
          </m:fPr>
          <m:num>
            <m:r>
              <w:rPr>
                <w:rFonts w:ascii="Cambria Math" w:eastAsiaTheme="minorEastAsia" w:hAnsi="Cambria Math"/>
                <w:color w:val="C00000"/>
              </w:rPr>
              <m:t>2</m:t>
            </m:r>
          </m:num>
          <m:den>
            <m:r>
              <w:rPr>
                <w:rFonts w:ascii="Cambria Math" w:eastAsiaTheme="minorEastAsia" w:hAnsi="Cambria Math"/>
                <w:color w:val="C00000"/>
              </w:rPr>
              <m:t>r+2</m:t>
            </m:r>
          </m:den>
        </m:f>
        <m:r>
          <w:rPr>
            <w:rFonts w:ascii="Cambria Math" w:eastAsiaTheme="minorEastAsia" w:hAnsi="Cambria Math"/>
            <w:color w:val="C00000"/>
          </w:rPr>
          <m:t>≈0,7679</m:t>
        </m:r>
      </m:oMath>
      <w:r w:rsidRPr="00B929B9">
        <w:rPr>
          <w:rFonts w:eastAsiaTheme="minorEastAsia"/>
          <w:color w:val="C00000"/>
        </w:rPr>
        <w:t xml:space="preserve">, d’où </w:t>
      </w:r>
      <m:oMath>
        <m:r>
          <w:rPr>
            <w:rFonts w:ascii="Cambria Math" w:eastAsiaTheme="minorEastAsia" w:hAnsi="Cambria Math"/>
            <w:color w:val="C00000"/>
          </w:rPr>
          <m:t>r≈0,605</m:t>
        </m:r>
      </m:oMath>
      <w:r w:rsidRPr="00B929B9">
        <w:rPr>
          <w:rFonts w:eastAsiaTheme="minorEastAsia"/>
          <w:color w:val="C00000"/>
        </w:rPr>
        <w:t>.</w:t>
      </w:r>
    </w:p>
    <w:p w:rsidR="00A74CC9" w:rsidRDefault="0041656F" w:rsidP="0041656F">
      <w:pPr>
        <w:spacing w:after="0" w:line="240" w:lineRule="auto"/>
        <w:rPr>
          <w:b/>
        </w:rPr>
      </w:pPr>
      <w:r>
        <w:rPr>
          <w:b/>
        </w:rPr>
        <w:lastRenderedPageBreak/>
        <w:t>Exercice 6 Pythagore allongé</w:t>
      </w:r>
    </w:p>
    <w:p w:rsidR="0041656F" w:rsidRPr="00C457EE" w:rsidRDefault="0041656F" w:rsidP="0041656F">
      <w:pPr>
        <w:pStyle w:val="Paragraphedeliste"/>
        <w:spacing w:after="0" w:line="240" w:lineRule="auto"/>
        <w:ind w:left="0"/>
        <w:jc w:val="both"/>
      </w:pPr>
      <w:r>
        <w:rPr>
          <w:rFonts w:eastAsiaTheme="minorEastAsia"/>
          <w:noProof/>
          <w:lang w:eastAsia="fr-FR"/>
        </w:rPr>
        <w:drawing>
          <wp:anchor distT="0" distB="0" distL="114300" distR="114300" simplePos="0" relativeHeight="251701248" behindDoc="0" locked="0" layoutInCell="1" allowOverlap="1" wp14:anchorId="33E0E850" wp14:editId="563D202D">
            <wp:simplePos x="0" y="0"/>
            <wp:positionH relativeFrom="margin">
              <wp:posOffset>5273675</wp:posOffset>
            </wp:positionH>
            <wp:positionV relativeFrom="margin">
              <wp:posOffset>175260</wp:posOffset>
            </wp:positionV>
            <wp:extent cx="1154430" cy="1114425"/>
            <wp:effectExtent l="0" t="0" r="7620" b="9525"/>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443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On considère un carré ABCD. Sur la diagonale [AC], on place, comme sur la figure ci-contre, les points E, et F tels que AE = </w:t>
      </w:r>
      <w:r w:rsidRPr="00C457EE">
        <w:rPr>
          <w:i/>
        </w:rPr>
        <w:t>x</w:t>
      </w:r>
      <w:r>
        <w:t xml:space="preserve">, EF = </w:t>
      </w:r>
      <w:r w:rsidRPr="00C457EE">
        <w:rPr>
          <w:i/>
        </w:rPr>
        <w:t>y</w:t>
      </w:r>
      <w:r>
        <w:t xml:space="preserve"> et FC = </w:t>
      </w:r>
      <w:r w:rsidRPr="00C457EE">
        <w:rPr>
          <w:i/>
        </w:rPr>
        <w:t>z</w:t>
      </w:r>
      <w:r>
        <w:t xml:space="preserve">. On suppose de plus </w:t>
      </w:r>
      <w:proofErr w:type="gramStart"/>
      <w:r>
        <w:t xml:space="preserve">que </w:t>
      </w:r>
      <w:proofErr w:type="gramEnd"/>
      <m:oMath>
        <m:acc>
          <m:accPr>
            <m:ctrlPr>
              <w:rPr>
                <w:rFonts w:ascii="Cambria Math" w:hAnsi="Cambria Math"/>
                <w:i/>
              </w:rPr>
            </m:ctrlPr>
          </m:accPr>
          <m:e>
            <m:r>
              <w:rPr>
                <w:rFonts w:ascii="Cambria Math" w:hAnsi="Cambria Math"/>
              </w:rPr>
              <m:t>EDF</m:t>
            </m:r>
          </m:e>
        </m:acc>
        <m:r>
          <w:rPr>
            <w:rFonts w:ascii="Cambria Math" w:hAnsi="Cambria Math"/>
          </w:rPr>
          <m:t>=45°</m:t>
        </m:r>
      </m:oMath>
      <w:r>
        <w:rPr>
          <w:rFonts w:eastAsiaTheme="minorEastAsia"/>
        </w:rPr>
        <w:t>.</w:t>
      </w:r>
    </w:p>
    <w:p w:rsidR="0041656F" w:rsidRDefault="0041656F" w:rsidP="0041656F">
      <w:pPr>
        <w:pStyle w:val="Paragraphedeliste"/>
        <w:spacing w:after="0" w:line="240" w:lineRule="auto"/>
        <w:ind w:left="0"/>
        <w:jc w:val="both"/>
        <w:rPr>
          <w:rFonts w:eastAsiaTheme="minorEastAsia"/>
        </w:rPr>
      </w:pPr>
      <w:r>
        <w:rPr>
          <w:rFonts w:eastAsiaTheme="minorEastAsia"/>
        </w:rPr>
        <w:t xml:space="preserve">Montrer </w:t>
      </w:r>
      <w:proofErr w:type="gramStart"/>
      <w:r>
        <w:rPr>
          <w:rFonts w:eastAsiaTheme="minorEastAsia"/>
        </w:rPr>
        <w:t xml:space="preserve">que </w:t>
      </w:r>
      <w:proofErr w:type="gramEnd"/>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2</m:t>
            </m:r>
          </m:sup>
        </m:sSup>
      </m:oMath>
      <w:r>
        <w:rPr>
          <w:rFonts w:eastAsiaTheme="minorEastAsia"/>
        </w:rPr>
        <w:t>.</w:t>
      </w:r>
    </w:p>
    <w:p w:rsidR="0041656F" w:rsidRDefault="0041656F" w:rsidP="0041656F">
      <w:pPr>
        <w:pStyle w:val="Paragraphedeliste"/>
        <w:spacing w:after="0" w:line="240" w:lineRule="auto"/>
        <w:ind w:left="0"/>
        <w:jc w:val="both"/>
        <w:rPr>
          <w:rFonts w:eastAsiaTheme="minorEastAsia"/>
          <w:color w:val="C00000"/>
        </w:rPr>
      </w:pPr>
    </w:p>
    <w:p w:rsidR="0041656F" w:rsidRPr="00B00EBF" w:rsidRDefault="0041656F" w:rsidP="0041656F">
      <w:pPr>
        <w:pStyle w:val="Paragraphedeliste"/>
        <w:spacing w:after="0" w:line="240" w:lineRule="auto"/>
        <w:ind w:left="0"/>
        <w:jc w:val="both"/>
        <w:rPr>
          <w:rFonts w:eastAsiaTheme="minorEastAsia"/>
          <w:color w:val="C00000"/>
        </w:rPr>
      </w:pPr>
      <w:r w:rsidRPr="00B00EBF">
        <w:rPr>
          <w:rFonts w:eastAsiaTheme="minorEastAsia"/>
          <w:color w:val="C00000"/>
        </w:rPr>
        <w:t>On fait subir au triangle DFC une rotation de centre D et d’angle 90° dans le sens DCA.</w:t>
      </w:r>
    </w:p>
    <w:p w:rsidR="0041656F" w:rsidRPr="00B00EBF" w:rsidRDefault="0041656F" w:rsidP="0041656F">
      <w:pPr>
        <w:pStyle w:val="Paragraphedeliste"/>
        <w:spacing w:after="0" w:line="240" w:lineRule="auto"/>
        <w:ind w:left="0"/>
        <w:jc w:val="both"/>
        <w:rPr>
          <w:rFonts w:eastAsiaTheme="minorEastAsia"/>
          <w:color w:val="C00000"/>
        </w:rPr>
      </w:pPr>
      <w:r w:rsidRPr="00B00EBF">
        <w:rPr>
          <w:rFonts w:eastAsiaTheme="minorEastAsia"/>
          <w:color w:val="C00000"/>
        </w:rPr>
        <w:t xml:space="preserve">Comme [AC] est la diagonale du carré </w:t>
      </w:r>
      <w:proofErr w:type="gramStart"/>
      <w:r w:rsidRPr="00B00EBF">
        <w:rPr>
          <w:rFonts w:eastAsiaTheme="minorEastAsia"/>
          <w:color w:val="C00000"/>
        </w:rPr>
        <w:t xml:space="preserve">ABCD, </w:t>
      </w:r>
      <m:oMath>
        <m:acc>
          <m:accPr>
            <m:ctrlPr>
              <w:rPr>
                <w:rFonts w:ascii="Cambria Math" w:eastAsiaTheme="minorEastAsia" w:hAnsi="Cambria Math"/>
                <w:color w:val="C00000"/>
              </w:rPr>
            </m:ctrlPr>
          </m:accPr>
          <m:e>
            <m:r>
              <m:rPr>
                <m:sty m:val="p"/>
              </m:rPr>
              <w:rPr>
                <w:rFonts w:ascii="Cambria Math" w:eastAsiaTheme="minorEastAsia" w:hAnsi="Cambria Math"/>
                <w:color w:val="C00000"/>
              </w:rPr>
              <m:t>EAD</m:t>
            </m:r>
          </m:e>
        </m:acc>
        <m:r>
          <m:rPr>
            <m:sty m:val="p"/>
          </m:rPr>
          <w:rPr>
            <w:rFonts w:ascii="Cambria Math" w:eastAsiaTheme="minorEastAsia" w:hAnsi="Cambria Math"/>
            <w:color w:val="C00000"/>
          </w:rPr>
          <m:t>=</m:t>
        </m:r>
        <m:acc>
          <m:accPr>
            <m:ctrlPr>
              <w:rPr>
                <w:rFonts w:ascii="Cambria Math" w:eastAsiaTheme="minorEastAsia" w:hAnsi="Cambria Math"/>
                <w:color w:val="C00000"/>
              </w:rPr>
            </m:ctrlPr>
          </m:accPr>
          <m:e>
            <m:r>
              <m:rPr>
                <m:sty m:val="p"/>
              </m:rPr>
              <w:rPr>
                <w:rFonts w:ascii="Cambria Math" w:eastAsiaTheme="minorEastAsia" w:hAnsi="Cambria Math"/>
                <w:color w:val="C00000"/>
              </w:rPr>
              <m:t>FCD</m:t>
            </m:r>
          </m:e>
        </m:acc>
        <m:r>
          <m:rPr>
            <m:sty m:val="p"/>
          </m:rPr>
          <w:rPr>
            <w:rFonts w:ascii="Cambria Math" w:eastAsiaTheme="minorEastAsia" w:hAnsi="Cambria Math"/>
            <w:color w:val="C00000"/>
          </w:rPr>
          <m:t>=</m:t>
        </m:r>
        <m:r>
          <w:rPr>
            <w:rFonts w:ascii="Cambria Math" w:eastAsiaTheme="minorEastAsia" w:hAnsi="Cambria Math"/>
            <w:color w:val="C00000"/>
          </w:rPr>
          <m:t>45°</m:t>
        </m:r>
      </m:oMath>
      <w:r w:rsidRPr="00B00EBF">
        <w:rPr>
          <w:rFonts w:eastAsiaTheme="minorEastAsia"/>
          <w:color w:val="C00000"/>
        </w:rPr>
        <w:t>.</w:t>
      </w:r>
      <w:proofErr w:type="gramEnd"/>
    </w:p>
    <w:p w:rsidR="0041656F" w:rsidRPr="00B00EBF" w:rsidRDefault="0041656F" w:rsidP="0041656F">
      <w:pPr>
        <w:pStyle w:val="Paragraphedeliste"/>
        <w:spacing w:after="0" w:line="240" w:lineRule="auto"/>
        <w:ind w:left="0"/>
        <w:jc w:val="both"/>
        <w:rPr>
          <w:rFonts w:eastAsiaTheme="minorEastAsia"/>
          <w:color w:val="C00000"/>
        </w:rPr>
      </w:pPr>
      <w:r w:rsidRPr="00B00EBF">
        <w:rPr>
          <w:rFonts w:eastAsiaTheme="minorEastAsia"/>
          <w:color w:val="C00000"/>
        </w:rPr>
        <w:t xml:space="preserve">Par </w:t>
      </w:r>
      <w:proofErr w:type="gramStart"/>
      <w:r w:rsidRPr="00B00EBF">
        <w:rPr>
          <w:rFonts w:eastAsiaTheme="minorEastAsia"/>
          <w:color w:val="C00000"/>
        </w:rPr>
        <w:t xml:space="preserve">rotation, </w:t>
      </w:r>
      <m:oMath>
        <m:acc>
          <m:accPr>
            <m:ctrlPr>
              <w:rPr>
                <w:rFonts w:ascii="Cambria Math" w:eastAsiaTheme="minorEastAsia" w:hAnsi="Cambria Math"/>
                <w:color w:val="C00000"/>
              </w:rPr>
            </m:ctrlPr>
          </m:accPr>
          <m:e>
            <m:r>
              <m:rPr>
                <m:sty m:val="p"/>
              </m:rPr>
              <w:rPr>
                <w:rFonts w:ascii="Cambria Math" w:eastAsiaTheme="minorEastAsia" w:hAnsi="Cambria Math"/>
                <w:color w:val="C00000"/>
              </w:rPr>
              <m:t>F'AD</m:t>
            </m:r>
          </m:e>
        </m:acc>
        <m:r>
          <m:rPr>
            <m:sty m:val="p"/>
          </m:rPr>
          <w:rPr>
            <w:rFonts w:ascii="Cambria Math" w:eastAsiaTheme="minorEastAsia" w:hAnsi="Cambria Math"/>
            <w:color w:val="C00000"/>
          </w:rPr>
          <m:t>=</m:t>
        </m:r>
        <m:acc>
          <m:accPr>
            <m:ctrlPr>
              <w:rPr>
                <w:rFonts w:ascii="Cambria Math" w:eastAsiaTheme="minorEastAsia" w:hAnsi="Cambria Math"/>
                <w:color w:val="C00000"/>
              </w:rPr>
            </m:ctrlPr>
          </m:accPr>
          <m:e>
            <m:r>
              <m:rPr>
                <m:sty m:val="p"/>
              </m:rPr>
              <w:rPr>
                <w:rFonts w:ascii="Cambria Math" w:eastAsiaTheme="minorEastAsia" w:hAnsi="Cambria Math"/>
                <w:color w:val="C00000"/>
              </w:rPr>
              <m:t>FCD</m:t>
            </m:r>
          </m:e>
        </m:acc>
        <m:r>
          <w:rPr>
            <w:rFonts w:ascii="Cambria Math" w:eastAsiaTheme="minorEastAsia" w:hAnsi="Cambria Math"/>
            <w:color w:val="C00000"/>
          </w:rPr>
          <m:t>=45°</m:t>
        </m:r>
      </m:oMath>
      <w:r w:rsidRPr="00B00EBF">
        <w:rPr>
          <w:rFonts w:eastAsiaTheme="minorEastAsia"/>
          <w:color w:val="C00000"/>
        </w:rPr>
        <w:t>.</w:t>
      </w:r>
      <w:proofErr w:type="gramEnd"/>
      <w:r w:rsidRPr="00B00EBF">
        <w:rPr>
          <w:rFonts w:eastAsiaTheme="minorEastAsia"/>
          <w:color w:val="C00000"/>
        </w:rPr>
        <w:t xml:space="preserve"> On en </w:t>
      </w:r>
      <w:proofErr w:type="gramStart"/>
      <w:r w:rsidRPr="00B00EBF">
        <w:rPr>
          <w:rFonts w:eastAsiaTheme="minorEastAsia"/>
          <w:color w:val="C00000"/>
        </w:rPr>
        <w:t xml:space="preserve">déduit </w:t>
      </w:r>
      <w:proofErr w:type="gramEnd"/>
      <m:oMath>
        <m:acc>
          <m:accPr>
            <m:ctrlPr>
              <w:rPr>
                <w:rFonts w:ascii="Cambria Math" w:eastAsiaTheme="minorEastAsia" w:hAnsi="Cambria Math"/>
                <w:i/>
                <w:color w:val="C00000"/>
              </w:rPr>
            </m:ctrlPr>
          </m:accPr>
          <m:e>
            <m:r>
              <w:rPr>
                <w:rFonts w:ascii="Cambria Math" w:eastAsiaTheme="minorEastAsia" w:hAnsi="Cambria Math"/>
                <w:color w:val="C00000"/>
              </w:rPr>
              <m:t>F'AE</m:t>
            </m:r>
          </m:e>
        </m:acc>
        <m:r>
          <w:rPr>
            <w:rFonts w:ascii="Cambria Math" w:eastAsiaTheme="minorEastAsia" w:hAnsi="Cambria Math"/>
            <w:color w:val="C00000"/>
          </w:rPr>
          <m:t>=45°+45°=90°</m:t>
        </m:r>
      </m:oMath>
      <w:r w:rsidRPr="00B00EBF">
        <w:rPr>
          <w:rFonts w:eastAsiaTheme="minorEastAsia"/>
          <w:color w:val="C00000"/>
        </w:rPr>
        <w:t>.</w:t>
      </w:r>
    </w:p>
    <w:p w:rsidR="0041656F" w:rsidRPr="00B00EBF" w:rsidRDefault="0041656F" w:rsidP="0041656F">
      <w:pPr>
        <w:pStyle w:val="Paragraphedeliste"/>
        <w:spacing w:after="0" w:line="240" w:lineRule="auto"/>
        <w:ind w:left="0"/>
        <w:jc w:val="both"/>
        <w:rPr>
          <w:rFonts w:eastAsiaTheme="minorEastAsia"/>
          <w:color w:val="C00000"/>
        </w:rPr>
      </w:pPr>
      <w:r w:rsidRPr="00B00EBF">
        <w:rPr>
          <w:rFonts w:eastAsiaTheme="minorEastAsia"/>
          <w:color w:val="C00000"/>
        </w:rPr>
        <w:t>Dans le triangle F’AD rectangle en A, on a donc :</w:t>
      </w:r>
    </w:p>
    <w:p w:rsidR="0041656F" w:rsidRPr="00B00EBF" w:rsidRDefault="0041656F" w:rsidP="0041656F">
      <w:pPr>
        <w:pStyle w:val="Paragraphedeliste"/>
        <w:spacing w:after="0" w:line="240" w:lineRule="auto"/>
        <w:ind w:left="0"/>
        <w:jc w:val="both"/>
        <w:rPr>
          <w:rFonts w:eastAsiaTheme="minorEastAsia"/>
          <w:color w:val="C00000"/>
        </w:rPr>
      </w:pPr>
      <w:r w:rsidRPr="00B00EBF">
        <w:rPr>
          <w:rFonts w:eastAsiaTheme="minorEastAsia"/>
          <w:color w:val="C00000"/>
        </w:rPr>
        <w:t xml:space="preserve"> </w:t>
      </w:r>
      <m:oMath>
        <m:sSup>
          <m:sSupPr>
            <m:ctrlPr>
              <w:rPr>
                <w:rFonts w:ascii="Cambria Math" w:eastAsiaTheme="minorEastAsia" w:hAnsi="Cambria Math"/>
                <w:i/>
                <w:color w:val="C00000"/>
              </w:rPr>
            </m:ctrlPr>
          </m:sSupPr>
          <m:e>
            <m:r>
              <w:rPr>
                <w:rFonts w:ascii="Cambria Math" w:eastAsiaTheme="minorEastAsia" w:hAnsi="Cambria Math"/>
                <w:color w:val="C00000"/>
              </w:rPr>
              <m:t>F'E</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F'A</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AE</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F'C</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FC</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z</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oMath>
      <w:r w:rsidRPr="00B00EBF">
        <w:rPr>
          <w:rFonts w:eastAsiaTheme="minorEastAsia"/>
          <w:color w:val="C00000"/>
        </w:rPr>
        <w:t>.</w:t>
      </w:r>
    </w:p>
    <w:p w:rsidR="0041656F" w:rsidRPr="00B00EBF" w:rsidRDefault="008B04EA" w:rsidP="0041656F">
      <w:pPr>
        <w:pStyle w:val="Paragraphedeliste"/>
        <w:spacing w:after="0" w:line="240" w:lineRule="auto"/>
        <w:ind w:left="0"/>
        <w:jc w:val="both"/>
        <w:rPr>
          <w:rFonts w:eastAsiaTheme="minorEastAsia"/>
          <w:color w:val="C00000"/>
        </w:rPr>
      </w:pPr>
      <w:r w:rsidRPr="00B00EBF">
        <w:rPr>
          <w:rFonts w:eastAsiaTheme="minorEastAsia"/>
          <w:noProof/>
          <w:color w:val="C00000"/>
          <w:lang w:eastAsia="fr-FR"/>
        </w:rPr>
        <w:drawing>
          <wp:anchor distT="0" distB="0" distL="114300" distR="114300" simplePos="0" relativeHeight="251703296" behindDoc="0" locked="0" layoutInCell="1" allowOverlap="1" wp14:anchorId="18A4A022" wp14:editId="7EA0012E">
            <wp:simplePos x="0" y="0"/>
            <wp:positionH relativeFrom="margin">
              <wp:posOffset>-6985</wp:posOffset>
            </wp:positionH>
            <wp:positionV relativeFrom="margin">
              <wp:posOffset>1798955</wp:posOffset>
            </wp:positionV>
            <wp:extent cx="1478280" cy="1245235"/>
            <wp:effectExtent l="0" t="0" r="762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8280" cy="1245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656F" w:rsidRPr="00B00EBF">
        <w:rPr>
          <w:rFonts w:eastAsiaTheme="minorEastAsia"/>
          <w:color w:val="C00000"/>
        </w:rPr>
        <w:t xml:space="preserve">D’autre part, toujours par rotation, </w:t>
      </w:r>
      <m:oMath>
        <m:acc>
          <m:accPr>
            <m:ctrlPr>
              <w:rPr>
                <w:rFonts w:ascii="Cambria Math" w:eastAsiaTheme="minorEastAsia" w:hAnsi="Cambria Math"/>
                <w:color w:val="C00000"/>
              </w:rPr>
            </m:ctrlPr>
          </m:accPr>
          <m:e>
            <m:r>
              <m:rPr>
                <m:sty m:val="p"/>
              </m:rPr>
              <w:rPr>
                <w:rFonts w:ascii="Cambria Math" w:eastAsiaTheme="minorEastAsia" w:hAnsi="Cambria Math"/>
                <w:color w:val="C00000"/>
              </w:rPr>
              <m:t>F'AD</m:t>
            </m:r>
          </m:e>
        </m:acc>
        <m:r>
          <m:rPr>
            <m:sty m:val="p"/>
          </m:rPr>
          <w:rPr>
            <w:rFonts w:ascii="Cambria Math" w:eastAsiaTheme="minorEastAsia" w:hAnsi="Cambria Math"/>
            <w:color w:val="C00000"/>
          </w:rPr>
          <m:t>=</m:t>
        </m:r>
        <m:acc>
          <m:accPr>
            <m:ctrlPr>
              <w:rPr>
                <w:rFonts w:ascii="Cambria Math" w:eastAsiaTheme="minorEastAsia" w:hAnsi="Cambria Math"/>
                <w:color w:val="C00000"/>
              </w:rPr>
            </m:ctrlPr>
          </m:accPr>
          <m:e>
            <m:r>
              <m:rPr>
                <m:sty m:val="p"/>
              </m:rPr>
              <w:rPr>
                <w:rFonts w:ascii="Cambria Math" w:eastAsiaTheme="minorEastAsia" w:hAnsi="Cambria Math"/>
                <w:color w:val="C00000"/>
              </w:rPr>
              <m:t>FDC</m:t>
            </m:r>
          </m:e>
        </m:acc>
      </m:oMath>
      <w:r w:rsidR="0041656F" w:rsidRPr="00B00EBF">
        <w:rPr>
          <w:rFonts w:eastAsiaTheme="minorEastAsia"/>
          <w:color w:val="C00000"/>
        </w:rPr>
        <w:t xml:space="preserve"> donc </w:t>
      </w:r>
    </w:p>
    <w:p w:rsidR="0041656F" w:rsidRPr="00B00EBF" w:rsidRDefault="00A367FE" w:rsidP="0041656F">
      <w:pPr>
        <w:pStyle w:val="Paragraphedeliste"/>
        <w:spacing w:after="0" w:line="240" w:lineRule="auto"/>
        <w:ind w:left="0"/>
        <w:jc w:val="both"/>
        <w:rPr>
          <w:rFonts w:eastAsiaTheme="minorEastAsia"/>
          <w:color w:val="C00000"/>
        </w:rPr>
      </w:pPr>
      <m:oMathPara>
        <m:oMathParaPr>
          <m:jc m:val="left"/>
        </m:oMathParaPr>
        <m:oMath>
          <m:acc>
            <m:accPr>
              <m:ctrlPr>
                <w:rPr>
                  <w:rFonts w:ascii="Cambria Math" w:eastAsiaTheme="minorEastAsia" w:hAnsi="Cambria Math"/>
                  <w:color w:val="C00000"/>
                </w:rPr>
              </m:ctrlPr>
            </m:accPr>
            <m:e>
              <m:r>
                <m:rPr>
                  <m:sty m:val="p"/>
                </m:rPr>
                <w:rPr>
                  <w:rFonts w:ascii="Cambria Math" w:eastAsiaTheme="minorEastAsia" w:hAnsi="Cambria Math"/>
                  <w:color w:val="C00000"/>
                </w:rPr>
                <m:t>F'DE</m:t>
              </m:r>
            </m:e>
          </m:acc>
          <m:r>
            <m:rPr>
              <m:sty m:val="p"/>
            </m:rPr>
            <w:rPr>
              <w:rFonts w:ascii="Cambria Math" w:eastAsiaTheme="minorEastAsia" w:hAnsi="Cambria Math"/>
              <w:color w:val="C00000"/>
            </w:rPr>
            <m:t>=</m:t>
          </m:r>
          <m:acc>
            <m:accPr>
              <m:ctrlPr>
                <w:rPr>
                  <w:rFonts w:ascii="Cambria Math" w:eastAsiaTheme="minorEastAsia" w:hAnsi="Cambria Math"/>
                  <w:color w:val="C00000"/>
                </w:rPr>
              </m:ctrlPr>
            </m:accPr>
            <m:e>
              <m:r>
                <m:rPr>
                  <m:sty m:val="p"/>
                </m:rPr>
                <w:rPr>
                  <w:rFonts w:ascii="Cambria Math" w:eastAsiaTheme="minorEastAsia" w:hAnsi="Cambria Math"/>
                  <w:color w:val="C00000"/>
                </w:rPr>
                <m:t>F'DA</m:t>
              </m:r>
            </m:e>
          </m:acc>
          <m:r>
            <m:rPr>
              <m:sty m:val="p"/>
            </m:rPr>
            <w:rPr>
              <w:rFonts w:ascii="Cambria Math" w:eastAsiaTheme="minorEastAsia" w:hAnsi="Cambria Math"/>
              <w:color w:val="C00000"/>
            </w:rPr>
            <m:t>+</m:t>
          </m:r>
          <m:acc>
            <m:accPr>
              <m:ctrlPr>
                <w:rPr>
                  <w:rFonts w:ascii="Cambria Math" w:eastAsiaTheme="minorEastAsia" w:hAnsi="Cambria Math"/>
                  <w:color w:val="C00000"/>
                </w:rPr>
              </m:ctrlPr>
            </m:accPr>
            <m:e>
              <m:r>
                <m:rPr>
                  <m:sty m:val="p"/>
                </m:rPr>
                <w:rPr>
                  <w:rFonts w:ascii="Cambria Math" w:eastAsiaTheme="minorEastAsia" w:hAnsi="Cambria Math"/>
                  <w:color w:val="C00000"/>
                </w:rPr>
                <m:t>DAE</m:t>
              </m:r>
            </m:e>
          </m:acc>
          <m:r>
            <w:rPr>
              <w:rFonts w:ascii="Cambria Math" w:eastAsiaTheme="minorEastAsia" w:hAnsi="Cambria Math"/>
              <w:color w:val="C00000"/>
            </w:rPr>
            <m:t>=</m:t>
          </m:r>
          <m:acc>
            <m:accPr>
              <m:ctrlPr>
                <w:rPr>
                  <w:rFonts w:ascii="Cambria Math" w:eastAsiaTheme="minorEastAsia" w:hAnsi="Cambria Math"/>
                  <w:color w:val="C00000"/>
                </w:rPr>
              </m:ctrlPr>
            </m:accPr>
            <m:e>
              <m:r>
                <m:rPr>
                  <m:sty m:val="p"/>
                </m:rPr>
                <w:rPr>
                  <w:rFonts w:ascii="Cambria Math" w:eastAsiaTheme="minorEastAsia" w:hAnsi="Cambria Math"/>
                  <w:color w:val="C00000"/>
                </w:rPr>
                <m:t>FDC</m:t>
              </m:r>
            </m:e>
          </m:acc>
          <m:r>
            <m:rPr>
              <m:sty m:val="p"/>
            </m:rPr>
            <w:rPr>
              <w:rFonts w:ascii="Cambria Math" w:eastAsiaTheme="minorEastAsia" w:hAnsi="Cambria Math"/>
              <w:color w:val="C00000"/>
            </w:rPr>
            <m:t>+</m:t>
          </m:r>
          <m:acc>
            <m:accPr>
              <m:ctrlPr>
                <w:rPr>
                  <w:rFonts w:ascii="Cambria Math" w:eastAsiaTheme="minorEastAsia" w:hAnsi="Cambria Math"/>
                  <w:color w:val="C00000"/>
                </w:rPr>
              </m:ctrlPr>
            </m:accPr>
            <m:e>
              <m:r>
                <m:rPr>
                  <m:sty m:val="p"/>
                </m:rPr>
                <w:rPr>
                  <w:rFonts w:ascii="Cambria Math" w:eastAsiaTheme="minorEastAsia" w:hAnsi="Cambria Math"/>
                  <w:color w:val="C00000"/>
                </w:rPr>
                <m:t>ADE</m:t>
              </m:r>
            </m:e>
          </m:acc>
          <m:r>
            <m:rPr>
              <m:sty m:val="p"/>
            </m:rPr>
            <w:rPr>
              <w:rFonts w:ascii="Cambria Math" w:eastAsiaTheme="minorEastAsia" w:hAnsi="Cambria Math"/>
              <w:color w:val="C00000"/>
            </w:rPr>
            <m:t>=90°-</m:t>
          </m:r>
          <m:acc>
            <m:accPr>
              <m:ctrlPr>
                <w:rPr>
                  <w:rFonts w:ascii="Cambria Math" w:eastAsiaTheme="minorEastAsia" w:hAnsi="Cambria Math"/>
                  <w:color w:val="C00000"/>
                </w:rPr>
              </m:ctrlPr>
            </m:accPr>
            <m:e>
              <m:r>
                <m:rPr>
                  <m:sty m:val="p"/>
                </m:rPr>
                <w:rPr>
                  <w:rFonts w:ascii="Cambria Math" w:eastAsiaTheme="minorEastAsia" w:hAnsi="Cambria Math"/>
                  <w:color w:val="C00000"/>
                </w:rPr>
                <m:t>EDC</m:t>
              </m:r>
            </m:e>
          </m:acc>
          <m:r>
            <w:rPr>
              <w:rFonts w:ascii="Cambria Math" w:eastAsiaTheme="minorEastAsia" w:hAnsi="Cambria Math"/>
              <w:color w:val="C00000"/>
            </w:rPr>
            <m:t>=90°-45°=45°</m:t>
          </m:r>
        </m:oMath>
      </m:oMathPara>
    </w:p>
    <w:p w:rsidR="0041656F" w:rsidRPr="00B00EBF" w:rsidRDefault="0041656F" w:rsidP="0041656F">
      <w:pPr>
        <w:pStyle w:val="Paragraphedeliste"/>
        <w:spacing w:after="0" w:line="240" w:lineRule="auto"/>
        <w:ind w:left="0"/>
        <w:jc w:val="both"/>
        <w:rPr>
          <w:rFonts w:eastAsiaTheme="minorEastAsia"/>
          <w:color w:val="C00000"/>
        </w:rPr>
      </w:pPr>
      <w:r w:rsidRPr="00B00EBF">
        <w:rPr>
          <w:rFonts w:eastAsiaTheme="minorEastAsia"/>
          <w:color w:val="C00000"/>
        </w:rPr>
        <w:t xml:space="preserve">Les triangles F’DE et FDE sont tels que : le côté [DE] leur est commun, F’D = FD et </w:t>
      </w:r>
    </w:p>
    <w:p w:rsidR="0041656F" w:rsidRPr="00B00EBF" w:rsidRDefault="00A367FE" w:rsidP="0041656F">
      <w:pPr>
        <w:pStyle w:val="Paragraphedeliste"/>
        <w:numPr>
          <w:ilvl w:val="0"/>
          <w:numId w:val="7"/>
        </w:numPr>
        <w:spacing w:after="0" w:line="240" w:lineRule="auto"/>
        <w:ind w:left="0"/>
        <w:jc w:val="both"/>
        <w:rPr>
          <w:rFonts w:eastAsiaTheme="minorEastAsia"/>
          <w:color w:val="C00000"/>
        </w:rPr>
      </w:pPr>
      <m:oMath>
        <m:acc>
          <m:accPr>
            <m:ctrlPr>
              <w:rPr>
                <w:rFonts w:ascii="Cambria Math" w:eastAsiaTheme="minorEastAsia" w:hAnsi="Cambria Math"/>
                <w:i/>
                <w:color w:val="C00000"/>
              </w:rPr>
            </m:ctrlPr>
          </m:accPr>
          <m:e>
            <m:r>
              <w:rPr>
                <w:rFonts w:ascii="Cambria Math" w:eastAsiaTheme="minorEastAsia" w:hAnsi="Cambria Math"/>
                <w:color w:val="C00000"/>
              </w:rPr>
              <m:t>F'DE</m:t>
            </m:r>
          </m:e>
        </m:acc>
        <m:r>
          <w:rPr>
            <w:rFonts w:ascii="Cambria Math" w:eastAsiaTheme="minorEastAsia" w:hAnsi="Cambria Math"/>
            <w:color w:val="C00000"/>
          </w:rPr>
          <m:t>=</m:t>
        </m:r>
        <m:acc>
          <m:accPr>
            <m:ctrlPr>
              <w:rPr>
                <w:rFonts w:ascii="Cambria Math" w:eastAsiaTheme="minorEastAsia" w:hAnsi="Cambria Math"/>
                <w:i/>
                <w:color w:val="C00000"/>
              </w:rPr>
            </m:ctrlPr>
          </m:accPr>
          <m:e>
            <m:r>
              <w:rPr>
                <w:rFonts w:ascii="Cambria Math" w:eastAsiaTheme="minorEastAsia" w:hAnsi="Cambria Math"/>
                <w:color w:val="C00000"/>
              </w:rPr>
              <m:t>EDF</m:t>
            </m:r>
          </m:e>
        </m:acc>
      </m:oMath>
      <w:r w:rsidR="0041656F" w:rsidRPr="00B00EBF">
        <w:rPr>
          <w:rFonts w:eastAsiaTheme="minorEastAsia"/>
          <w:color w:val="C00000"/>
        </w:rPr>
        <w:t>.</w:t>
      </w:r>
    </w:p>
    <w:p w:rsidR="0041656F" w:rsidRPr="00B00EBF" w:rsidRDefault="0041656F" w:rsidP="0041656F">
      <w:pPr>
        <w:pStyle w:val="Paragraphedeliste"/>
        <w:spacing w:after="0" w:line="240" w:lineRule="auto"/>
        <w:ind w:left="0"/>
        <w:rPr>
          <w:rFonts w:eastAsiaTheme="minorEastAsia"/>
          <w:color w:val="C00000"/>
        </w:rPr>
      </w:pPr>
      <w:r w:rsidRPr="00B00EBF">
        <w:rPr>
          <w:rFonts w:eastAsiaTheme="minorEastAsia"/>
          <w:color w:val="C00000"/>
        </w:rPr>
        <w:t xml:space="preserve">Ces deux triangles sont donc isométriques et F’E = </w:t>
      </w:r>
      <w:r w:rsidRPr="00B00EBF">
        <w:rPr>
          <w:rFonts w:eastAsiaTheme="minorEastAsia"/>
          <w:i/>
          <w:color w:val="C00000"/>
        </w:rPr>
        <w:t>y</w:t>
      </w:r>
      <w:r w:rsidRPr="00B00EBF">
        <w:rPr>
          <w:rFonts w:eastAsiaTheme="minorEastAsia"/>
          <w:color w:val="C00000"/>
        </w:rPr>
        <w:t xml:space="preserve">. </w:t>
      </w:r>
    </w:p>
    <w:p w:rsidR="0041656F" w:rsidRPr="00B00EBF" w:rsidRDefault="0041656F" w:rsidP="0041656F">
      <w:pPr>
        <w:pStyle w:val="Paragraphedeliste"/>
        <w:spacing w:after="0" w:line="240" w:lineRule="auto"/>
        <w:ind w:left="0"/>
        <w:rPr>
          <w:rFonts w:eastAsiaTheme="minorEastAsia"/>
          <w:color w:val="C00000"/>
        </w:rPr>
      </w:pPr>
      <w:r w:rsidRPr="00B00EBF">
        <w:rPr>
          <w:rFonts w:eastAsiaTheme="minorEastAsia"/>
          <w:color w:val="C00000"/>
        </w:rPr>
        <w:t xml:space="preserve">On en déduit </w:t>
      </w:r>
      <w:proofErr w:type="gramStart"/>
      <w:r w:rsidRPr="00B00EBF">
        <w:rPr>
          <w:rFonts w:eastAsiaTheme="minorEastAsia"/>
          <w:color w:val="C00000"/>
        </w:rPr>
        <w:t xml:space="preserve">que </w:t>
      </w:r>
      <w:proofErr w:type="gramEnd"/>
      <m:oMath>
        <m:sSup>
          <m:sSupPr>
            <m:ctrlPr>
              <w:rPr>
                <w:rFonts w:ascii="Cambria Math" w:eastAsiaTheme="minorEastAsia" w:hAnsi="Cambria Math"/>
                <w:i/>
                <w:color w:val="C00000"/>
              </w:rPr>
            </m:ctrlPr>
          </m:sSupPr>
          <m:e>
            <m:r>
              <w:rPr>
                <w:rFonts w:ascii="Cambria Math" w:eastAsiaTheme="minorEastAsia" w:hAnsi="Cambria Math"/>
                <w:color w:val="C00000"/>
              </w:rPr>
              <m:t>y</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z</m:t>
            </m:r>
          </m:e>
          <m:sup>
            <m:r>
              <w:rPr>
                <w:rFonts w:ascii="Cambria Math" w:eastAsiaTheme="minorEastAsia" w:hAnsi="Cambria Math"/>
                <w:color w:val="C00000"/>
              </w:rPr>
              <m:t>2</m:t>
            </m:r>
          </m:sup>
        </m:sSup>
      </m:oMath>
      <w:r w:rsidRPr="00B00EBF">
        <w:rPr>
          <w:rFonts w:eastAsiaTheme="minorEastAsia"/>
          <w:color w:val="C00000"/>
        </w:rPr>
        <w:t>.</w:t>
      </w:r>
    </w:p>
    <w:p w:rsidR="00675CBB" w:rsidRDefault="00675CBB" w:rsidP="00675CBB">
      <w:pPr>
        <w:pStyle w:val="Paragraphedeliste"/>
        <w:ind w:left="-567" w:right="-851"/>
        <w:jc w:val="both"/>
        <w:rPr>
          <w:rFonts w:eastAsiaTheme="minorEastAsia"/>
        </w:rPr>
      </w:pPr>
      <w:r w:rsidRPr="003144C1">
        <w:rPr>
          <w:noProof/>
          <w:color w:val="C00000"/>
          <w:sz w:val="24"/>
          <w:szCs w:val="24"/>
          <w:lang w:eastAsia="fr-FR"/>
        </w:rPr>
        <w:drawing>
          <wp:anchor distT="0" distB="0" distL="114300" distR="114300" simplePos="0" relativeHeight="251712512" behindDoc="0" locked="0" layoutInCell="1" allowOverlap="1" wp14:anchorId="566858A2" wp14:editId="7C1D2E44">
            <wp:simplePos x="0" y="0"/>
            <wp:positionH relativeFrom="margin">
              <wp:posOffset>4612640</wp:posOffset>
            </wp:positionH>
            <wp:positionV relativeFrom="margin">
              <wp:posOffset>2975610</wp:posOffset>
            </wp:positionV>
            <wp:extent cx="2071370" cy="948690"/>
            <wp:effectExtent l="0" t="0" r="5080" b="381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6906" t="13550" r="9254" b="9572"/>
                    <a:stretch/>
                  </pic:blipFill>
                  <pic:spPr bwMode="auto">
                    <a:xfrm>
                      <a:off x="0" y="0"/>
                      <a:ext cx="2071370" cy="948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656F">
        <w:rPr>
          <w:rFonts w:eastAsiaTheme="minorEastAsia"/>
        </w:rPr>
        <w:t xml:space="preserve"> </w:t>
      </w:r>
    </w:p>
    <w:p w:rsidR="00675CBB" w:rsidRDefault="00675CBB" w:rsidP="00675CBB">
      <w:pPr>
        <w:pStyle w:val="Paragraphedeliste"/>
        <w:spacing w:after="120" w:line="240" w:lineRule="auto"/>
        <w:ind w:left="0"/>
        <w:jc w:val="both"/>
        <w:rPr>
          <w:b/>
        </w:rPr>
      </w:pPr>
    </w:p>
    <w:p w:rsidR="0041656F" w:rsidRPr="00A74CC9" w:rsidRDefault="00B87151" w:rsidP="00675CBB">
      <w:pPr>
        <w:pStyle w:val="Paragraphedeliste"/>
        <w:spacing w:after="120" w:line="240" w:lineRule="auto"/>
        <w:ind w:left="0"/>
        <w:jc w:val="both"/>
        <w:rPr>
          <w:b/>
        </w:rPr>
      </w:pPr>
      <w:r>
        <w:rPr>
          <w:b/>
        </w:rPr>
        <w:t xml:space="preserve">Exercice 7 </w:t>
      </w:r>
      <w:r w:rsidR="00675CBB">
        <w:rPr>
          <w:b/>
        </w:rPr>
        <w:t>Les pieds des bissectrices</w:t>
      </w:r>
    </w:p>
    <w:p w:rsidR="00B87151" w:rsidRDefault="00B87151" w:rsidP="00B87151">
      <w:pPr>
        <w:pStyle w:val="Paragraphedeliste"/>
        <w:spacing w:after="0" w:line="240" w:lineRule="auto"/>
        <w:ind w:left="0"/>
        <w:jc w:val="both"/>
        <w:rPr>
          <w:rFonts w:eastAsiaTheme="minorEastAsia"/>
        </w:rPr>
      </w:pPr>
      <w:r w:rsidRPr="00B87151">
        <w:t xml:space="preserve">Soit ABC un triangle. On note D et </w:t>
      </w:r>
      <w:proofErr w:type="gramStart"/>
      <w:r w:rsidRPr="00B87151">
        <w:t>D’ les points</w:t>
      </w:r>
      <w:proofErr w:type="gramEnd"/>
      <w:r w:rsidRPr="00B87151">
        <w:t xml:space="preserve"> d’intersection respectifs des bissectrices intérieure et extérieure de l’angle en A avec la droite (BC). Montrer </w:t>
      </w:r>
      <w:proofErr w:type="gramStart"/>
      <w:r w:rsidRPr="00B87151">
        <w:t xml:space="preserve">que  </w:t>
      </w:r>
      <w:proofErr w:type="gramEnd"/>
      <m:oMath>
        <m:f>
          <m:fPr>
            <m:ctrlPr>
              <w:rPr>
                <w:rFonts w:ascii="Cambria Math" w:hAnsi="Cambria Math"/>
              </w:rPr>
            </m:ctrlPr>
          </m:fPr>
          <m:num>
            <m:r>
              <m:rPr>
                <m:sty m:val="p"/>
              </m:rPr>
              <w:rPr>
                <w:rFonts w:ascii="Cambria Math" w:hAnsi="Cambria Math"/>
              </w:rPr>
              <m:t>DB</m:t>
            </m:r>
          </m:num>
          <m:den>
            <m:r>
              <m:rPr>
                <m:sty m:val="p"/>
              </m:rPr>
              <w:rPr>
                <w:rFonts w:ascii="Cambria Math" w:hAnsi="Cambria Math"/>
              </w:rPr>
              <m:t>DC</m:t>
            </m:r>
          </m:den>
        </m:f>
        <m:r>
          <m:rPr>
            <m:sty m:val="p"/>
          </m:rPr>
          <w:rPr>
            <w:rFonts w:ascii="Cambria Math" w:hAnsi="Cambria Math"/>
          </w:rPr>
          <m:t>=</m:t>
        </m:r>
        <m:f>
          <m:fPr>
            <m:ctrlPr>
              <w:rPr>
                <w:rFonts w:ascii="Cambria Math" w:hAnsi="Cambria Math"/>
              </w:rPr>
            </m:ctrlPr>
          </m:fPr>
          <m:num>
            <m:r>
              <m:rPr>
                <m:sty m:val="p"/>
              </m:rPr>
              <w:rPr>
                <w:rFonts w:ascii="Cambria Math" w:hAnsi="Cambria Math"/>
              </w:rPr>
              <m:t>D'B</m:t>
            </m:r>
          </m:num>
          <m:den>
            <m:r>
              <m:rPr>
                <m:sty m:val="p"/>
              </m:rPr>
              <w:rPr>
                <w:rFonts w:ascii="Cambria Math" w:hAnsi="Cambria Math"/>
              </w:rPr>
              <m:t>D'C</m:t>
            </m:r>
          </m:den>
        </m:f>
        <m:r>
          <m:rPr>
            <m:sty m:val="p"/>
          </m:rPr>
          <w:rPr>
            <w:rFonts w:ascii="Cambria Math" w:hAnsi="Cambria Math"/>
          </w:rPr>
          <m:t>=</m:t>
        </m:r>
        <m:f>
          <m:fPr>
            <m:ctrlPr>
              <w:rPr>
                <w:rFonts w:ascii="Cambria Math" w:hAnsi="Cambria Math"/>
              </w:rPr>
            </m:ctrlPr>
          </m:fPr>
          <m:num>
            <m:r>
              <m:rPr>
                <m:sty m:val="p"/>
              </m:rPr>
              <w:rPr>
                <w:rFonts w:ascii="Cambria Math" w:hAnsi="Cambria Math"/>
              </w:rPr>
              <m:t>AB</m:t>
            </m:r>
          </m:num>
          <m:den>
            <m:r>
              <m:rPr>
                <m:sty m:val="p"/>
              </m:rPr>
              <w:rPr>
                <w:rFonts w:ascii="Cambria Math" w:hAnsi="Cambria Math"/>
              </w:rPr>
              <m:t>AC</m:t>
            </m:r>
          </m:den>
        </m:f>
      </m:oMath>
      <w:r w:rsidRPr="00B87151">
        <w:rPr>
          <w:rFonts w:eastAsiaTheme="minorEastAsia"/>
        </w:rPr>
        <w:t>.</w:t>
      </w:r>
    </w:p>
    <w:p w:rsidR="00675CBB" w:rsidRPr="00B87151" w:rsidRDefault="00675CBB" w:rsidP="00B87151">
      <w:pPr>
        <w:pStyle w:val="Paragraphedeliste"/>
        <w:spacing w:after="0" w:line="240" w:lineRule="auto"/>
        <w:ind w:left="0"/>
        <w:jc w:val="both"/>
      </w:pPr>
    </w:p>
    <w:p w:rsidR="00675CBB" w:rsidRPr="003144C1" w:rsidRDefault="00675CBB" w:rsidP="00675CBB">
      <w:pPr>
        <w:pStyle w:val="Paragraphedeliste"/>
        <w:spacing w:after="0" w:line="240" w:lineRule="auto"/>
        <w:ind w:left="0"/>
        <w:jc w:val="both"/>
        <w:rPr>
          <w:rFonts w:eastAsiaTheme="minorEastAsia"/>
          <w:color w:val="C00000"/>
        </w:rPr>
      </w:pPr>
      <w:r w:rsidRPr="003144C1">
        <w:rPr>
          <w:rFonts w:eastAsiaTheme="minorEastAsia"/>
          <w:color w:val="C00000"/>
        </w:rPr>
        <w:t xml:space="preserve">Soit E le point d’intersection de la parallèle à (AD) passant par C. Comme respectivement angles alternes internes et angles correspondants, </w:t>
      </w:r>
      <m:oMath>
        <m:acc>
          <m:accPr>
            <m:ctrlPr>
              <w:rPr>
                <w:rFonts w:ascii="Cambria Math" w:eastAsiaTheme="minorEastAsia" w:hAnsi="Cambria Math"/>
                <w:color w:val="C00000"/>
              </w:rPr>
            </m:ctrlPr>
          </m:accPr>
          <m:e>
            <m:r>
              <m:rPr>
                <m:sty m:val="p"/>
              </m:rPr>
              <w:rPr>
                <w:rFonts w:ascii="Cambria Math" w:eastAsiaTheme="minorEastAsia" w:hAnsi="Cambria Math"/>
                <w:color w:val="C00000"/>
              </w:rPr>
              <m:t>ACE</m:t>
            </m:r>
          </m:e>
        </m:acc>
        <m:r>
          <m:rPr>
            <m:sty m:val="p"/>
          </m:rPr>
          <w:rPr>
            <w:rFonts w:ascii="Cambria Math" w:eastAsiaTheme="minorEastAsia" w:hAnsi="Cambria Math"/>
            <w:color w:val="C00000"/>
          </w:rPr>
          <m:t>=</m:t>
        </m:r>
        <m:acc>
          <m:accPr>
            <m:ctrlPr>
              <w:rPr>
                <w:rFonts w:ascii="Cambria Math" w:eastAsiaTheme="minorEastAsia" w:hAnsi="Cambria Math"/>
                <w:color w:val="C00000"/>
              </w:rPr>
            </m:ctrlPr>
          </m:accPr>
          <m:e>
            <m:r>
              <m:rPr>
                <m:sty m:val="p"/>
              </m:rPr>
              <w:rPr>
                <w:rFonts w:ascii="Cambria Math" w:eastAsiaTheme="minorEastAsia" w:hAnsi="Cambria Math"/>
                <w:color w:val="C00000"/>
              </w:rPr>
              <m:t>CAD</m:t>
            </m:r>
          </m:e>
        </m:acc>
      </m:oMath>
      <w:r w:rsidRPr="003144C1">
        <w:rPr>
          <w:rFonts w:eastAsiaTheme="minorEastAsia"/>
          <w:color w:val="C00000"/>
        </w:rPr>
        <w:t xml:space="preserve"> et </w:t>
      </w:r>
      <m:oMath>
        <m:acc>
          <m:accPr>
            <m:ctrlPr>
              <w:rPr>
                <w:rFonts w:ascii="Cambria Math" w:eastAsiaTheme="minorEastAsia" w:hAnsi="Cambria Math"/>
                <w:color w:val="C00000"/>
              </w:rPr>
            </m:ctrlPr>
          </m:accPr>
          <m:e>
            <m:r>
              <m:rPr>
                <m:sty m:val="p"/>
              </m:rPr>
              <w:rPr>
                <w:rFonts w:ascii="Cambria Math" w:eastAsiaTheme="minorEastAsia" w:hAnsi="Cambria Math"/>
                <w:color w:val="C00000"/>
              </w:rPr>
              <m:t>AEC</m:t>
            </m:r>
          </m:e>
        </m:acc>
        <m:r>
          <m:rPr>
            <m:sty m:val="p"/>
          </m:rPr>
          <w:rPr>
            <w:rFonts w:ascii="Cambria Math" w:eastAsiaTheme="minorEastAsia" w:hAnsi="Cambria Math"/>
            <w:color w:val="C00000"/>
          </w:rPr>
          <m:t>=</m:t>
        </m:r>
        <m:acc>
          <m:accPr>
            <m:ctrlPr>
              <w:rPr>
                <w:rFonts w:ascii="Cambria Math" w:eastAsiaTheme="minorEastAsia" w:hAnsi="Cambria Math"/>
                <w:color w:val="C00000"/>
              </w:rPr>
            </m:ctrlPr>
          </m:accPr>
          <m:e>
            <m:r>
              <m:rPr>
                <m:sty m:val="p"/>
              </m:rPr>
              <w:rPr>
                <w:rFonts w:ascii="Cambria Math" w:eastAsiaTheme="minorEastAsia" w:hAnsi="Cambria Math"/>
                <w:color w:val="C00000"/>
              </w:rPr>
              <m:t>BAD</m:t>
            </m:r>
          </m:e>
        </m:acc>
      </m:oMath>
    </w:p>
    <w:p w:rsidR="00675CBB" w:rsidRPr="003144C1" w:rsidRDefault="00675CBB" w:rsidP="00675CBB">
      <w:pPr>
        <w:pStyle w:val="Paragraphedeliste"/>
        <w:spacing w:after="0" w:line="240" w:lineRule="auto"/>
        <w:ind w:left="0"/>
        <w:jc w:val="both"/>
        <w:rPr>
          <w:rFonts w:eastAsiaTheme="minorEastAsia"/>
          <w:color w:val="C00000"/>
        </w:rPr>
      </w:pPr>
      <w:r w:rsidRPr="003144C1">
        <w:rPr>
          <w:rFonts w:eastAsiaTheme="minorEastAsia"/>
          <w:color w:val="C00000"/>
        </w:rPr>
        <w:t xml:space="preserve">Par définition de D, </w:t>
      </w:r>
      <m:oMath>
        <m:acc>
          <m:accPr>
            <m:ctrlPr>
              <w:rPr>
                <w:rFonts w:ascii="Cambria Math" w:eastAsiaTheme="minorEastAsia" w:hAnsi="Cambria Math"/>
                <w:color w:val="C00000"/>
              </w:rPr>
            </m:ctrlPr>
          </m:accPr>
          <m:e>
            <m:r>
              <m:rPr>
                <m:sty m:val="p"/>
              </m:rPr>
              <w:rPr>
                <w:rFonts w:ascii="Cambria Math" w:eastAsiaTheme="minorEastAsia" w:hAnsi="Cambria Math"/>
                <w:color w:val="C00000"/>
              </w:rPr>
              <m:t>BAD</m:t>
            </m:r>
          </m:e>
        </m:acc>
        <m:r>
          <m:rPr>
            <m:sty m:val="p"/>
          </m:rPr>
          <w:rPr>
            <w:rFonts w:ascii="Cambria Math" w:eastAsiaTheme="minorEastAsia" w:hAnsi="Cambria Math"/>
            <w:color w:val="C00000"/>
          </w:rPr>
          <m:t>=</m:t>
        </m:r>
        <m:acc>
          <m:accPr>
            <m:ctrlPr>
              <w:rPr>
                <w:rFonts w:ascii="Cambria Math" w:eastAsiaTheme="minorEastAsia" w:hAnsi="Cambria Math"/>
                <w:color w:val="C00000"/>
              </w:rPr>
            </m:ctrlPr>
          </m:accPr>
          <m:e>
            <m:r>
              <m:rPr>
                <m:sty m:val="p"/>
              </m:rPr>
              <w:rPr>
                <w:rFonts w:ascii="Cambria Math" w:eastAsiaTheme="minorEastAsia" w:hAnsi="Cambria Math"/>
                <w:color w:val="C00000"/>
              </w:rPr>
              <m:t>CAD</m:t>
            </m:r>
          </m:e>
        </m:acc>
      </m:oMath>
      <w:r w:rsidRPr="003144C1">
        <w:rPr>
          <w:rFonts w:eastAsiaTheme="minorEastAsia"/>
          <w:color w:val="C00000"/>
        </w:rPr>
        <w:t xml:space="preserve"> donc ACE est isocèle et AE = AC. De plus d’après le théorème de T</w:t>
      </w:r>
      <w:proofErr w:type="spellStart"/>
      <w:r w:rsidRPr="003144C1">
        <w:rPr>
          <w:rFonts w:eastAsiaTheme="minorEastAsia"/>
          <w:color w:val="C00000"/>
        </w:rPr>
        <w:t>halès</w:t>
      </w:r>
      <w:proofErr w:type="spellEnd"/>
      <w:r w:rsidRPr="003144C1">
        <w:rPr>
          <w:rFonts w:eastAsiaTheme="minorEastAsia"/>
          <w:color w:val="C00000"/>
        </w:rPr>
        <w:t xml:space="preserve">, les droites (AD) et (CE) étant parallèles, </w:t>
      </w:r>
      <m:oMath>
        <m:f>
          <m:fPr>
            <m:ctrlPr>
              <w:rPr>
                <w:rFonts w:ascii="Cambria Math" w:eastAsiaTheme="minorEastAsia" w:hAnsi="Cambria Math"/>
                <w:color w:val="C00000"/>
              </w:rPr>
            </m:ctrlPr>
          </m:fPr>
          <m:num>
            <m:r>
              <m:rPr>
                <m:sty m:val="p"/>
              </m:rPr>
              <w:rPr>
                <w:rFonts w:ascii="Cambria Math" w:eastAsiaTheme="minorEastAsia" w:hAnsi="Cambria Math"/>
                <w:color w:val="C00000"/>
              </w:rPr>
              <m:t>DB</m:t>
            </m:r>
          </m:num>
          <m:den>
            <m:r>
              <m:rPr>
                <m:sty m:val="p"/>
              </m:rPr>
              <w:rPr>
                <w:rFonts w:ascii="Cambria Math" w:eastAsiaTheme="minorEastAsia" w:hAnsi="Cambria Math"/>
                <w:color w:val="C00000"/>
              </w:rPr>
              <m:t>DC</m:t>
            </m:r>
          </m:den>
        </m:f>
        <m:r>
          <m:rPr>
            <m:sty m:val="p"/>
          </m:rPr>
          <w:rPr>
            <w:rFonts w:ascii="Cambria Math" w:eastAsiaTheme="minorEastAsia" w:hAnsi="Cambria Math"/>
            <w:color w:val="C00000"/>
          </w:rPr>
          <m:t>=</m:t>
        </m:r>
        <m:f>
          <m:fPr>
            <m:ctrlPr>
              <w:rPr>
                <w:rFonts w:ascii="Cambria Math" w:eastAsiaTheme="minorEastAsia" w:hAnsi="Cambria Math"/>
                <w:color w:val="C00000"/>
              </w:rPr>
            </m:ctrlPr>
          </m:fPr>
          <m:num>
            <m:r>
              <m:rPr>
                <m:sty m:val="p"/>
              </m:rPr>
              <w:rPr>
                <w:rFonts w:ascii="Cambria Math" w:eastAsiaTheme="minorEastAsia" w:hAnsi="Cambria Math"/>
                <w:color w:val="C00000"/>
              </w:rPr>
              <m:t>AB</m:t>
            </m:r>
          </m:num>
          <m:den>
            <m:r>
              <m:rPr>
                <m:sty m:val="p"/>
              </m:rPr>
              <w:rPr>
                <w:rFonts w:ascii="Cambria Math" w:eastAsiaTheme="minorEastAsia" w:hAnsi="Cambria Math"/>
                <w:color w:val="C00000"/>
              </w:rPr>
              <m:t>AE</m:t>
            </m:r>
          </m:den>
        </m:f>
      </m:oMath>
      <w:r w:rsidRPr="003144C1">
        <w:rPr>
          <w:rFonts w:eastAsiaTheme="minorEastAsia"/>
          <w:color w:val="C00000"/>
        </w:rPr>
        <w:t xml:space="preserve"> </w:t>
      </w:r>
      <w:proofErr w:type="gramStart"/>
      <w:r w:rsidRPr="003144C1">
        <w:rPr>
          <w:rFonts w:eastAsiaTheme="minorEastAsia"/>
          <w:color w:val="C00000"/>
        </w:rPr>
        <w:t xml:space="preserve">donc </w:t>
      </w:r>
      <w:proofErr w:type="gramEnd"/>
      <m:oMath>
        <m:f>
          <m:fPr>
            <m:ctrlPr>
              <w:rPr>
                <w:rFonts w:ascii="Cambria Math" w:eastAsiaTheme="minorEastAsia" w:hAnsi="Cambria Math"/>
                <w:color w:val="C00000"/>
              </w:rPr>
            </m:ctrlPr>
          </m:fPr>
          <m:num>
            <m:r>
              <m:rPr>
                <m:sty m:val="p"/>
              </m:rPr>
              <w:rPr>
                <w:rFonts w:ascii="Cambria Math" w:eastAsiaTheme="minorEastAsia" w:hAnsi="Cambria Math"/>
                <w:color w:val="C00000"/>
              </w:rPr>
              <m:t>DB</m:t>
            </m:r>
          </m:num>
          <m:den>
            <m:r>
              <m:rPr>
                <m:sty m:val="p"/>
              </m:rPr>
              <w:rPr>
                <w:rFonts w:ascii="Cambria Math" w:eastAsiaTheme="minorEastAsia" w:hAnsi="Cambria Math"/>
                <w:color w:val="C00000"/>
              </w:rPr>
              <m:t>DC</m:t>
            </m:r>
          </m:den>
        </m:f>
        <m:r>
          <m:rPr>
            <m:sty m:val="p"/>
          </m:rPr>
          <w:rPr>
            <w:rFonts w:ascii="Cambria Math" w:eastAsiaTheme="minorEastAsia" w:hAnsi="Cambria Math"/>
            <w:color w:val="C00000"/>
          </w:rPr>
          <m:t>=</m:t>
        </m:r>
        <m:f>
          <m:fPr>
            <m:ctrlPr>
              <w:rPr>
                <w:rFonts w:ascii="Cambria Math" w:eastAsiaTheme="minorEastAsia" w:hAnsi="Cambria Math"/>
                <w:color w:val="C00000"/>
              </w:rPr>
            </m:ctrlPr>
          </m:fPr>
          <m:num>
            <m:r>
              <m:rPr>
                <m:sty m:val="p"/>
              </m:rPr>
              <w:rPr>
                <w:rFonts w:ascii="Cambria Math" w:eastAsiaTheme="minorEastAsia" w:hAnsi="Cambria Math"/>
                <w:color w:val="C00000"/>
              </w:rPr>
              <m:t>AB</m:t>
            </m:r>
          </m:num>
          <m:den>
            <m:r>
              <m:rPr>
                <m:sty m:val="p"/>
              </m:rPr>
              <w:rPr>
                <w:rFonts w:ascii="Cambria Math" w:eastAsiaTheme="minorEastAsia" w:hAnsi="Cambria Math"/>
                <w:color w:val="C00000"/>
              </w:rPr>
              <m:t>AC</m:t>
            </m:r>
          </m:den>
        </m:f>
      </m:oMath>
      <w:r w:rsidRPr="003144C1">
        <w:rPr>
          <w:rFonts w:eastAsiaTheme="minorEastAsia"/>
          <w:color w:val="C00000"/>
        </w:rPr>
        <w:t>.</w:t>
      </w:r>
    </w:p>
    <w:p w:rsidR="00675CBB" w:rsidRPr="003144C1" w:rsidRDefault="00675CBB" w:rsidP="00675CBB">
      <w:pPr>
        <w:pStyle w:val="Paragraphedeliste"/>
        <w:spacing w:after="0" w:line="240" w:lineRule="auto"/>
        <w:ind w:left="0"/>
        <w:jc w:val="both"/>
        <w:rPr>
          <w:rFonts w:eastAsiaTheme="minorEastAsia"/>
          <w:color w:val="C00000"/>
        </w:rPr>
      </w:pPr>
      <w:r w:rsidRPr="003144C1">
        <w:rPr>
          <w:rFonts w:eastAsiaTheme="minorEastAsia"/>
          <w:color w:val="C00000"/>
        </w:rPr>
        <w:t xml:space="preserve">Le même raisonnement mais en remplaçant E par E’ aboutit </w:t>
      </w:r>
      <w:proofErr w:type="gramStart"/>
      <w:r w:rsidRPr="003144C1">
        <w:rPr>
          <w:rFonts w:eastAsiaTheme="minorEastAsia"/>
          <w:color w:val="C00000"/>
        </w:rPr>
        <w:t xml:space="preserve">à </w:t>
      </w:r>
      <m:oMath>
        <m:f>
          <m:fPr>
            <m:ctrlPr>
              <w:rPr>
                <w:rFonts w:ascii="Cambria Math" w:eastAsiaTheme="minorEastAsia" w:hAnsi="Cambria Math"/>
                <w:color w:val="C00000"/>
              </w:rPr>
            </m:ctrlPr>
          </m:fPr>
          <m:num>
            <w:proofErr w:type="gramEnd"/>
            <m:r>
              <m:rPr>
                <m:sty m:val="p"/>
              </m:rPr>
              <w:rPr>
                <w:rFonts w:ascii="Cambria Math" w:eastAsiaTheme="minorEastAsia" w:hAnsi="Cambria Math"/>
                <w:color w:val="C00000"/>
              </w:rPr>
              <m:t>D'B</m:t>
            </m:r>
          </m:num>
          <m:den>
            <m:r>
              <m:rPr>
                <m:sty m:val="p"/>
              </m:rPr>
              <w:rPr>
                <w:rFonts w:ascii="Cambria Math" w:eastAsiaTheme="minorEastAsia" w:hAnsi="Cambria Math"/>
                <w:color w:val="C00000"/>
              </w:rPr>
              <m:t>D'C</m:t>
            </m:r>
          </m:den>
        </m:f>
        <m:r>
          <m:rPr>
            <m:sty m:val="p"/>
          </m:rPr>
          <w:rPr>
            <w:rFonts w:ascii="Cambria Math" w:eastAsiaTheme="minorEastAsia" w:hAnsi="Cambria Math"/>
            <w:color w:val="C00000"/>
          </w:rPr>
          <m:t>=</m:t>
        </m:r>
        <m:f>
          <m:fPr>
            <m:ctrlPr>
              <w:rPr>
                <w:rFonts w:ascii="Cambria Math" w:eastAsiaTheme="minorEastAsia" w:hAnsi="Cambria Math"/>
                <w:color w:val="C00000"/>
              </w:rPr>
            </m:ctrlPr>
          </m:fPr>
          <m:num>
            <m:r>
              <m:rPr>
                <m:sty m:val="p"/>
              </m:rPr>
              <w:rPr>
                <w:rFonts w:ascii="Cambria Math" w:eastAsiaTheme="minorEastAsia" w:hAnsi="Cambria Math"/>
                <w:color w:val="C00000"/>
              </w:rPr>
              <m:t>AB</m:t>
            </m:r>
          </m:num>
          <m:den>
            <m:r>
              <m:rPr>
                <m:sty m:val="p"/>
              </m:rPr>
              <w:rPr>
                <w:rFonts w:ascii="Cambria Math" w:eastAsiaTheme="minorEastAsia" w:hAnsi="Cambria Math"/>
                <w:color w:val="C00000"/>
              </w:rPr>
              <m:t>AC</m:t>
            </m:r>
          </m:den>
        </m:f>
      </m:oMath>
      <w:r w:rsidRPr="003144C1">
        <w:rPr>
          <w:rFonts w:eastAsiaTheme="minorEastAsia"/>
          <w:color w:val="C00000"/>
        </w:rPr>
        <w:t xml:space="preserve"> .</w:t>
      </w:r>
    </w:p>
    <w:p w:rsidR="00B87151" w:rsidRDefault="00B87151" w:rsidP="00B87151">
      <w:pPr>
        <w:pStyle w:val="Paragraphedeliste"/>
        <w:ind w:left="-207" w:right="-851"/>
        <w:jc w:val="both"/>
        <w:rPr>
          <w:rFonts w:eastAsiaTheme="minorEastAsia"/>
          <w:sz w:val="24"/>
          <w:szCs w:val="24"/>
        </w:rPr>
      </w:pPr>
    </w:p>
    <w:p w:rsidR="00675CBB" w:rsidRDefault="00C60F00" w:rsidP="00675CBB">
      <w:pPr>
        <w:pStyle w:val="Paragraphedeliste"/>
        <w:spacing w:after="0" w:line="240" w:lineRule="auto"/>
        <w:ind w:left="0"/>
        <w:rPr>
          <w:rFonts w:ascii="Calibri" w:eastAsia="Times New Roman" w:hAnsi="Calibri" w:cs="Arial"/>
          <w:b/>
          <w:lang w:eastAsia="fr-FR"/>
        </w:rPr>
      </w:pPr>
      <w:r>
        <w:rPr>
          <w:noProof/>
          <w:sz w:val="24"/>
          <w:szCs w:val="24"/>
          <w:lang w:eastAsia="fr-FR"/>
        </w:rPr>
        <w:drawing>
          <wp:anchor distT="0" distB="0" distL="114300" distR="114300" simplePos="0" relativeHeight="251714560" behindDoc="0" locked="0" layoutInCell="1" allowOverlap="1" wp14:anchorId="4C98851F" wp14:editId="1237C923">
            <wp:simplePos x="0" y="0"/>
            <wp:positionH relativeFrom="margin">
              <wp:posOffset>5560060</wp:posOffset>
            </wp:positionH>
            <wp:positionV relativeFrom="margin">
              <wp:posOffset>5433695</wp:posOffset>
            </wp:positionV>
            <wp:extent cx="871220" cy="838200"/>
            <wp:effectExtent l="0" t="0" r="508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122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5CBB">
        <w:rPr>
          <w:rFonts w:ascii="Calibri" w:eastAsia="Times New Roman" w:hAnsi="Calibri" w:cs="Arial"/>
          <w:b/>
          <w:lang w:eastAsia="fr-FR"/>
        </w:rPr>
        <w:t>Exercice 8 Cercle enveloppant</w:t>
      </w:r>
    </w:p>
    <w:p w:rsidR="00675CBB" w:rsidRPr="00675CBB" w:rsidRDefault="00675CBB" w:rsidP="00675CBB">
      <w:pPr>
        <w:pStyle w:val="Paragraphedeliste"/>
        <w:spacing w:after="0" w:line="240" w:lineRule="auto"/>
        <w:ind w:left="0"/>
        <w:rPr>
          <w:rFonts w:ascii="Calibri" w:eastAsia="Times New Roman" w:hAnsi="Calibri" w:cs="Arial"/>
          <w:lang w:eastAsia="fr-FR"/>
        </w:rPr>
      </w:pPr>
      <w:r w:rsidRPr="00675CBB">
        <w:rPr>
          <w:rFonts w:ascii="Calibri" w:eastAsia="Times New Roman" w:hAnsi="Calibri" w:cs="Arial"/>
          <w:lang w:eastAsia="fr-FR"/>
        </w:rPr>
        <w:t xml:space="preserve">Dans la figure ci-contre, le triangle a des côtés de longueurs 6, 8 et 10. Trois demi-cercles sont tracés à l’extérieur du triangle avec les côtés du triangle pour diamètres. Un grand cercle est ensuite tracé tangent extérieurement à chacun des trois demi-cercles. </w:t>
      </w:r>
    </w:p>
    <w:p w:rsidR="00675CBB" w:rsidRPr="00675CBB" w:rsidRDefault="00675CBB" w:rsidP="00675CBB">
      <w:pPr>
        <w:spacing w:after="0" w:line="240" w:lineRule="auto"/>
        <w:rPr>
          <w:rFonts w:ascii="Calibri" w:eastAsia="Times New Roman" w:hAnsi="Calibri" w:cs="Arial"/>
          <w:lang w:eastAsia="fr-FR"/>
        </w:rPr>
      </w:pPr>
      <w:r w:rsidRPr="00675CBB">
        <w:rPr>
          <w:rFonts w:ascii="Calibri" w:eastAsia="Times New Roman" w:hAnsi="Calibri" w:cs="Arial"/>
          <w:lang w:eastAsia="fr-FR"/>
        </w:rPr>
        <w:t>Quel est le rayon du grand cercle ?</w:t>
      </w:r>
    </w:p>
    <w:p w:rsidR="00675CBB" w:rsidRDefault="00C60F00" w:rsidP="00C60F00">
      <w:pPr>
        <w:pStyle w:val="Paragraphedeliste"/>
        <w:spacing w:after="0" w:line="240" w:lineRule="auto"/>
        <w:ind w:left="0"/>
        <w:jc w:val="both"/>
        <w:rPr>
          <w:rFonts w:eastAsiaTheme="minorEastAsia"/>
          <w:sz w:val="24"/>
          <w:szCs w:val="24"/>
        </w:rPr>
      </w:pPr>
      <w:r w:rsidRPr="008F7934">
        <w:rPr>
          <w:noProof/>
          <w:color w:val="C00000"/>
          <w:lang w:eastAsia="fr-FR"/>
        </w:rPr>
        <w:drawing>
          <wp:anchor distT="0" distB="0" distL="114300" distR="114300" simplePos="0" relativeHeight="251716608" behindDoc="0" locked="0" layoutInCell="1" allowOverlap="1" wp14:anchorId="261E33FD" wp14:editId="6FBD3086">
            <wp:simplePos x="0" y="0"/>
            <wp:positionH relativeFrom="margin">
              <wp:posOffset>84455</wp:posOffset>
            </wp:positionH>
            <wp:positionV relativeFrom="margin">
              <wp:posOffset>6378575</wp:posOffset>
            </wp:positionV>
            <wp:extent cx="1305560" cy="1188720"/>
            <wp:effectExtent l="0" t="0" r="889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556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0F00" w:rsidRDefault="00C60F00" w:rsidP="00C60F00">
      <w:pPr>
        <w:pStyle w:val="Paragraphedeliste"/>
        <w:ind w:left="0"/>
        <w:jc w:val="both"/>
        <w:rPr>
          <w:rFonts w:eastAsia="Times New Roman" w:cs="Arial"/>
          <w:color w:val="C00000"/>
          <w:lang w:eastAsia="fr-FR"/>
        </w:rPr>
      </w:pPr>
      <w:r w:rsidRPr="008F7934">
        <w:rPr>
          <w:color w:val="C00000"/>
        </w:rPr>
        <w:t>On remarque que d’après la réciproque du théorème de Pythagore, le triangle est rectangle (</w:t>
      </w:r>
      <w:proofErr w:type="gramStart"/>
      <w:r w:rsidRPr="008F7934">
        <w:rPr>
          <w:color w:val="C00000"/>
        </w:rPr>
        <w:t xml:space="preserve">car </w:t>
      </w:r>
      <m:oMath>
        <m:sSup>
          <m:sSupPr>
            <m:ctrlPr>
              <w:rPr>
                <w:rFonts w:ascii="Cambria Math" w:hAnsi="Cambria Math"/>
                <w:i/>
                <w:color w:val="C00000"/>
              </w:rPr>
            </m:ctrlPr>
          </m:sSupPr>
          <m:e>
            <m:r>
              <w:rPr>
                <w:rFonts w:ascii="Cambria Math" w:hAnsi="Cambria Math"/>
                <w:color w:val="C00000"/>
              </w:rPr>
              <m:t>6</m:t>
            </m:r>
          </m:e>
          <m:sup>
            <m:r>
              <w:rPr>
                <w:rFonts w:ascii="Cambria Math" w:hAnsi="Cambria Math"/>
                <w:color w:val="C00000"/>
              </w:rPr>
              <m:t>2</m:t>
            </m:r>
          </m:sup>
        </m:sSup>
        <m:r>
          <w:rPr>
            <w:rFonts w:ascii="Cambria Math" w:hAnsi="Cambria Math"/>
            <w:color w:val="C00000"/>
          </w:rPr>
          <m:t>+</m:t>
        </m:r>
        <m:sSup>
          <m:sSupPr>
            <m:ctrlPr>
              <w:rPr>
                <w:rFonts w:ascii="Cambria Math" w:hAnsi="Cambria Math"/>
                <w:i/>
                <w:color w:val="C00000"/>
              </w:rPr>
            </m:ctrlPr>
          </m:sSupPr>
          <m:e>
            <m:r>
              <w:rPr>
                <w:rFonts w:ascii="Cambria Math" w:hAnsi="Cambria Math"/>
                <w:color w:val="C00000"/>
              </w:rPr>
              <m:t>8</m:t>
            </m:r>
          </m:e>
          <m:sup>
            <m:r>
              <w:rPr>
                <w:rFonts w:ascii="Cambria Math" w:hAnsi="Cambria Math"/>
                <w:color w:val="C00000"/>
              </w:rPr>
              <m:t>2</m:t>
            </m:r>
          </m:sup>
        </m:sSup>
        <m:r>
          <w:rPr>
            <w:rFonts w:ascii="Cambria Math" w:hAnsi="Cambria Math"/>
            <w:color w:val="C00000"/>
          </w:rPr>
          <m:t>=</m:t>
        </m:r>
        <m:sSup>
          <m:sSupPr>
            <m:ctrlPr>
              <w:rPr>
                <w:rFonts w:ascii="Cambria Math" w:hAnsi="Cambria Math"/>
                <w:i/>
                <w:color w:val="C00000"/>
              </w:rPr>
            </m:ctrlPr>
          </m:sSupPr>
          <m:e>
            <m:r>
              <w:rPr>
                <w:rFonts w:ascii="Cambria Math" w:hAnsi="Cambria Math"/>
                <w:color w:val="C00000"/>
              </w:rPr>
              <m:t>10</m:t>
            </m:r>
          </m:e>
          <m:sup>
            <m:r>
              <w:rPr>
                <w:rFonts w:ascii="Cambria Math" w:hAnsi="Cambria Math"/>
                <w:color w:val="C00000"/>
              </w:rPr>
              <m:t>2</m:t>
            </m:r>
          </m:sup>
        </m:sSup>
      </m:oMath>
      <w:r w:rsidRPr="008F7934">
        <w:rPr>
          <w:rFonts w:eastAsiaTheme="minorEastAsia"/>
          <w:color w:val="C00000"/>
        </w:rPr>
        <w:t>)</w:t>
      </w:r>
      <w:r w:rsidRPr="007F5ACB">
        <w:rPr>
          <w:rFonts w:eastAsia="Times New Roman" w:cs="Arial"/>
          <w:color w:val="C00000"/>
          <w:lang w:eastAsia="fr-FR"/>
        </w:rPr>
        <w:t>On</w:t>
      </w:r>
      <w:proofErr w:type="gramEnd"/>
      <w:r w:rsidRPr="007F5ACB">
        <w:rPr>
          <w:rFonts w:eastAsia="Times New Roman" w:cs="Arial"/>
          <w:color w:val="C00000"/>
          <w:lang w:eastAsia="fr-FR"/>
        </w:rPr>
        <w:t xml:space="preserve"> nomme ce triangle</w:t>
      </w:r>
      <w:r w:rsidRPr="008F7934">
        <w:rPr>
          <w:rFonts w:eastAsia="Times New Roman" w:cs="Arial"/>
          <w:color w:val="C00000"/>
          <w:lang w:eastAsia="fr-FR"/>
        </w:rPr>
        <w:t xml:space="preserve"> </w:t>
      </w:r>
      <w:r w:rsidRPr="007F5ACB">
        <w:rPr>
          <w:rFonts w:eastAsia="Times New Roman" w:cs="Arial"/>
          <w:color w:val="C00000"/>
          <w:lang w:eastAsia="fr-FR"/>
        </w:rPr>
        <w:t>ABC</w:t>
      </w:r>
      <w:r w:rsidRPr="008F7934">
        <w:rPr>
          <w:rFonts w:eastAsia="Times New Roman" w:cs="Arial"/>
          <w:color w:val="C00000"/>
          <w:lang w:eastAsia="fr-FR"/>
        </w:rPr>
        <w:t xml:space="preserve">, où  </w:t>
      </w:r>
      <w:r w:rsidRPr="007F5ACB">
        <w:rPr>
          <w:rFonts w:eastAsia="Times New Roman" w:cs="Arial"/>
          <w:color w:val="C00000"/>
          <w:lang w:eastAsia="fr-FR"/>
        </w:rPr>
        <w:t>AB</w:t>
      </w:r>
      <w:r w:rsidRPr="008F7934">
        <w:rPr>
          <w:rFonts w:eastAsia="Times New Roman" w:cs="Arial"/>
          <w:color w:val="C00000"/>
          <w:lang w:eastAsia="fr-FR"/>
        </w:rPr>
        <w:t xml:space="preserve"> </w:t>
      </w:r>
      <w:r w:rsidRPr="007F5ACB">
        <w:rPr>
          <w:rFonts w:eastAsia="Times New Roman" w:cs="Arial"/>
          <w:color w:val="C00000"/>
          <w:lang w:eastAsia="fr-FR"/>
        </w:rPr>
        <w:t>= 8,</w:t>
      </w:r>
      <w:r w:rsidRPr="008F7934">
        <w:rPr>
          <w:rFonts w:eastAsia="Times New Roman" w:cs="Arial"/>
          <w:color w:val="C00000"/>
          <w:lang w:eastAsia="fr-FR"/>
        </w:rPr>
        <w:t xml:space="preserve"> </w:t>
      </w:r>
      <w:r w:rsidRPr="007F5ACB">
        <w:rPr>
          <w:rFonts w:eastAsia="Times New Roman" w:cs="Arial"/>
          <w:color w:val="C00000"/>
          <w:lang w:eastAsia="fr-FR"/>
        </w:rPr>
        <w:t>BC</w:t>
      </w:r>
      <w:r w:rsidRPr="008F7934">
        <w:rPr>
          <w:rFonts w:eastAsia="Times New Roman" w:cs="Arial"/>
          <w:color w:val="C00000"/>
          <w:lang w:eastAsia="fr-FR"/>
        </w:rPr>
        <w:t xml:space="preserve"> </w:t>
      </w:r>
      <w:r w:rsidRPr="007F5ACB">
        <w:rPr>
          <w:rFonts w:eastAsia="Times New Roman" w:cs="Arial"/>
          <w:color w:val="C00000"/>
          <w:lang w:eastAsia="fr-FR"/>
        </w:rPr>
        <w:t>= 6 et</w:t>
      </w:r>
      <w:r w:rsidRPr="008F7934">
        <w:rPr>
          <w:rFonts w:eastAsia="Times New Roman" w:cs="Arial"/>
          <w:color w:val="C00000"/>
          <w:lang w:eastAsia="fr-FR"/>
        </w:rPr>
        <w:t xml:space="preserve"> </w:t>
      </w:r>
      <w:r w:rsidRPr="007F5ACB">
        <w:rPr>
          <w:rFonts w:eastAsia="Times New Roman" w:cs="Arial"/>
          <w:color w:val="C00000"/>
          <w:lang w:eastAsia="fr-FR"/>
        </w:rPr>
        <w:t>AC</w:t>
      </w:r>
      <w:r w:rsidRPr="008F7934">
        <w:rPr>
          <w:rFonts w:eastAsia="Times New Roman" w:cs="Arial"/>
          <w:color w:val="C00000"/>
          <w:lang w:eastAsia="fr-FR"/>
        </w:rPr>
        <w:t xml:space="preserve"> </w:t>
      </w:r>
      <w:r w:rsidRPr="007F5ACB">
        <w:rPr>
          <w:rFonts w:eastAsia="Times New Roman" w:cs="Arial"/>
          <w:color w:val="C00000"/>
          <w:lang w:eastAsia="fr-FR"/>
        </w:rPr>
        <w:t>= 10.</w:t>
      </w:r>
      <w:r w:rsidRPr="008F7934">
        <w:rPr>
          <w:rFonts w:eastAsia="Times New Roman" w:cs="Arial"/>
          <w:color w:val="C00000"/>
          <w:lang w:eastAsia="fr-FR"/>
        </w:rPr>
        <w:t xml:space="preserve"> On considère un repère d’origine B dans lequel on a A(0,8) et C(6,0).</w:t>
      </w:r>
    </w:p>
    <w:p w:rsidR="00C60F00" w:rsidRPr="00A6565A" w:rsidRDefault="00C60F00" w:rsidP="00C60F00">
      <w:pPr>
        <w:pStyle w:val="Paragraphedeliste"/>
        <w:spacing w:after="0" w:line="240" w:lineRule="auto"/>
        <w:ind w:left="0"/>
        <w:jc w:val="both"/>
        <w:rPr>
          <w:rFonts w:eastAsia="Times New Roman" w:cs="Arial"/>
          <w:color w:val="C00000"/>
          <w:lang w:eastAsia="fr-FR"/>
        </w:rPr>
      </w:pPr>
      <w:r w:rsidRPr="007F5ACB">
        <w:rPr>
          <w:rFonts w:eastAsia="Times New Roman" w:cs="Arial"/>
          <w:color w:val="C00000"/>
          <w:lang w:eastAsia="fr-FR"/>
        </w:rPr>
        <w:t>Soit</w:t>
      </w:r>
      <w:r w:rsidRPr="008F7934">
        <w:rPr>
          <w:rFonts w:eastAsia="Times New Roman" w:cs="Arial"/>
          <w:color w:val="C00000"/>
          <w:lang w:eastAsia="fr-FR"/>
        </w:rPr>
        <w:t xml:space="preserve"> </w:t>
      </w:r>
      <w:r w:rsidRPr="007F5ACB">
        <w:rPr>
          <w:rFonts w:eastAsia="Times New Roman" w:cs="Arial"/>
          <w:color w:val="C00000"/>
          <w:lang w:eastAsia="fr-FR"/>
        </w:rPr>
        <w:t>X,</w:t>
      </w:r>
      <w:r w:rsidRPr="008F7934">
        <w:rPr>
          <w:rFonts w:eastAsia="Times New Roman" w:cs="Arial"/>
          <w:color w:val="C00000"/>
          <w:lang w:eastAsia="fr-FR"/>
        </w:rPr>
        <w:t xml:space="preserve"> </w:t>
      </w:r>
      <w:r w:rsidRPr="007F5ACB">
        <w:rPr>
          <w:rFonts w:eastAsia="Times New Roman" w:cs="Arial"/>
          <w:color w:val="C00000"/>
          <w:lang w:eastAsia="fr-FR"/>
        </w:rPr>
        <w:t>Y</w:t>
      </w:r>
      <w:r w:rsidRPr="008F7934">
        <w:rPr>
          <w:rFonts w:eastAsia="Times New Roman" w:cs="Arial"/>
          <w:color w:val="C00000"/>
          <w:lang w:eastAsia="fr-FR"/>
        </w:rPr>
        <w:t xml:space="preserve"> </w:t>
      </w:r>
      <w:r w:rsidRPr="007F5ACB">
        <w:rPr>
          <w:rFonts w:eastAsia="Times New Roman" w:cs="Arial"/>
          <w:color w:val="C00000"/>
          <w:lang w:eastAsia="fr-FR"/>
        </w:rPr>
        <w:t>et</w:t>
      </w:r>
      <w:r w:rsidRPr="008F7934">
        <w:rPr>
          <w:rFonts w:eastAsia="Times New Roman" w:cs="Arial"/>
          <w:color w:val="C00000"/>
          <w:lang w:eastAsia="fr-FR"/>
        </w:rPr>
        <w:t xml:space="preserve"> </w:t>
      </w:r>
      <w:r w:rsidRPr="007F5ACB">
        <w:rPr>
          <w:rFonts w:eastAsia="Times New Roman" w:cs="Arial"/>
          <w:color w:val="C00000"/>
          <w:lang w:eastAsia="fr-FR"/>
        </w:rPr>
        <w:t>Z</w:t>
      </w:r>
      <w:r w:rsidRPr="008F7934">
        <w:rPr>
          <w:rFonts w:eastAsia="Times New Roman" w:cs="Arial"/>
          <w:color w:val="C00000"/>
          <w:lang w:eastAsia="fr-FR"/>
        </w:rPr>
        <w:t xml:space="preserve"> les milieux respectifs des côté</w:t>
      </w:r>
      <w:r w:rsidRPr="007F5ACB">
        <w:rPr>
          <w:rFonts w:eastAsia="Times New Roman" w:cs="Arial"/>
          <w:color w:val="C00000"/>
          <w:lang w:eastAsia="fr-FR"/>
        </w:rPr>
        <w:t>s</w:t>
      </w:r>
      <w:r w:rsidRPr="008F7934">
        <w:rPr>
          <w:rFonts w:eastAsia="Times New Roman" w:cs="Arial"/>
          <w:color w:val="C00000"/>
          <w:lang w:eastAsia="fr-FR"/>
        </w:rPr>
        <w:t xml:space="preserve"> [</w:t>
      </w:r>
      <w:r w:rsidRPr="007F5ACB">
        <w:rPr>
          <w:rFonts w:eastAsia="Times New Roman" w:cs="Arial"/>
          <w:color w:val="C00000"/>
          <w:lang w:eastAsia="fr-FR"/>
        </w:rPr>
        <w:t>AB</w:t>
      </w:r>
      <w:r w:rsidRPr="008F7934">
        <w:rPr>
          <w:rFonts w:eastAsia="Times New Roman" w:cs="Arial"/>
          <w:color w:val="C00000"/>
          <w:lang w:eastAsia="fr-FR"/>
        </w:rPr>
        <w:t>]</w:t>
      </w:r>
      <w:r w:rsidRPr="007F5ACB">
        <w:rPr>
          <w:rFonts w:eastAsia="Times New Roman" w:cs="Arial"/>
          <w:color w:val="C00000"/>
          <w:lang w:eastAsia="fr-FR"/>
        </w:rPr>
        <w:t>,</w:t>
      </w:r>
      <w:r w:rsidRPr="008F7934">
        <w:rPr>
          <w:rFonts w:eastAsia="Times New Roman" w:cs="Arial"/>
          <w:color w:val="C00000"/>
          <w:lang w:eastAsia="fr-FR"/>
        </w:rPr>
        <w:t xml:space="preserve"> [</w:t>
      </w:r>
      <w:r w:rsidRPr="007F5ACB">
        <w:rPr>
          <w:rFonts w:eastAsia="Times New Roman" w:cs="Arial"/>
          <w:color w:val="C00000"/>
          <w:lang w:eastAsia="fr-FR"/>
        </w:rPr>
        <w:t>BC</w:t>
      </w:r>
      <w:r w:rsidRPr="008F7934">
        <w:rPr>
          <w:rFonts w:eastAsia="Times New Roman" w:cs="Arial"/>
          <w:color w:val="C00000"/>
          <w:lang w:eastAsia="fr-FR"/>
        </w:rPr>
        <w:t xml:space="preserve">] </w:t>
      </w:r>
      <w:r w:rsidRPr="007F5ACB">
        <w:rPr>
          <w:rFonts w:eastAsia="Times New Roman" w:cs="Arial"/>
          <w:color w:val="C00000"/>
          <w:lang w:eastAsia="fr-FR"/>
        </w:rPr>
        <w:t>et</w:t>
      </w:r>
      <w:r w:rsidRPr="008F7934">
        <w:rPr>
          <w:rFonts w:eastAsia="Times New Roman" w:cs="Arial"/>
          <w:color w:val="C00000"/>
          <w:lang w:eastAsia="fr-FR"/>
        </w:rPr>
        <w:t xml:space="preserve"> [</w:t>
      </w:r>
      <w:r w:rsidRPr="007F5ACB">
        <w:rPr>
          <w:rFonts w:eastAsia="Times New Roman" w:cs="Arial"/>
          <w:color w:val="C00000"/>
          <w:lang w:eastAsia="fr-FR"/>
        </w:rPr>
        <w:t>AC</w:t>
      </w:r>
      <w:r w:rsidRPr="008F7934">
        <w:rPr>
          <w:rFonts w:eastAsia="Times New Roman" w:cs="Arial"/>
          <w:color w:val="C00000"/>
          <w:lang w:eastAsia="fr-FR"/>
        </w:rPr>
        <w:t xml:space="preserve">], diamètres des demi-cercles. </w:t>
      </w:r>
      <w:r w:rsidRPr="007F5ACB">
        <w:rPr>
          <w:rFonts w:eastAsia="Times New Roman" w:cs="Arial"/>
          <w:color w:val="C00000"/>
          <w:lang w:eastAsia="fr-FR"/>
        </w:rPr>
        <w:t>X,</w:t>
      </w:r>
      <w:r w:rsidRPr="008F7934">
        <w:rPr>
          <w:rFonts w:eastAsia="Times New Roman" w:cs="Arial"/>
          <w:color w:val="C00000"/>
          <w:lang w:eastAsia="fr-FR"/>
        </w:rPr>
        <w:t xml:space="preserve"> </w:t>
      </w:r>
      <w:r w:rsidRPr="007F5ACB">
        <w:rPr>
          <w:rFonts w:eastAsia="Times New Roman" w:cs="Arial"/>
          <w:color w:val="C00000"/>
          <w:lang w:eastAsia="fr-FR"/>
        </w:rPr>
        <w:t>Y</w:t>
      </w:r>
      <w:r w:rsidRPr="008F7934">
        <w:rPr>
          <w:rFonts w:eastAsia="Times New Roman" w:cs="Arial"/>
          <w:color w:val="C00000"/>
          <w:lang w:eastAsia="fr-FR"/>
        </w:rPr>
        <w:t xml:space="preserve"> </w:t>
      </w:r>
      <w:r w:rsidRPr="007F5ACB">
        <w:rPr>
          <w:rFonts w:eastAsia="Times New Roman" w:cs="Arial"/>
          <w:color w:val="C00000"/>
          <w:lang w:eastAsia="fr-FR"/>
        </w:rPr>
        <w:t>et</w:t>
      </w:r>
      <w:r w:rsidRPr="008F7934">
        <w:rPr>
          <w:rFonts w:eastAsia="Times New Roman" w:cs="Arial"/>
          <w:color w:val="C00000"/>
          <w:lang w:eastAsia="fr-FR"/>
        </w:rPr>
        <w:t xml:space="preserve"> </w:t>
      </w:r>
      <w:r w:rsidRPr="007F5ACB">
        <w:rPr>
          <w:rFonts w:eastAsia="Times New Roman" w:cs="Arial"/>
          <w:color w:val="C00000"/>
          <w:lang w:eastAsia="fr-FR"/>
        </w:rPr>
        <w:t>Z</w:t>
      </w:r>
      <w:r w:rsidRPr="008F7934">
        <w:rPr>
          <w:rFonts w:eastAsia="Times New Roman" w:cs="Arial"/>
          <w:color w:val="C00000"/>
          <w:lang w:eastAsia="fr-FR"/>
        </w:rPr>
        <w:t xml:space="preserve"> </w:t>
      </w:r>
      <w:r w:rsidRPr="007F5ACB">
        <w:rPr>
          <w:rFonts w:eastAsia="Times New Roman" w:cs="Arial"/>
          <w:color w:val="C00000"/>
          <w:lang w:eastAsia="fr-FR"/>
        </w:rPr>
        <w:t>sont</w:t>
      </w:r>
      <w:r w:rsidRPr="008F7934">
        <w:rPr>
          <w:rFonts w:eastAsia="Times New Roman" w:cs="Arial"/>
          <w:color w:val="C00000"/>
          <w:lang w:eastAsia="fr-FR"/>
        </w:rPr>
        <w:t xml:space="preserve"> donc</w:t>
      </w:r>
      <w:r w:rsidRPr="007F5ACB">
        <w:rPr>
          <w:rFonts w:eastAsia="Times New Roman" w:cs="Arial"/>
          <w:color w:val="C00000"/>
          <w:lang w:eastAsia="fr-FR"/>
        </w:rPr>
        <w:t xml:space="preserve"> les centres</w:t>
      </w:r>
      <w:r w:rsidRPr="008F7934">
        <w:rPr>
          <w:rFonts w:eastAsia="Times New Roman" w:cs="Arial"/>
          <w:color w:val="C00000"/>
          <w:lang w:eastAsia="fr-FR"/>
        </w:rPr>
        <w:t xml:space="preserve"> de ces</w:t>
      </w:r>
      <w:r w:rsidRPr="007F5ACB">
        <w:rPr>
          <w:rFonts w:eastAsia="Times New Roman" w:cs="Arial"/>
          <w:color w:val="C00000"/>
          <w:lang w:eastAsia="fr-FR"/>
        </w:rPr>
        <w:t xml:space="preserve"> demi-cercles</w:t>
      </w:r>
      <w:r w:rsidRPr="008F7934">
        <w:rPr>
          <w:rFonts w:eastAsia="Times New Roman" w:cs="Arial"/>
          <w:color w:val="C00000"/>
          <w:lang w:eastAsia="fr-FR"/>
        </w:rPr>
        <w:t xml:space="preserve"> et on obtient facilement X(0,4), Y(3,0) et Z(3,4)</w:t>
      </w:r>
      <w:r w:rsidRPr="007F5ACB">
        <w:rPr>
          <w:rFonts w:eastAsia="Times New Roman" w:cs="Arial"/>
          <w:color w:val="C00000"/>
          <w:lang w:eastAsia="fr-FR"/>
        </w:rPr>
        <w:t>.</w:t>
      </w:r>
      <w:r>
        <w:rPr>
          <w:rFonts w:eastAsia="Times New Roman" w:cs="Arial"/>
          <w:color w:val="C00000"/>
          <w:lang w:eastAsia="fr-FR"/>
        </w:rPr>
        <w:t xml:space="preserve"> </w:t>
      </w:r>
      <w:r w:rsidRPr="007F5ACB">
        <w:rPr>
          <w:rFonts w:eastAsia="Times New Roman" w:cs="Arial"/>
          <w:color w:val="C00000"/>
          <w:lang w:eastAsia="fr-FR"/>
        </w:rPr>
        <w:t>Soit</w:t>
      </w:r>
      <w:r w:rsidRPr="008F7934">
        <w:rPr>
          <w:rFonts w:eastAsia="Times New Roman" w:cs="Arial"/>
          <w:color w:val="C00000"/>
          <w:lang w:eastAsia="fr-FR"/>
        </w:rPr>
        <w:t xml:space="preserve"> </w:t>
      </w:r>
      <w:r w:rsidRPr="007F5ACB">
        <w:rPr>
          <w:rFonts w:eastAsia="Times New Roman" w:cs="Arial"/>
          <w:color w:val="C00000"/>
          <w:lang w:eastAsia="fr-FR"/>
        </w:rPr>
        <w:t>M(</w:t>
      </w:r>
      <w:r w:rsidRPr="007F5ACB">
        <w:rPr>
          <w:rFonts w:eastAsia="Times New Roman" w:cs="Arial"/>
          <w:i/>
          <w:color w:val="C00000"/>
          <w:lang w:eastAsia="fr-FR"/>
        </w:rPr>
        <w:t>s</w:t>
      </w:r>
      <w:r w:rsidRPr="007F5ACB">
        <w:rPr>
          <w:rFonts w:eastAsia="Times New Roman" w:cs="Arial"/>
          <w:color w:val="C00000"/>
          <w:lang w:eastAsia="fr-FR"/>
        </w:rPr>
        <w:t xml:space="preserve">, </w:t>
      </w:r>
      <w:r w:rsidRPr="007F5ACB">
        <w:rPr>
          <w:rFonts w:eastAsia="Times New Roman" w:cs="Arial"/>
          <w:i/>
          <w:color w:val="C00000"/>
          <w:lang w:eastAsia="fr-FR"/>
        </w:rPr>
        <w:t>t</w:t>
      </w:r>
      <w:r w:rsidRPr="007F5ACB">
        <w:rPr>
          <w:rFonts w:eastAsia="Times New Roman" w:cs="Arial"/>
          <w:color w:val="C00000"/>
          <w:lang w:eastAsia="fr-FR"/>
        </w:rPr>
        <w:t>) le centre du grand cercle et</w:t>
      </w:r>
      <w:r w:rsidRPr="008F7934">
        <w:rPr>
          <w:rFonts w:eastAsia="Times New Roman" w:cs="Arial"/>
          <w:color w:val="C00000"/>
          <w:lang w:eastAsia="fr-FR"/>
        </w:rPr>
        <w:t xml:space="preserve"> </w:t>
      </w:r>
      <w:r w:rsidRPr="007F5ACB">
        <w:rPr>
          <w:rFonts w:eastAsia="Times New Roman" w:cs="Arial"/>
          <w:i/>
          <w:color w:val="C00000"/>
          <w:lang w:eastAsia="fr-FR"/>
        </w:rPr>
        <w:t>r</w:t>
      </w:r>
      <w:r w:rsidRPr="008F7934">
        <w:rPr>
          <w:rFonts w:eastAsia="Times New Roman" w:cs="Arial"/>
          <w:color w:val="C00000"/>
          <w:lang w:eastAsia="fr-FR"/>
        </w:rPr>
        <w:t xml:space="preserve"> </w:t>
      </w:r>
      <w:r w:rsidRPr="007F5ACB">
        <w:rPr>
          <w:rFonts w:eastAsia="Times New Roman" w:cs="Arial"/>
          <w:color w:val="C00000"/>
          <w:lang w:eastAsia="fr-FR"/>
        </w:rPr>
        <w:t>son rayon.</w:t>
      </w:r>
      <w:r>
        <w:rPr>
          <w:rFonts w:eastAsia="Times New Roman" w:cs="Arial"/>
          <w:color w:val="C00000"/>
          <w:lang w:eastAsia="fr-FR"/>
        </w:rPr>
        <w:t xml:space="preserve"> </w:t>
      </w:r>
      <w:r w:rsidRPr="007F5ACB">
        <w:rPr>
          <w:rFonts w:eastAsia="Times New Roman" w:cs="Arial"/>
          <w:color w:val="C00000"/>
          <w:lang w:eastAsia="fr-FR"/>
        </w:rPr>
        <w:t>Soit</w:t>
      </w:r>
      <w:r w:rsidRPr="008F7934">
        <w:rPr>
          <w:rFonts w:eastAsia="Times New Roman" w:cs="Arial"/>
          <w:color w:val="C00000"/>
          <w:lang w:eastAsia="fr-FR"/>
        </w:rPr>
        <w:t xml:space="preserve"> </w:t>
      </w:r>
      <w:r w:rsidRPr="007F5ACB">
        <w:rPr>
          <w:rFonts w:eastAsia="Times New Roman" w:cs="Arial"/>
          <w:color w:val="C00000"/>
          <w:lang w:eastAsia="fr-FR"/>
        </w:rPr>
        <w:t>U, V</w:t>
      </w:r>
      <w:r w:rsidRPr="008F7934">
        <w:rPr>
          <w:rFonts w:eastAsia="Times New Roman" w:cs="Arial"/>
          <w:color w:val="C00000"/>
          <w:lang w:eastAsia="fr-FR"/>
        </w:rPr>
        <w:t xml:space="preserve"> </w:t>
      </w:r>
      <w:r w:rsidRPr="007F5ACB">
        <w:rPr>
          <w:rFonts w:eastAsia="Times New Roman" w:cs="Arial"/>
          <w:color w:val="C00000"/>
          <w:lang w:eastAsia="fr-FR"/>
        </w:rPr>
        <w:t>et</w:t>
      </w:r>
      <w:r w:rsidRPr="008F7934">
        <w:rPr>
          <w:rFonts w:eastAsia="Times New Roman" w:cs="Arial"/>
          <w:color w:val="C00000"/>
          <w:lang w:eastAsia="fr-FR"/>
        </w:rPr>
        <w:t xml:space="preserve"> </w:t>
      </w:r>
      <w:r w:rsidRPr="007F5ACB">
        <w:rPr>
          <w:rFonts w:eastAsia="Times New Roman" w:cs="Arial"/>
          <w:color w:val="C00000"/>
          <w:lang w:eastAsia="fr-FR"/>
        </w:rPr>
        <w:t>W</w:t>
      </w:r>
      <w:r w:rsidRPr="008F7934">
        <w:rPr>
          <w:rFonts w:eastAsia="Times New Roman" w:cs="Arial"/>
          <w:color w:val="C00000"/>
          <w:lang w:eastAsia="fr-FR"/>
        </w:rPr>
        <w:t xml:space="preserve"> les points de tangence avec</w:t>
      </w:r>
      <w:r w:rsidRPr="007F5ACB">
        <w:rPr>
          <w:rFonts w:eastAsia="Times New Roman" w:cs="Arial"/>
          <w:color w:val="C00000"/>
          <w:lang w:eastAsia="fr-FR"/>
        </w:rPr>
        <w:t xml:space="preserve"> les demi-cercles de centres</w:t>
      </w:r>
      <w:r w:rsidRPr="008F7934">
        <w:rPr>
          <w:rFonts w:eastAsia="Times New Roman" w:cs="Arial"/>
          <w:color w:val="C00000"/>
          <w:lang w:eastAsia="fr-FR"/>
        </w:rPr>
        <w:t xml:space="preserve"> </w:t>
      </w:r>
      <w:r w:rsidRPr="007F5ACB">
        <w:rPr>
          <w:rFonts w:eastAsia="Times New Roman" w:cs="Arial"/>
          <w:color w:val="C00000"/>
          <w:lang w:eastAsia="fr-FR"/>
        </w:rPr>
        <w:t>respectifs</w:t>
      </w:r>
      <w:r w:rsidRPr="008F7934">
        <w:rPr>
          <w:rFonts w:eastAsia="Times New Roman" w:cs="Arial"/>
          <w:color w:val="C00000"/>
          <w:lang w:eastAsia="fr-FR"/>
        </w:rPr>
        <w:t xml:space="preserve"> </w:t>
      </w:r>
      <w:r w:rsidRPr="007F5ACB">
        <w:rPr>
          <w:rFonts w:eastAsia="Times New Roman" w:cs="Arial"/>
          <w:color w:val="C00000"/>
          <w:lang w:eastAsia="fr-FR"/>
        </w:rPr>
        <w:t>X</w:t>
      </w:r>
      <w:r w:rsidRPr="008F7934">
        <w:rPr>
          <w:rFonts w:eastAsia="Times New Roman" w:cs="Arial"/>
          <w:color w:val="C00000"/>
          <w:lang w:eastAsia="fr-FR"/>
        </w:rPr>
        <w:t xml:space="preserve">, </w:t>
      </w:r>
      <w:r w:rsidRPr="007F5ACB">
        <w:rPr>
          <w:rFonts w:eastAsia="Times New Roman" w:cs="Arial"/>
          <w:color w:val="C00000"/>
          <w:lang w:eastAsia="fr-FR"/>
        </w:rPr>
        <w:t>Y</w:t>
      </w:r>
      <w:r w:rsidRPr="008F7934">
        <w:rPr>
          <w:rFonts w:eastAsia="Times New Roman" w:cs="Arial"/>
          <w:color w:val="C00000"/>
          <w:lang w:eastAsia="fr-FR"/>
        </w:rPr>
        <w:t xml:space="preserve"> </w:t>
      </w:r>
      <w:r w:rsidRPr="007F5ACB">
        <w:rPr>
          <w:rFonts w:eastAsia="Times New Roman" w:cs="Arial"/>
          <w:color w:val="C00000"/>
          <w:lang w:eastAsia="fr-FR"/>
        </w:rPr>
        <w:t>et</w:t>
      </w:r>
      <w:r w:rsidRPr="008F7934">
        <w:rPr>
          <w:rFonts w:eastAsia="Times New Roman" w:cs="Arial"/>
          <w:color w:val="C00000"/>
          <w:lang w:eastAsia="fr-FR"/>
        </w:rPr>
        <w:t xml:space="preserve"> </w:t>
      </w:r>
      <w:r w:rsidRPr="007F5ACB">
        <w:rPr>
          <w:rFonts w:eastAsia="Times New Roman" w:cs="Arial"/>
          <w:color w:val="C00000"/>
          <w:lang w:eastAsia="fr-FR"/>
        </w:rPr>
        <w:t>Z.</w:t>
      </w:r>
      <w:r>
        <w:rPr>
          <w:rFonts w:eastAsia="Times New Roman" w:cs="Arial"/>
          <w:color w:val="C00000"/>
          <w:lang w:eastAsia="fr-FR"/>
        </w:rPr>
        <w:t xml:space="preserve"> </w:t>
      </w:r>
      <w:r w:rsidRPr="008F7934">
        <w:rPr>
          <w:rFonts w:eastAsia="Times New Roman" w:cs="Arial"/>
          <w:color w:val="C00000"/>
          <w:lang w:eastAsia="fr-FR"/>
        </w:rPr>
        <w:t xml:space="preserve">Les droites (MU) et (XU) sont confondues car U est le point de tangence commun au demi-cercle et au grand cercle qui </w:t>
      </w:r>
      <w:proofErr w:type="gramStart"/>
      <w:r w:rsidRPr="008F7934">
        <w:rPr>
          <w:rFonts w:eastAsia="Times New Roman" w:cs="Arial"/>
          <w:color w:val="C00000"/>
          <w:lang w:eastAsia="fr-FR"/>
        </w:rPr>
        <w:t>sont</w:t>
      </w:r>
      <w:proofErr w:type="gramEnd"/>
      <w:r w:rsidRPr="008F7934">
        <w:rPr>
          <w:rFonts w:eastAsia="Times New Roman" w:cs="Arial"/>
          <w:color w:val="C00000"/>
          <w:lang w:eastAsia="fr-FR"/>
        </w:rPr>
        <w:t xml:space="preserve"> tangents entre eux ces deux droites sont perpendiculaires à la même tangente en U). De même pour (MZ) et (MW) comme pour (MY) et (MV).</w:t>
      </w:r>
      <w:r>
        <w:rPr>
          <w:rFonts w:eastAsia="Times New Roman" w:cs="Arial"/>
          <w:color w:val="C00000"/>
          <w:lang w:eastAsia="fr-FR"/>
        </w:rPr>
        <w:t xml:space="preserve"> </w:t>
      </w:r>
      <w:r w:rsidRPr="007F5ACB">
        <w:rPr>
          <w:rFonts w:eastAsia="Times New Roman" w:cs="Arial"/>
          <w:color w:val="C00000"/>
          <w:lang w:eastAsia="fr-FR"/>
        </w:rPr>
        <w:t>M U</w:t>
      </w:r>
      <w:r w:rsidRPr="008F7934">
        <w:rPr>
          <w:rFonts w:eastAsia="Times New Roman" w:cs="Arial"/>
          <w:color w:val="C00000"/>
          <w:lang w:eastAsia="fr-FR"/>
        </w:rPr>
        <w:t xml:space="preserve"> </w:t>
      </w:r>
      <w:r w:rsidRPr="007F5ACB">
        <w:rPr>
          <w:rFonts w:eastAsia="Times New Roman" w:cs="Arial"/>
          <w:color w:val="C00000"/>
          <w:lang w:eastAsia="fr-FR"/>
        </w:rPr>
        <w:t>=</w:t>
      </w:r>
      <w:r w:rsidRPr="008F7934">
        <w:rPr>
          <w:rFonts w:eastAsia="Times New Roman" w:cs="Arial"/>
          <w:color w:val="C00000"/>
          <w:lang w:eastAsia="fr-FR"/>
        </w:rPr>
        <w:t xml:space="preserve"> </w:t>
      </w:r>
      <w:r w:rsidRPr="007F5ACB">
        <w:rPr>
          <w:rFonts w:eastAsia="Times New Roman" w:cs="Arial"/>
          <w:color w:val="C00000"/>
          <w:lang w:eastAsia="fr-FR"/>
        </w:rPr>
        <w:t>M V</w:t>
      </w:r>
      <w:r w:rsidRPr="008F7934">
        <w:rPr>
          <w:rFonts w:eastAsia="Times New Roman" w:cs="Arial"/>
          <w:color w:val="C00000"/>
          <w:lang w:eastAsia="fr-FR"/>
        </w:rPr>
        <w:t xml:space="preserve"> </w:t>
      </w:r>
      <w:r w:rsidRPr="007F5ACB">
        <w:rPr>
          <w:rFonts w:eastAsia="Times New Roman" w:cs="Arial"/>
          <w:color w:val="C00000"/>
          <w:lang w:eastAsia="fr-FR"/>
        </w:rPr>
        <w:t>=</w:t>
      </w:r>
      <w:r w:rsidRPr="008F7934">
        <w:rPr>
          <w:rFonts w:eastAsia="Times New Roman" w:cs="Arial"/>
          <w:color w:val="C00000"/>
          <w:lang w:eastAsia="fr-FR"/>
        </w:rPr>
        <w:t xml:space="preserve"> </w:t>
      </w:r>
      <w:r w:rsidRPr="007F5ACB">
        <w:rPr>
          <w:rFonts w:eastAsia="Times New Roman" w:cs="Arial"/>
          <w:color w:val="C00000"/>
          <w:lang w:eastAsia="fr-FR"/>
        </w:rPr>
        <w:t>M W</w:t>
      </w:r>
      <w:r w:rsidRPr="008F7934">
        <w:rPr>
          <w:rFonts w:eastAsia="Times New Roman" w:cs="Arial"/>
          <w:color w:val="C00000"/>
          <w:lang w:eastAsia="fr-FR"/>
        </w:rPr>
        <w:t xml:space="preserve"> </w:t>
      </w:r>
      <w:r w:rsidRPr="007F5ACB">
        <w:rPr>
          <w:rFonts w:eastAsia="Times New Roman" w:cs="Arial"/>
          <w:color w:val="C00000"/>
          <w:lang w:eastAsia="fr-FR"/>
        </w:rPr>
        <w:t>=</w:t>
      </w:r>
      <w:r w:rsidRPr="008F7934">
        <w:rPr>
          <w:rFonts w:eastAsia="Times New Roman" w:cs="Arial"/>
          <w:color w:val="C00000"/>
          <w:lang w:eastAsia="fr-FR"/>
        </w:rPr>
        <w:t xml:space="preserve"> </w:t>
      </w:r>
      <w:r w:rsidRPr="007F5ACB">
        <w:rPr>
          <w:rFonts w:eastAsia="Times New Roman" w:cs="Arial"/>
          <w:i/>
          <w:color w:val="C00000"/>
          <w:lang w:eastAsia="fr-FR"/>
        </w:rPr>
        <w:t>r</w:t>
      </w:r>
      <w:r w:rsidRPr="008F7934">
        <w:rPr>
          <w:rFonts w:eastAsia="Times New Roman" w:cs="Arial"/>
          <w:color w:val="C00000"/>
          <w:lang w:eastAsia="fr-FR"/>
        </w:rPr>
        <w:t xml:space="preserve"> (</w:t>
      </w:r>
      <w:r w:rsidRPr="007F5ACB">
        <w:rPr>
          <w:rFonts w:eastAsia="Times New Roman" w:cs="Arial"/>
          <w:color w:val="C00000"/>
          <w:lang w:eastAsia="fr-FR"/>
        </w:rPr>
        <w:t>rayon du grand cercle), et XU</w:t>
      </w:r>
      <w:r w:rsidRPr="008F7934">
        <w:rPr>
          <w:rFonts w:eastAsia="Times New Roman" w:cs="Arial"/>
          <w:color w:val="C00000"/>
          <w:lang w:eastAsia="fr-FR"/>
        </w:rPr>
        <w:t xml:space="preserve"> </w:t>
      </w:r>
      <w:r w:rsidRPr="007F5ACB">
        <w:rPr>
          <w:rFonts w:eastAsia="Times New Roman" w:cs="Arial"/>
          <w:color w:val="C00000"/>
          <w:lang w:eastAsia="fr-FR"/>
        </w:rPr>
        <w:t>= 4,</w:t>
      </w:r>
      <w:r w:rsidRPr="008F7934">
        <w:rPr>
          <w:rFonts w:eastAsia="Times New Roman" w:cs="Arial"/>
          <w:color w:val="C00000"/>
          <w:lang w:eastAsia="fr-FR"/>
        </w:rPr>
        <w:t xml:space="preserve"> </w:t>
      </w:r>
      <w:r w:rsidRPr="007F5ACB">
        <w:rPr>
          <w:rFonts w:eastAsia="Times New Roman" w:cs="Arial"/>
          <w:color w:val="C00000"/>
          <w:lang w:eastAsia="fr-FR"/>
        </w:rPr>
        <w:t>Y V</w:t>
      </w:r>
      <w:r w:rsidRPr="008F7934">
        <w:rPr>
          <w:rFonts w:eastAsia="Times New Roman" w:cs="Arial"/>
          <w:color w:val="C00000"/>
          <w:lang w:eastAsia="fr-FR"/>
        </w:rPr>
        <w:t xml:space="preserve"> </w:t>
      </w:r>
      <w:r w:rsidRPr="007F5ACB">
        <w:rPr>
          <w:rFonts w:eastAsia="Times New Roman" w:cs="Arial"/>
          <w:color w:val="C00000"/>
          <w:lang w:eastAsia="fr-FR"/>
        </w:rPr>
        <w:t>= 3 et</w:t>
      </w:r>
      <w:r w:rsidRPr="008F7934">
        <w:rPr>
          <w:rFonts w:eastAsia="Times New Roman" w:cs="Arial"/>
          <w:color w:val="C00000"/>
          <w:lang w:eastAsia="fr-FR"/>
        </w:rPr>
        <w:t xml:space="preserve"> </w:t>
      </w:r>
      <w:r w:rsidRPr="007F5ACB">
        <w:rPr>
          <w:rFonts w:eastAsia="Times New Roman" w:cs="Arial"/>
          <w:color w:val="C00000"/>
          <w:lang w:eastAsia="fr-FR"/>
        </w:rPr>
        <w:t>ZW</w:t>
      </w:r>
      <w:r w:rsidRPr="008F7934">
        <w:rPr>
          <w:rFonts w:eastAsia="Times New Roman" w:cs="Arial"/>
          <w:color w:val="C00000"/>
          <w:lang w:eastAsia="fr-FR"/>
        </w:rPr>
        <w:t xml:space="preserve"> = 5 (</w:t>
      </w:r>
      <w:r w:rsidRPr="007F5ACB">
        <w:rPr>
          <w:rFonts w:eastAsia="Times New Roman" w:cs="Arial"/>
          <w:color w:val="C00000"/>
          <w:lang w:eastAsia="fr-FR"/>
        </w:rPr>
        <w:t xml:space="preserve">rayons des demi-cercles), </w:t>
      </w:r>
      <w:r w:rsidRPr="008F7934">
        <w:rPr>
          <w:rFonts w:eastAsia="Times New Roman" w:cs="Arial"/>
          <w:color w:val="C00000"/>
          <w:lang w:eastAsia="fr-FR"/>
        </w:rPr>
        <w:t>donc</w:t>
      </w:r>
      <w:r w:rsidRPr="007F5ACB">
        <w:rPr>
          <w:rFonts w:eastAsia="Times New Roman" w:cs="Arial"/>
          <w:color w:val="C00000"/>
          <w:lang w:eastAsia="fr-FR"/>
        </w:rPr>
        <w:t xml:space="preserve"> M X</w:t>
      </w:r>
      <w:r w:rsidRPr="008F7934">
        <w:rPr>
          <w:rFonts w:eastAsia="Times New Roman" w:cs="Arial"/>
          <w:color w:val="C00000"/>
          <w:lang w:eastAsia="fr-FR"/>
        </w:rPr>
        <w:t xml:space="preserve"> </w:t>
      </w:r>
      <w:r w:rsidRPr="007F5ACB">
        <w:rPr>
          <w:rFonts w:eastAsia="Times New Roman" w:cs="Arial"/>
          <w:color w:val="C00000"/>
          <w:lang w:eastAsia="fr-FR"/>
        </w:rPr>
        <w:t>=</w:t>
      </w:r>
      <w:r w:rsidRPr="008F7934">
        <w:rPr>
          <w:rFonts w:eastAsia="Times New Roman" w:cs="Arial"/>
          <w:color w:val="C00000"/>
          <w:lang w:eastAsia="fr-FR"/>
        </w:rPr>
        <w:t xml:space="preserve"> </w:t>
      </w:r>
      <w:r w:rsidRPr="007F5ACB">
        <w:rPr>
          <w:rFonts w:eastAsia="Times New Roman" w:cs="Arial"/>
          <w:color w:val="C00000"/>
          <w:lang w:eastAsia="fr-FR"/>
        </w:rPr>
        <w:t>M U</w:t>
      </w:r>
      <w:r w:rsidRPr="008F7934">
        <w:rPr>
          <w:rFonts w:eastAsia="Times New Roman" w:cs="Arial"/>
          <w:color w:val="C00000"/>
          <w:lang w:eastAsia="fr-FR"/>
        </w:rPr>
        <w:t xml:space="preserve"> – </w:t>
      </w:r>
      <w:r w:rsidRPr="007F5ACB">
        <w:rPr>
          <w:rFonts w:eastAsia="Times New Roman" w:cs="Arial"/>
          <w:color w:val="C00000"/>
          <w:lang w:eastAsia="fr-FR"/>
        </w:rPr>
        <w:t>XU</w:t>
      </w:r>
      <w:r w:rsidRPr="008F7934">
        <w:rPr>
          <w:rFonts w:eastAsia="Times New Roman" w:cs="Arial"/>
          <w:color w:val="C00000"/>
          <w:lang w:eastAsia="fr-FR"/>
        </w:rPr>
        <w:t xml:space="preserve"> </w:t>
      </w:r>
      <w:r w:rsidRPr="007F5ACB">
        <w:rPr>
          <w:rFonts w:eastAsia="Times New Roman" w:cs="Arial"/>
          <w:color w:val="C00000"/>
          <w:lang w:eastAsia="fr-FR"/>
        </w:rPr>
        <w:t>=</w:t>
      </w:r>
      <w:r w:rsidRPr="008F7934">
        <w:rPr>
          <w:rFonts w:eastAsia="Times New Roman" w:cs="Arial"/>
          <w:color w:val="C00000"/>
          <w:lang w:eastAsia="fr-FR"/>
        </w:rPr>
        <w:t xml:space="preserve"> </w:t>
      </w:r>
      <w:r w:rsidRPr="007F5ACB">
        <w:rPr>
          <w:rFonts w:eastAsia="Times New Roman" w:cs="Arial"/>
          <w:i/>
          <w:color w:val="C00000"/>
          <w:lang w:eastAsia="fr-FR"/>
        </w:rPr>
        <w:t>r</w:t>
      </w:r>
      <w:r w:rsidRPr="008F7934">
        <w:rPr>
          <w:rFonts w:eastAsia="Times New Roman" w:cs="Arial"/>
          <w:color w:val="C00000"/>
          <w:lang w:eastAsia="fr-FR"/>
        </w:rPr>
        <w:t xml:space="preserve"> – </w:t>
      </w:r>
      <w:r w:rsidRPr="007F5ACB">
        <w:rPr>
          <w:rFonts w:eastAsia="Times New Roman" w:cs="Arial"/>
          <w:color w:val="C00000"/>
          <w:lang w:eastAsia="fr-FR"/>
        </w:rPr>
        <w:t>4</w:t>
      </w:r>
      <w:r w:rsidRPr="008F7934">
        <w:rPr>
          <w:rFonts w:eastAsia="Times New Roman" w:cs="Arial"/>
          <w:color w:val="C00000"/>
          <w:lang w:eastAsia="fr-FR"/>
        </w:rPr>
        <w:t>. Idem pour les points Y et Z.</w:t>
      </w:r>
      <w:r>
        <w:rPr>
          <w:rFonts w:eastAsia="Times New Roman" w:cs="Arial"/>
          <w:color w:val="C00000"/>
          <w:lang w:eastAsia="fr-FR"/>
        </w:rPr>
        <w:t xml:space="preserve"> </w:t>
      </w:r>
      <w:r w:rsidRPr="007F5ACB">
        <w:rPr>
          <w:rFonts w:eastAsia="Times New Roman" w:cs="Arial"/>
          <w:color w:val="C00000"/>
          <w:lang w:eastAsia="fr-FR"/>
        </w:rPr>
        <w:t xml:space="preserve">On obtient </w:t>
      </w:r>
      <w:proofErr w:type="gramStart"/>
      <w:r w:rsidRPr="008F7934">
        <w:rPr>
          <w:rFonts w:eastAsia="Times New Roman" w:cs="Arial"/>
          <w:color w:val="C00000"/>
          <w:lang w:eastAsia="fr-FR"/>
        </w:rPr>
        <w:t xml:space="preserve">donc </w:t>
      </w:r>
      <w:proofErr w:type="gramEnd"/>
      <m:oMath>
        <m:sSup>
          <m:sSupPr>
            <m:ctrlPr>
              <w:rPr>
                <w:rFonts w:ascii="Cambria Math" w:eastAsia="Times New Roman" w:hAnsi="Cambria Math" w:cs="Arial"/>
                <w:i/>
                <w:color w:val="C00000"/>
                <w:lang w:eastAsia="fr-FR"/>
              </w:rPr>
            </m:ctrlPr>
          </m:sSupPr>
          <m:e>
            <m:r>
              <m:rPr>
                <m:sty m:val="p"/>
              </m:rPr>
              <w:rPr>
                <w:rFonts w:ascii="Cambria Math" w:eastAsia="Times New Roman" w:hAnsi="Cambria Math" w:cs="Arial"/>
                <w:color w:val="C00000"/>
                <w:lang w:eastAsia="fr-FR"/>
              </w:rPr>
              <m:t>MX</m:t>
            </m:r>
          </m:e>
          <m:sup>
            <m:r>
              <w:rPr>
                <w:rFonts w:ascii="Cambria Math" w:eastAsia="Times New Roman" w:hAnsi="Cambria Math" w:cs="Arial"/>
                <w:color w:val="C00000"/>
                <w:lang w:eastAsia="fr-FR"/>
              </w:rPr>
              <m:t>2</m:t>
            </m:r>
          </m:sup>
        </m:sSup>
        <m:r>
          <w:rPr>
            <w:rFonts w:ascii="Cambria Math" w:eastAsia="Times New Roman" w:hAnsi="Cambria Math" w:cs="Arial"/>
            <w:color w:val="C00000"/>
            <w:lang w:eastAsia="fr-FR"/>
          </w:rPr>
          <m:t>=</m:t>
        </m:r>
        <m:sSup>
          <m:sSupPr>
            <m:ctrlPr>
              <w:rPr>
                <w:rFonts w:ascii="Cambria Math" w:eastAsia="Times New Roman" w:hAnsi="Cambria Math" w:cs="Arial"/>
                <w:i/>
                <w:color w:val="C00000"/>
                <w:lang w:eastAsia="fr-FR"/>
              </w:rPr>
            </m:ctrlPr>
          </m:sSupPr>
          <m:e>
            <m:d>
              <m:dPr>
                <m:ctrlPr>
                  <w:rPr>
                    <w:rFonts w:ascii="Cambria Math" w:eastAsia="Times New Roman" w:hAnsi="Cambria Math" w:cs="Arial"/>
                    <w:i/>
                    <w:color w:val="C00000"/>
                    <w:lang w:eastAsia="fr-FR"/>
                  </w:rPr>
                </m:ctrlPr>
              </m:dPr>
              <m:e>
                <m:r>
                  <w:rPr>
                    <w:rFonts w:ascii="Cambria Math" w:eastAsia="Times New Roman" w:hAnsi="Cambria Math" w:cs="Arial"/>
                    <w:color w:val="C00000"/>
                    <w:lang w:eastAsia="fr-FR"/>
                  </w:rPr>
                  <m:t>s-0</m:t>
                </m:r>
              </m:e>
            </m:d>
          </m:e>
          <m:sup>
            <m:r>
              <w:rPr>
                <w:rFonts w:ascii="Cambria Math" w:eastAsia="Times New Roman" w:hAnsi="Cambria Math" w:cs="Arial"/>
                <w:color w:val="C00000"/>
                <w:lang w:eastAsia="fr-FR"/>
              </w:rPr>
              <m:t>2</m:t>
            </m:r>
          </m:sup>
        </m:sSup>
        <m:r>
          <w:rPr>
            <w:rFonts w:ascii="Cambria Math" w:eastAsia="Times New Roman" w:hAnsi="Cambria Math" w:cs="Arial"/>
            <w:color w:val="C00000"/>
            <w:lang w:eastAsia="fr-FR"/>
          </w:rPr>
          <m:t>+</m:t>
        </m:r>
        <m:sSup>
          <m:sSupPr>
            <m:ctrlPr>
              <w:rPr>
                <w:rFonts w:ascii="Cambria Math" w:eastAsia="Times New Roman" w:hAnsi="Cambria Math" w:cs="Arial"/>
                <w:i/>
                <w:color w:val="C00000"/>
                <w:lang w:eastAsia="fr-FR"/>
              </w:rPr>
            </m:ctrlPr>
          </m:sSupPr>
          <m:e>
            <m:d>
              <m:dPr>
                <m:ctrlPr>
                  <w:rPr>
                    <w:rFonts w:ascii="Cambria Math" w:eastAsia="Times New Roman" w:hAnsi="Cambria Math" w:cs="Arial"/>
                    <w:i/>
                    <w:color w:val="C00000"/>
                    <w:lang w:eastAsia="fr-FR"/>
                  </w:rPr>
                </m:ctrlPr>
              </m:dPr>
              <m:e>
                <m:r>
                  <w:rPr>
                    <w:rFonts w:ascii="Cambria Math" w:eastAsia="Times New Roman" w:hAnsi="Cambria Math" w:cs="Arial"/>
                    <w:color w:val="C00000"/>
                    <w:lang w:eastAsia="fr-FR"/>
                  </w:rPr>
                  <m:t>t-4</m:t>
                </m:r>
              </m:e>
            </m:d>
          </m:e>
          <m:sup>
            <m:r>
              <w:rPr>
                <w:rFonts w:ascii="Cambria Math" w:eastAsia="Times New Roman" w:hAnsi="Cambria Math" w:cs="Arial"/>
                <w:color w:val="C00000"/>
                <w:lang w:eastAsia="fr-FR"/>
              </w:rPr>
              <m:t>2</m:t>
            </m:r>
          </m:sup>
        </m:sSup>
        <m:r>
          <w:rPr>
            <w:rFonts w:ascii="Cambria Math" w:eastAsia="Times New Roman" w:hAnsi="Cambria Math" w:cs="Arial"/>
            <w:color w:val="C00000"/>
            <w:lang w:eastAsia="fr-FR"/>
          </w:rPr>
          <m:t>=</m:t>
        </m:r>
        <m:sSup>
          <m:sSupPr>
            <m:ctrlPr>
              <w:rPr>
                <w:rFonts w:ascii="Cambria Math" w:eastAsia="Times New Roman" w:hAnsi="Cambria Math" w:cs="Arial"/>
                <w:i/>
                <w:color w:val="C00000"/>
                <w:lang w:eastAsia="fr-FR"/>
              </w:rPr>
            </m:ctrlPr>
          </m:sSupPr>
          <m:e>
            <m:d>
              <m:dPr>
                <m:ctrlPr>
                  <w:rPr>
                    <w:rFonts w:ascii="Cambria Math" w:eastAsia="Times New Roman" w:hAnsi="Cambria Math" w:cs="Arial"/>
                    <w:i/>
                    <w:color w:val="C00000"/>
                    <w:lang w:eastAsia="fr-FR"/>
                  </w:rPr>
                </m:ctrlPr>
              </m:dPr>
              <m:e>
                <m:r>
                  <w:rPr>
                    <w:rFonts w:ascii="Cambria Math" w:eastAsia="Times New Roman" w:hAnsi="Cambria Math" w:cs="Arial"/>
                    <w:color w:val="C00000"/>
                    <w:lang w:eastAsia="fr-FR"/>
                  </w:rPr>
                  <m:t>r-4</m:t>
                </m:r>
              </m:e>
            </m:d>
          </m:e>
          <m:sup>
            <m:r>
              <w:rPr>
                <w:rFonts w:ascii="Cambria Math" w:eastAsia="Times New Roman" w:hAnsi="Cambria Math" w:cs="Arial"/>
                <w:color w:val="C00000"/>
                <w:lang w:eastAsia="fr-FR"/>
              </w:rPr>
              <m:t>2</m:t>
            </m:r>
          </m:sup>
        </m:sSup>
      </m:oMath>
      <w:r w:rsidRPr="008F7934">
        <w:rPr>
          <w:rFonts w:eastAsia="Times New Roman" w:cs="Arial"/>
          <w:color w:val="C00000"/>
          <w:lang w:eastAsia="fr-FR"/>
        </w:rPr>
        <w:t xml:space="preserve">, </w:t>
      </w:r>
      <m:oMath>
        <m:sSup>
          <m:sSupPr>
            <m:ctrlPr>
              <w:rPr>
                <w:rFonts w:ascii="Cambria Math" w:eastAsia="Times New Roman" w:hAnsi="Cambria Math" w:cs="Arial"/>
                <w:i/>
                <w:color w:val="C00000"/>
                <w:lang w:eastAsia="fr-FR"/>
              </w:rPr>
            </m:ctrlPr>
          </m:sSupPr>
          <m:e>
            <m:r>
              <m:rPr>
                <m:sty m:val="p"/>
              </m:rPr>
              <w:rPr>
                <w:rFonts w:ascii="Cambria Math" w:eastAsia="Times New Roman" w:hAnsi="Cambria Math" w:cs="Arial"/>
                <w:color w:val="C00000"/>
                <w:lang w:eastAsia="fr-FR"/>
              </w:rPr>
              <m:t>MY</m:t>
            </m:r>
          </m:e>
          <m:sup>
            <m:r>
              <w:rPr>
                <w:rFonts w:ascii="Cambria Math" w:eastAsia="Times New Roman" w:hAnsi="Cambria Math" w:cs="Arial"/>
                <w:color w:val="C00000"/>
                <w:lang w:eastAsia="fr-FR"/>
              </w:rPr>
              <m:t>2</m:t>
            </m:r>
          </m:sup>
        </m:sSup>
        <m:r>
          <w:rPr>
            <w:rFonts w:ascii="Cambria Math" w:eastAsia="Times New Roman" w:hAnsi="Cambria Math" w:cs="Arial"/>
            <w:color w:val="C00000"/>
            <w:lang w:eastAsia="fr-FR"/>
          </w:rPr>
          <m:t>=</m:t>
        </m:r>
        <m:sSup>
          <m:sSupPr>
            <m:ctrlPr>
              <w:rPr>
                <w:rFonts w:ascii="Cambria Math" w:eastAsia="Times New Roman" w:hAnsi="Cambria Math" w:cs="Arial"/>
                <w:i/>
                <w:color w:val="C00000"/>
                <w:lang w:eastAsia="fr-FR"/>
              </w:rPr>
            </m:ctrlPr>
          </m:sSupPr>
          <m:e>
            <m:d>
              <m:dPr>
                <m:ctrlPr>
                  <w:rPr>
                    <w:rFonts w:ascii="Cambria Math" w:eastAsia="Times New Roman" w:hAnsi="Cambria Math" w:cs="Arial"/>
                    <w:i/>
                    <w:color w:val="C00000"/>
                    <w:lang w:eastAsia="fr-FR"/>
                  </w:rPr>
                </m:ctrlPr>
              </m:dPr>
              <m:e>
                <m:r>
                  <w:rPr>
                    <w:rFonts w:ascii="Cambria Math" w:eastAsia="Times New Roman" w:hAnsi="Cambria Math" w:cs="Arial"/>
                    <w:color w:val="C00000"/>
                    <w:lang w:eastAsia="fr-FR"/>
                  </w:rPr>
                  <m:t>s-3</m:t>
                </m:r>
              </m:e>
            </m:d>
          </m:e>
          <m:sup>
            <m:r>
              <w:rPr>
                <w:rFonts w:ascii="Cambria Math" w:eastAsia="Times New Roman" w:hAnsi="Cambria Math" w:cs="Arial"/>
                <w:color w:val="C00000"/>
                <w:lang w:eastAsia="fr-FR"/>
              </w:rPr>
              <m:t>2</m:t>
            </m:r>
          </m:sup>
        </m:sSup>
        <m:r>
          <w:rPr>
            <w:rFonts w:ascii="Cambria Math" w:eastAsia="Times New Roman" w:hAnsi="Cambria Math" w:cs="Arial"/>
            <w:color w:val="C00000"/>
            <w:lang w:eastAsia="fr-FR"/>
          </w:rPr>
          <m:t>+</m:t>
        </m:r>
        <m:sSup>
          <m:sSupPr>
            <m:ctrlPr>
              <w:rPr>
                <w:rFonts w:ascii="Cambria Math" w:eastAsia="Times New Roman" w:hAnsi="Cambria Math" w:cs="Arial"/>
                <w:i/>
                <w:color w:val="C00000"/>
                <w:lang w:eastAsia="fr-FR"/>
              </w:rPr>
            </m:ctrlPr>
          </m:sSupPr>
          <m:e>
            <m:d>
              <m:dPr>
                <m:ctrlPr>
                  <w:rPr>
                    <w:rFonts w:ascii="Cambria Math" w:eastAsia="Times New Roman" w:hAnsi="Cambria Math" w:cs="Arial"/>
                    <w:i/>
                    <w:color w:val="C00000"/>
                    <w:lang w:eastAsia="fr-FR"/>
                  </w:rPr>
                </m:ctrlPr>
              </m:dPr>
              <m:e>
                <m:r>
                  <w:rPr>
                    <w:rFonts w:ascii="Cambria Math" w:eastAsia="Times New Roman" w:hAnsi="Cambria Math" w:cs="Arial"/>
                    <w:color w:val="C00000"/>
                    <w:lang w:eastAsia="fr-FR"/>
                  </w:rPr>
                  <m:t>t-0</m:t>
                </m:r>
              </m:e>
            </m:d>
          </m:e>
          <m:sup>
            <m:r>
              <w:rPr>
                <w:rFonts w:ascii="Cambria Math" w:eastAsia="Times New Roman" w:hAnsi="Cambria Math" w:cs="Arial"/>
                <w:color w:val="C00000"/>
                <w:lang w:eastAsia="fr-FR"/>
              </w:rPr>
              <m:t>2</m:t>
            </m:r>
          </m:sup>
        </m:sSup>
        <m:r>
          <w:rPr>
            <w:rFonts w:ascii="Cambria Math" w:eastAsia="Times New Roman" w:hAnsi="Cambria Math" w:cs="Arial"/>
            <w:color w:val="C00000"/>
            <w:lang w:eastAsia="fr-FR"/>
          </w:rPr>
          <m:t>=</m:t>
        </m:r>
        <m:sSup>
          <m:sSupPr>
            <m:ctrlPr>
              <w:rPr>
                <w:rFonts w:ascii="Cambria Math" w:eastAsia="Times New Roman" w:hAnsi="Cambria Math" w:cs="Arial"/>
                <w:i/>
                <w:color w:val="C00000"/>
                <w:lang w:eastAsia="fr-FR"/>
              </w:rPr>
            </m:ctrlPr>
          </m:sSupPr>
          <m:e>
            <m:d>
              <m:dPr>
                <m:ctrlPr>
                  <w:rPr>
                    <w:rFonts w:ascii="Cambria Math" w:eastAsia="Times New Roman" w:hAnsi="Cambria Math" w:cs="Arial"/>
                    <w:i/>
                    <w:color w:val="C00000"/>
                    <w:lang w:eastAsia="fr-FR"/>
                  </w:rPr>
                </m:ctrlPr>
              </m:dPr>
              <m:e>
                <m:r>
                  <w:rPr>
                    <w:rFonts w:ascii="Cambria Math" w:eastAsia="Times New Roman" w:hAnsi="Cambria Math" w:cs="Arial"/>
                    <w:color w:val="C00000"/>
                    <w:lang w:eastAsia="fr-FR"/>
                  </w:rPr>
                  <m:t>r-3</m:t>
                </m:r>
              </m:e>
            </m:d>
          </m:e>
          <m:sup>
            <m:r>
              <w:rPr>
                <w:rFonts w:ascii="Cambria Math" w:eastAsia="Times New Roman" w:hAnsi="Cambria Math" w:cs="Arial"/>
                <w:color w:val="C00000"/>
                <w:lang w:eastAsia="fr-FR"/>
              </w:rPr>
              <m:t>2</m:t>
            </m:r>
          </m:sup>
        </m:sSup>
      </m:oMath>
      <w:r w:rsidRPr="008F7934">
        <w:rPr>
          <w:rFonts w:eastAsia="Times New Roman" w:cs="Arial"/>
          <w:color w:val="C00000"/>
          <w:lang w:eastAsia="fr-FR"/>
        </w:rPr>
        <w:t xml:space="preserve"> et </w:t>
      </w:r>
      <m:oMath>
        <m:sSup>
          <m:sSupPr>
            <m:ctrlPr>
              <w:rPr>
                <w:rFonts w:ascii="Cambria Math" w:eastAsia="Times New Roman" w:hAnsi="Cambria Math" w:cs="Arial"/>
                <w:i/>
                <w:color w:val="C00000"/>
                <w:lang w:eastAsia="fr-FR"/>
              </w:rPr>
            </m:ctrlPr>
          </m:sSupPr>
          <m:e>
            <m:r>
              <m:rPr>
                <m:sty m:val="p"/>
              </m:rPr>
              <w:rPr>
                <w:rFonts w:ascii="Cambria Math" w:eastAsia="Times New Roman" w:hAnsi="Cambria Math" w:cs="Arial"/>
                <w:color w:val="C00000"/>
                <w:lang w:eastAsia="fr-FR"/>
              </w:rPr>
              <m:t>MZ</m:t>
            </m:r>
          </m:e>
          <m:sup>
            <m:r>
              <w:rPr>
                <w:rFonts w:ascii="Cambria Math" w:eastAsia="Times New Roman" w:hAnsi="Cambria Math" w:cs="Arial"/>
                <w:color w:val="C00000"/>
                <w:lang w:eastAsia="fr-FR"/>
              </w:rPr>
              <m:t>2</m:t>
            </m:r>
          </m:sup>
        </m:sSup>
        <m:r>
          <w:rPr>
            <w:rFonts w:ascii="Cambria Math" w:eastAsia="Times New Roman" w:hAnsi="Cambria Math" w:cs="Arial"/>
            <w:color w:val="C00000"/>
            <w:lang w:eastAsia="fr-FR"/>
          </w:rPr>
          <m:t>=</m:t>
        </m:r>
        <m:sSup>
          <m:sSupPr>
            <m:ctrlPr>
              <w:rPr>
                <w:rFonts w:ascii="Cambria Math" w:eastAsia="Times New Roman" w:hAnsi="Cambria Math" w:cs="Arial"/>
                <w:i/>
                <w:color w:val="C00000"/>
                <w:lang w:eastAsia="fr-FR"/>
              </w:rPr>
            </m:ctrlPr>
          </m:sSupPr>
          <m:e>
            <m:d>
              <m:dPr>
                <m:ctrlPr>
                  <w:rPr>
                    <w:rFonts w:ascii="Cambria Math" w:eastAsia="Times New Roman" w:hAnsi="Cambria Math" w:cs="Arial"/>
                    <w:i/>
                    <w:color w:val="C00000"/>
                    <w:lang w:eastAsia="fr-FR"/>
                  </w:rPr>
                </m:ctrlPr>
              </m:dPr>
              <m:e>
                <m:r>
                  <w:rPr>
                    <w:rFonts w:ascii="Cambria Math" w:eastAsia="Times New Roman" w:hAnsi="Cambria Math" w:cs="Arial"/>
                    <w:color w:val="C00000"/>
                    <w:lang w:eastAsia="fr-FR"/>
                  </w:rPr>
                  <m:t>s-3</m:t>
                </m:r>
              </m:e>
            </m:d>
          </m:e>
          <m:sup>
            <m:r>
              <w:rPr>
                <w:rFonts w:ascii="Cambria Math" w:eastAsia="Times New Roman" w:hAnsi="Cambria Math" w:cs="Arial"/>
                <w:color w:val="C00000"/>
                <w:lang w:eastAsia="fr-FR"/>
              </w:rPr>
              <m:t>2</m:t>
            </m:r>
          </m:sup>
        </m:sSup>
        <m:r>
          <w:rPr>
            <w:rFonts w:ascii="Cambria Math" w:eastAsia="Times New Roman" w:hAnsi="Cambria Math" w:cs="Arial"/>
            <w:color w:val="C00000"/>
            <w:lang w:eastAsia="fr-FR"/>
          </w:rPr>
          <m:t>+</m:t>
        </m:r>
        <m:sSup>
          <m:sSupPr>
            <m:ctrlPr>
              <w:rPr>
                <w:rFonts w:ascii="Cambria Math" w:eastAsia="Times New Roman" w:hAnsi="Cambria Math" w:cs="Arial"/>
                <w:i/>
                <w:color w:val="C00000"/>
                <w:lang w:eastAsia="fr-FR"/>
              </w:rPr>
            </m:ctrlPr>
          </m:sSupPr>
          <m:e>
            <m:d>
              <m:dPr>
                <m:ctrlPr>
                  <w:rPr>
                    <w:rFonts w:ascii="Cambria Math" w:eastAsia="Times New Roman" w:hAnsi="Cambria Math" w:cs="Arial"/>
                    <w:i/>
                    <w:color w:val="C00000"/>
                    <w:lang w:eastAsia="fr-FR"/>
                  </w:rPr>
                </m:ctrlPr>
              </m:dPr>
              <m:e>
                <m:r>
                  <w:rPr>
                    <w:rFonts w:ascii="Cambria Math" w:eastAsia="Times New Roman" w:hAnsi="Cambria Math" w:cs="Arial"/>
                    <w:color w:val="C00000"/>
                    <w:lang w:eastAsia="fr-FR"/>
                  </w:rPr>
                  <m:t>t-4</m:t>
                </m:r>
              </m:e>
            </m:d>
          </m:e>
          <m:sup>
            <m:r>
              <w:rPr>
                <w:rFonts w:ascii="Cambria Math" w:eastAsia="Times New Roman" w:hAnsi="Cambria Math" w:cs="Arial"/>
                <w:color w:val="C00000"/>
                <w:lang w:eastAsia="fr-FR"/>
              </w:rPr>
              <m:t>2</m:t>
            </m:r>
          </m:sup>
        </m:sSup>
        <m:r>
          <w:rPr>
            <w:rFonts w:ascii="Cambria Math" w:eastAsia="Times New Roman" w:hAnsi="Cambria Math" w:cs="Arial"/>
            <w:color w:val="C00000"/>
            <w:lang w:eastAsia="fr-FR"/>
          </w:rPr>
          <m:t>=</m:t>
        </m:r>
        <m:sSup>
          <m:sSupPr>
            <m:ctrlPr>
              <w:rPr>
                <w:rFonts w:ascii="Cambria Math" w:eastAsia="Times New Roman" w:hAnsi="Cambria Math" w:cs="Arial"/>
                <w:i/>
                <w:color w:val="C00000"/>
                <w:lang w:eastAsia="fr-FR"/>
              </w:rPr>
            </m:ctrlPr>
          </m:sSupPr>
          <m:e>
            <m:d>
              <m:dPr>
                <m:ctrlPr>
                  <w:rPr>
                    <w:rFonts w:ascii="Cambria Math" w:eastAsia="Times New Roman" w:hAnsi="Cambria Math" w:cs="Arial"/>
                    <w:i/>
                    <w:color w:val="C00000"/>
                    <w:lang w:eastAsia="fr-FR"/>
                  </w:rPr>
                </m:ctrlPr>
              </m:dPr>
              <m:e>
                <m:r>
                  <w:rPr>
                    <w:rFonts w:ascii="Cambria Math" w:eastAsia="Times New Roman" w:hAnsi="Cambria Math" w:cs="Arial"/>
                    <w:color w:val="C00000"/>
                    <w:lang w:eastAsia="fr-FR"/>
                  </w:rPr>
                  <m:t>r-5</m:t>
                </m:r>
              </m:e>
            </m:d>
          </m:e>
          <m:sup>
            <m:r>
              <w:rPr>
                <w:rFonts w:ascii="Cambria Math" w:eastAsia="Times New Roman" w:hAnsi="Cambria Math" w:cs="Arial"/>
                <w:color w:val="C00000"/>
                <w:lang w:eastAsia="fr-FR"/>
              </w:rPr>
              <m:t>2</m:t>
            </m:r>
          </m:sup>
        </m:sSup>
      </m:oMath>
      <w:r w:rsidRPr="008F7934">
        <w:rPr>
          <w:rFonts w:eastAsia="Times New Roman" w:cs="Arial"/>
          <w:color w:val="C00000"/>
          <w:lang w:eastAsia="fr-FR"/>
        </w:rPr>
        <w:t>.</w:t>
      </w:r>
      <w:r>
        <w:rPr>
          <w:rFonts w:eastAsia="Times New Roman" w:cs="Arial"/>
          <w:color w:val="C00000"/>
          <w:lang w:eastAsia="fr-FR"/>
        </w:rPr>
        <w:t xml:space="preserve"> </w:t>
      </w:r>
      <w:r w:rsidRPr="008F7934">
        <w:rPr>
          <w:rFonts w:eastAsia="Times New Roman" w:cs="Arial"/>
          <w:color w:val="C00000"/>
          <w:lang w:eastAsia="fr-FR"/>
        </w:rPr>
        <w:t xml:space="preserve"> On soustrait la troisième équation de la première pour obtenir, la troisième équation de la deuxième et on obtient </w:t>
      </w:r>
      <m:oMath>
        <m:r>
          <w:rPr>
            <w:rFonts w:ascii="Cambria Math" w:eastAsia="Times New Roman" w:hAnsi="Cambria Math" w:cs="Arial"/>
            <w:color w:val="C00000"/>
            <w:lang w:eastAsia="fr-FR"/>
          </w:rPr>
          <m:t>s=</m:t>
        </m:r>
        <m:f>
          <m:fPr>
            <m:ctrlPr>
              <w:rPr>
                <w:rFonts w:ascii="Cambria Math" w:eastAsia="Times New Roman" w:hAnsi="Cambria Math" w:cs="Arial"/>
                <w:i/>
                <w:color w:val="C00000"/>
                <w:lang w:eastAsia="fr-FR"/>
              </w:rPr>
            </m:ctrlPr>
          </m:fPr>
          <m:num>
            <m:r>
              <w:rPr>
                <w:rFonts w:ascii="Cambria Math" w:eastAsia="Times New Roman" w:hAnsi="Cambria Math" w:cs="Arial"/>
                <w:color w:val="C00000"/>
                <w:lang w:eastAsia="fr-FR"/>
              </w:rPr>
              <m:t>1</m:t>
            </m:r>
          </m:num>
          <m:den>
            <m:r>
              <w:rPr>
                <w:rFonts w:ascii="Cambria Math" w:eastAsia="Times New Roman" w:hAnsi="Cambria Math" w:cs="Arial"/>
                <w:color w:val="C00000"/>
                <w:lang w:eastAsia="fr-FR"/>
              </w:rPr>
              <m:t>3</m:t>
            </m:r>
          </m:den>
        </m:f>
        <m:r>
          <w:rPr>
            <w:rFonts w:ascii="Cambria Math" w:eastAsia="Times New Roman" w:hAnsi="Cambria Math" w:cs="Arial"/>
            <w:color w:val="C00000"/>
            <w:lang w:eastAsia="fr-FR"/>
          </w:rPr>
          <m:t>r</m:t>
        </m:r>
      </m:oMath>
      <w:r w:rsidRPr="008F7934">
        <w:rPr>
          <w:rFonts w:eastAsia="Times New Roman" w:cs="Arial"/>
          <w:color w:val="C00000"/>
          <w:lang w:eastAsia="fr-FR"/>
        </w:rPr>
        <w:t xml:space="preserve"> </w:t>
      </w:r>
      <w:proofErr w:type="gramStart"/>
      <w:r w:rsidRPr="008F7934">
        <w:rPr>
          <w:rFonts w:eastAsia="Times New Roman" w:cs="Arial"/>
          <w:color w:val="C00000"/>
          <w:lang w:eastAsia="fr-FR"/>
        </w:rPr>
        <w:t xml:space="preserve">et  </w:t>
      </w:r>
      <w:proofErr w:type="gramEnd"/>
      <m:oMath>
        <m:r>
          <w:rPr>
            <w:rFonts w:ascii="Cambria Math" w:eastAsia="Times New Roman" w:hAnsi="Cambria Math" w:cs="Arial"/>
            <w:color w:val="C00000"/>
            <w:lang w:eastAsia="fr-FR"/>
          </w:rPr>
          <m:t>t=</m:t>
        </m:r>
        <m:f>
          <m:fPr>
            <m:ctrlPr>
              <w:rPr>
                <w:rFonts w:ascii="Cambria Math" w:eastAsia="Times New Roman" w:hAnsi="Cambria Math" w:cs="Arial"/>
                <w:i/>
                <w:color w:val="C00000"/>
                <w:lang w:eastAsia="fr-FR"/>
              </w:rPr>
            </m:ctrlPr>
          </m:fPr>
          <m:num>
            <m:r>
              <w:rPr>
                <w:rFonts w:ascii="Cambria Math" w:eastAsia="Times New Roman" w:hAnsi="Cambria Math" w:cs="Arial"/>
                <w:color w:val="C00000"/>
                <w:lang w:eastAsia="fr-FR"/>
              </w:rPr>
              <m:t>1</m:t>
            </m:r>
          </m:num>
          <m:den>
            <m:r>
              <w:rPr>
                <w:rFonts w:ascii="Cambria Math" w:eastAsia="Times New Roman" w:hAnsi="Cambria Math" w:cs="Arial"/>
                <w:color w:val="C00000"/>
                <w:lang w:eastAsia="fr-FR"/>
              </w:rPr>
              <m:t>2</m:t>
            </m:r>
          </m:den>
        </m:f>
        <m:r>
          <w:rPr>
            <w:rFonts w:ascii="Cambria Math" w:eastAsia="Times New Roman" w:hAnsi="Cambria Math" w:cs="Arial"/>
            <w:color w:val="C00000"/>
            <w:lang w:eastAsia="fr-FR"/>
          </w:rPr>
          <m:t>r</m:t>
        </m:r>
      </m:oMath>
      <w:r w:rsidRPr="008F7934">
        <w:rPr>
          <w:rFonts w:eastAsia="Times New Roman" w:cs="Arial"/>
          <w:color w:val="C00000"/>
          <w:lang w:eastAsia="fr-FR"/>
        </w:rPr>
        <w:t>.</w:t>
      </w:r>
      <w:r>
        <w:rPr>
          <w:rFonts w:eastAsia="Times New Roman" w:cs="Arial"/>
          <w:color w:val="C00000"/>
          <w:lang w:eastAsia="fr-FR"/>
        </w:rPr>
        <w:t xml:space="preserve"> </w:t>
      </w:r>
      <w:r w:rsidRPr="00A6565A">
        <w:rPr>
          <w:rFonts w:eastAsia="Times New Roman" w:cs="Arial"/>
          <w:color w:val="C00000"/>
          <w:lang w:eastAsia="fr-FR"/>
        </w:rPr>
        <w:t>On reporte</w:t>
      </w:r>
      <w:r w:rsidRPr="008F7934">
        <w:rPr>
          <w:rFonts w:eastAsia="Times New Roman" w:cs="Arial"/>
          <w:color w:val="C00000"/>
          <w:lang w:eastAsia="fr-FR"/>
        </w:rPr>
        <w:t xml:space="preserve"> dans la première é</w:t>
      </w:r>
      <w:r w:rsidRPr="00A6565A">
        <w:rPr>
          <w:rFonts w:eastAsia="Times New Roman" w:cs="Arial"/>
          <w:color w:val="C00000"/>
          <w:lang w:eastAsia="fr-FR"/>
        </w:rPr>
        <w:t xml:space="preserve">quation pour </w:t>
      </w:r>
      <w:r w:rsidRPr="008F7934">
        <w:rPr>
          <w:rFonts w:eastAsia="Times New Roman" w:cs="Arial"/>
          <w:color w:val="C00000"/>
          <w:lang w:eastAsia="fr-FR"/>
        </w:rPr>
        <w:t xml:space="preserve">obtenir une équation d’inconnue r, qui une fois simplifiée, </w:t>
      </w:r>
      <w:proofErr w:type="gramStart"/>
      <w:r w:rsidRPr="008F7934">
        <w:rPr>
          <w:rFonts w:eastAsia="Times New Roman" w:cs="Arial"/>
          <w:color w:val="C00000"/>
          <w:lang w:eastAsia="fr-FR"/>
        </w:rPr>
        <w:t xml:space="preserve">s’écrit </w:t>
      </w:r>
      <w:proofErr w:type="gramEnd"/>
      <m:oMath>
        <m:r>
          <w:rPr>
            <w:rFonts w:ascii="Cambria Math" w:eastAsia="Times New Roman" w:hAnsi="Cambria Math" w:cs="Arial"/>
            <w:color w:val="C00000"/>
            <w:lang w:eastAsia="fr-FR"/>
          </w:rPr>
          <m:t>23</m:t>
        </m:r>
        <m:sSup>
          <m:sSupPr>
            <m:ctrlPr>
              <w:rPr>
                <w:rFonts w:ascii="Cambria Math" w:eastAsia="Times New Roman" w:hAnsi="Cambria Math" w:cs="Arial"/>
                <w:i/>
                <w:color w:val="C00000"/>
                <w:lang w:eastAsia="fr-FR"/>
              </w:rPr>
            </m:ctrlPr>
          </m:sSupPr>
          <m:e>
            <m:r>
              <w:rPr>
                <w:rFonts w:ascii="Cambria Math" w:eastAsia="Times New Roman" w:hAnsi="Cambria Math" w:cs="Arial"/>
                <w:color w:val="C00000"/>
                <w:lang w:eastAsia="fr-FR"/>
              </w:rPr>
              <m:t>r</m:t>
            </m:r>
          </m:e>
          <m:sup>
            <m:r>
              <w:rPr>
                <w:rFonts w:ascii="Cambria Math" w:eastAsia="Times New Roman" w:hAnsi="Cambria Math" w:cs="Arial"/>
                <w:color w:val="C00000"/>
                <w:lang w:eastAsia="fr-FR"/>
              </w:rPr>
              <m:t>2</m:t>
            </m:r>
          </m:sup>
        </m:sSup>
        <m:r>
          <w:rPr>
            <w:rFonts w:ascii="Cambria Math" w:eastAsia="Times New Roman" w:hAnsi="Cambria Math" w:cs="Arial"/>
            <w:color w:val="C00000"/>
            <w:lang w:eastAsia="fr-FR"/>
          </w:rPr>
          <m:t>-144r=0</m:t>
        </m:r>
      </m:oMath>
      <w:r w:rsidRPr="008F7934">
        <w:rPr>
          <w:rFonts w:eastAsia="Times New Roman" w:cs="Arial"/>
          <w:color w:val="C00000"/>
          <w:lang w:eastAsia="fr-FR"/>
        </w:rPr>
        <w:t xml:space="preserve">. Comme 0 ne peut être solution, on en déduit </w:t>
      </w:r>
      <w:proofErr w:type="gramStart"/>
      <w:r w:rsidRPr="008F7934">
        <w:rPr>
          <w:rFonts w:eastAsia="Times New Roman" w:cs="Arial"/>
          <w:color w:val="C00000"/>
          <w:lang w:eastAsia="fr-FR"/>
        </w:rPr>
        <w:t xml:space="preserve">que </w:t>
      </w:r>
      <w:proofErr w:type="gramEnd"/>
      <m:oMath>
        <m:r>
          <w:rPr>
            <w:rFonts w:ascii="Cambria Math" w:eastAsia="Times New Roman" w:hAnsi="Cambria Math" w:cs="Arial"/>
            <w:color w:val="C00000"/>
            <w:lang w:eastAsia="fr-FR"/>
          </w:rPr>
          <m:t>r=</m:t>
        </m:r>
        <m:f>
          <m:fPr>
            <m:ctrlPr>
              <w:rPr>
                <w:rFonts w:ascii="Cambria Math" w:eastAsia="Times New Roman" w:hAnsi="Cambria Math" w:cs="Arial"/>
                <w:i/>
                <w:color w:val="C00000"/>
                <w:lang w:eastAsia="fr-FR"/>
              </w:rPr>
            </m:ctrlPr>
          </m:fPr>
          <m:num>
            <m:r>
              <w:rPr>
                <w:rFonts w:ascii="Cambria Math" w:eastAsia="Times New Roman" w:hAnsi="Cambria Math" w:cs="Arial"/>
                <w:color w:val="C00000"/>
                <w:lang w:eastAsia="fr-FR"/>
              </w:rPr>
              <m:t>144</m:t>
            </m:r>
          </m:num>
          <m:den>
            <m:r>
              <w:rPr>
                <w:rFonts w:ascii="Cambria Math" w:eastAsia="Times New Roman" w:hAnsi="Cambria Math" w:cs="Arial"/>
                <w:color w:val="C00000"/>
                <w:lang w:eastAsia="fr-FR"/>
              </w:rPr>
              <m:t>23</m:t>
            </m:r>
          </m:den>
        </m:f>
      </m:oMath>
      <w:r w:rsidRPr="008F7934">
        <w:rPr>
          <w:rFonts w:eastAsia="Times New Roman" w:cs="Arial"/>
          <w:color w:val="C00000"/>
          <w:lang w:eastAsia="fr-FR"/>
        </w:rPr>
        <w:t>.</w:t>
      </w:r>
    </w:p>
    <w:p w:rsidR="00BE71AD" w:rsidRDefault="00BE71AD" w:rsidP="006D64BC">
      <w:pPr>
        <w:spacing w:after="0" w:line="240" w:lineRule="auto"/>
        <w:rPr>
          <w:b/>
          <w:i/>
          <w:sz w:val="32"/>
          <w:szCs w:val="32"/>
        </w:rPr>
      </w:pPr>
    </w:p>
    <w:p w:rsidR="00C01276" w:rsidRDefault="00C01276" w:rsidP="00BE71AD">
      <w:pPr>
        <w:pStyle w:val="Paragraphedeliste"/>
        <w:spacing w:after="0" w:line="240" w:lineRule="auto"/>
        <w:ind w:left="0"/>
        <w:jc w:val="both"/>
        <w:rPr>
          <w:rFonts w:eastAsiaTheme="minorEastAsia"/>
          <w:b/>
        </w:rPr>
      </w:pPr>
      <w:r w:rsidRPr="00BE71AD">
        <w:rPr>
          <w:rFonts w:eastAsiaTheme="minorEastAsia"/>
          <w:noProof/>
          <w:color w:val="C00000"/>
          <w:lang w:eastAsia="fr-FR"/>
        </w:rPr>
        <w:lastRenderedPageBreak/>
        <w:drawing>
          <wp:anchor distT="0" distB="0" distL="114300" distR="114300" simplePos="0" relativeHeight="251722752" behindDoc="0" locked="0" layoutInCell="1" allowOverlap="1" wp14:anchorId="298B0841" wp14:editId="55C870D7">
            <wp:simplePos x="0" y="0"/>
            <wp:positionH relativeFrom="margin">
              <wp:posOffset>4938395</wp:posOffset>
            </wp:positionH>
            <wp:positionV relativeFrom="margin">
              <wp:posOffset>38735</wp:posOffset>
            </wp:positionV>
            <wp:extent cx="1508760" cy="1299845"/>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22099" t="19759" r="21928" b="12598"/>
                    <a:stretch/>
                  </pic:blipFill>
                  <pic:spPr bwMode="auto">
                    <a:xfrm>
                      <a:off x="0" y="0"/>
                      <a:ext cx="1508760" cy="1299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71AD">
        <w:rPr>
          <w:rFonts w:eastAsiaTheme="minorEastAsia"/>
          <w:b/>
        </w:rPr>
        <w:t xml:space="preserve">Exercice 9 </w:t>
      </w:r>
      <w:r>
        <w:rPr>
          <w:rFonts w:eastAsiaTheme="minorEastAsia"/>
          <w:b/>
        </w:rPr>
        <w:t>Partage</w:t>
      </w:r>
    </w:p>
    <w:p w:rsidR="00BE71AD" w:rsidRPr="00BE71AD" w:rsidRDefault="00BE71AD" w:rsidP="00BE71AD">
      <w:pPr>
        <w:pStyle w:val="Paragraphedeliste"/>
        <w:spacing w:after="0" w:line="240" w:lineRule="auto"/>
        <w:ind w:left="0"/>
        <w:jc w:val="both"/>
        <w:rPr>
          <w:rFonts w:eastAsiaTheme="minorEastAsia"/>
        </w:rPr>
      </w:pPr>
      <w:r w:rsidRPr="00BE71AD">
        <w:rPr>
          <w:rFonts w:eastAsiaTheme="minorEastAsia"/>
        </w:rPr>
        <w:t>On veut partager une plaque carrée ABCD en respectant les trois contraintes suivantes :</w:t>
      </w:r>
    </w:p>
    <w:p w:rsidR="00BE71AD" w:rsidRPr="00BE71AD" w:rsidRDefault="00BE71AD" w:rsidP="00BE71AD">
      <w:pPr>
        <w:pStyle w:val="Paragraphedeliste"/>
        <w:spacing w:after="0" w:line="240" w:lineRule="auto"/>
        <w:ind w:left="0"/>
        <w:jc w:val="both"/>
        <w:rPr>
          <w:rFonts w:eastAsiaTheme="minorEastAsia"/>
        </w:rPr>
      </w:pPr>
      <w:r w:rsidRPr="00BE71AD">
        <w:rPr>
          <w:rFonts w:eastAsiaTheme="minorEastAsia"/>
        </w:rPr>
        <w:t>- ce partage doit s’effectuer par quatre traits de scie dont l’un est [AK] où K est le milieu du côté [BC] ;</w:t>
      </w:r>
    </w:p>
    <w:p w:rsidR="00BE71AD" w:rsidRPr="00BE71AD" w:rsidRDefault="00BE71AD" w:rsidP="00BE71AD">
      <w:pPr>
        <w:pStyle w:val="Paragraphedeliste"/>
        <w:spacing w:after="0" w:line="240" w:lineRule="auto"/>
        <w:ind w:left="0"/>
        <w:jc w:val="both"/>
        <w:rPr>
          <w:rFonts w:eastAsiaTheme="minorEastAsia"/>
        </w:rPr>
      </w:pPr>
      <w:r w:rsidRPr="00BE71AD">
        <w:rPr>
          <w:rFonts w:eastAsiaTheme="minorEastAsia"/>
        </w:rPr>
        <w:t>- on doit obtenir 9 morceaux ;</w:t>
      </w:r>
    </w:p>
    <w:p w:rsidR="00BE71AD" w:rsidRPr="00BE71AD" w:rsidRDefault="00BE71AD" w:rsidP="00BE71AD">
      <w:pPr>
        <w:pStyle w:val="Paragraphedeliste"/>
        <w:spacing w:after="0" w:line="240" w:lineRule="auto"/>
        <w:ind w:left="0"/>
        <w:jc w:val="both"/>
        <w:rPr>
          <w:rFonts w:eastAsiaTheme="minorEastAsia"/>
        </w:rPr>
      </w:pPr>
      <w:r w:rsidRPr="00BE71AD">
        <w:rPr>
          <w:rFonts w:eastAsiaTheme="minorEastAsia"/>
        </w:rPr>
        <w:t>- ces 9 morceaux doivent permettre de reconstituer 5 petits carrés identiques.</w:t>
      </w:r>
    </w:p>
    <w:p w:rsidR="00BE71AD" w:rsidRPr="00BE71AD" w:rsidRDefault="00BE71AD" w:rsidP="00BE71AD">
      <w:pPr>
        <w:pStyle w:val="Paragraphedeliste"/>
        <w:spacing w:after="0" w:line="240" w:lineRule="auto"/>
        <w:ind w:left="0"/>
        <w:jc w:val="both"/>
        <w:rPr>
          <w:rFonts w:eastAsiaTheme="minorEastAsia"/>
        </w:rPr>
      </w:pPr>
      <w:r w:rsidRPr="00BE71AD">
        <w:rPr>
          <w:rFonts w:eastAsiaTheme="minorEastAsia"/>
        </w:rPr>
        <w:t>Comment procéder ?</w:t>
      </w:r>
    </w:p>
    <w:p w:rsidR="00BE71AD" w:rsidRPr="00BE71AD" w:rsidRDefault="00BE71AD" w:rsidP="00BE71AD">
      <w:pPr>
        <w:pStyle w:val="Paragraphedeliste"/>
        <w:spacing w:after="0" w:line="240" w:lineRule="auto"/>
        <w:ind w:left="0"/>
        <w:jc w:val="both"/>
        <w:rPr>
          <w:rFonts w:eastAsiaTheme="minorEastAsia"/>
        </w:rPr>
      </w:pPr>
    </w:p>
    <w:p w:rsidR="00BE71AD" w:rsidRPr="00BE71AD" w:rsidRDefault="00BE71AD" w:rsidP="00BE71AD">
      <w:pPr>
        <w:pStyle w:val="Paragraphedeliste"/>
        <w:spacing w:after="0" w:line="240" w:lineRule="auto"/>
        <w:ind w:left="0"/>
        <w:jc w:val="both"/>
        <w:rPr>
          <w:rFonts w:eastAsiaTheme="minorEastAsia"/>
          <w:color w:val="C00000"/>
        </w:rPr>
      </w:pPr>
      <w:r w:rsidRPr="00BE71AD">
        <w:rPr>
          <w:rFonts w:eastAsiaTheme="minorEastAsia"/>
          <w:color w:val="C00000"/>
        </w:rPr>
        <w:t xml:space="preserve">En supposant que la plaque a un côté de longueur 1, les cinq petits carrés reconstitués doivent avoir une aire égale à </w:t>
      </w:r>
      <m:oMath>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5</m:t>
            </m:r>
          </m:den>
        </m:f>
      </m:oMath>
      <w:r w:rsidRPr="00BE71AD">
        <w:rPr>
          <w:rFonts w:eastAsiaTheme="minorEastAsia"/>
          <w:color w:val="C00000"/>
        </w:rPr>
        <w:t xml:space="preserve"> et donc un côté de </w:t>
      </w:r>
      <w:proofErr w:type="gramStart"/>
      <w:r w:rsidRPr="00BE71AD">
        <w:rPr>
          <w:rFonts w:eastAsiaTheme="minorEastAsia"/>
          <w:color w:val="C00000"/>
        </w:rPr>
        <w:t xml:space="preserve">longueur </w:t>
      </w:r>
      <w:proofErr w:type="gramEnd"/>
      <m:oMath>
        <m:f>
          <m:fPr>
            <m:ctrlPr>
              <w:rPr>
                <w:rFonts w:ascii="Cambria Math" w:eastAsiaTheme="minorEastAsia" w:hAnsi="Cambria Math"/>
                <w:i/>
                <w:color w:val="C00000"/>
              </w:rPr>
            </m:ctrlPr>
          </m:fPr>
          <m:num>
            <m:r>
              <w:rPr>
                <w:rFonts w:ascii="Cambria Math" w:eastAsiaTheme="minorEastAsia" w:hAnsi="Cambria Math"/>
                <w:color w:val="C00000"/>
              </w:rPr>
              <m:t>1</m:t>
            </m:r>
          </m:num>
          <m:den>
            <m:rad>
              <m:radPr>
                <m:degHide m:val="1"/>
                <m:ctrlPr>
                  <w:rPr>
                    <w:rFonts w:ascii="Cambria Math" w:eastAsiaTheme="minorEastAsia" w:hAnsi="Cambria Math"/>
                    <w:i/>
                    <w:color w:val="C00000"/>
                  </w:rPr>
                </m:ctrlPr>
              </m:radPr>
              <m:deg/>
              <m:e>
                <m:r>
                  <w:rPr>
                    <w:rFonts w:ascii="Cambria Math" w:eastAsiaTheme="minorEastAsia" w:hAnsi="Cambria Math"/>
                    <w:color w:val="C00000"/>
                  </w:rPr>
                  <m:t>5</m:t>
                </m:r>
              </m:e>
            </m:rad>
          </m:den>
        </m:f>
      </m:oMath>
      <w:r w:rsidRPr="00BE71AD">
        <w:rPr>
          <w:rFonts w:eastAsiaTheme="minorEastAsia"/>
          <w:color w:val="C00000"/>
        </w:rPr>
        <w:t>.</w:t>
      </w:r>
    </w:p>
    <w:p w:rsidR="00BE71AD" w:rsidRPr="00BE71AD" w:rsidRDefault="00BE71AD" w:rsidP="00BE71AD">
      <w:pPr>
        <w:pStyle w:val="Paragraphedeliste"/>
        <w:spacing w:after="0" w:line="240" w:lineRule="auto"/>
        <w:ind w:left="0"/>
        <w:jc w:val="both"/>
        <w:rPr>
          <w:rFonts w:eastAsiaTheme="minorEastAsia"/>
          <w:color w:val="C00000"/>
        </w:rPr>
      </w:pPr>
      <w:r w:rsidRPr="00BE71AD">
        <w:rPr>
          <w:rFonts w:eastAsiaTheme="minorEastAsia"/>
          <w:color w:val="C00000"/>
        </w:rPr>
        <w:t>Comme il n’y a que 9 morceaux, l’un des petits carrés doit être en un seul morceau. La symétrie centrale du carré et donc du problème conduit à placer au centre du grand carré ce petit carré entier en le faisant reposer sur [AK], ce qui définit les autres coups de scie à donner et conduit à la figure suivante.</w:t>
      </w:r>
    </w:p>
    <w:p w:rsidR="00BE71AD" w:rsidRPr="00BE71AD" w:rsidRDefault="00BE71AD" w:rsidP="00BE71AD">
      <w:pPr>
        <w:pStyle w:val="Paragraphedeliste"/>
        <w:spacing w:after="0" w:line="240" w:lineRule="auto"/>
        <w:ind w:left="0"/>
        <w:jc w:val="both"/>
        <w:rPr>
          <w:noProof/>
          <w:lang w:eastAsia="fr-FR"/>
        </w:rPr>
      </w:pPr>
      <w:r w:rsidRPr="00BE71AD">
        <w:rPr>
          <w:rFonts w:eastAsiaTheme="minorEastAsia"/>
          <w:color w:val="C00000"/>
        </w:rPr>
        <w:t>Il reste à prouver que cette construction répond bien au problème posé.</w:t>
      </w:r>
      <w:r w:rsidRPr="00BE71AD">
        <w:rPr>
          <w:noProof/>
          <w:lang w:eastAsia="fr-FR"/>
        </w:rPr>
        <w:t xml:space="preserve"> </w:t>
      </w:r>
    </w:p>
    <w:p w:rsidR="00BE71AD" w:rsidRPr="00BE71AD" w:rsidRDefault="00BE71AD" w:rsidP="00BE71AD">
      <w:pPr>
        <w:pStyle w:val="Paragraphedeliste"/>
        <w:spacing w:after="0" w:line="240" w:lineRule="auto"/>
        <w:ind w:left="0"/>
        <w:jc w:val="both"/>
        <w:rPr>
          <w:noProof/>
          <w:color w:val="C00000"/>
          <w:lang w:eastAsia="fr-FR"/>
        </w:rPr>
      </w:pPr>
      <w:r w:rsidRPr="00BE71AD">
        <w:rPr>
          <w:noProof/>
          <w:color w:val="C00000"/>
          <w:lang w:eastAsia="fr-FR"/>
        </w:rPr>
        <w:t>Par définition des points K, L M et N, on a :</w:t>
      </w:r>
    </w:p>
    <w:p w:rsidR="00BE71AD" w:rsidRPr="00BE71AD" w:rsidRDefault="00A367FE" w:rsidP="00BE71AD">
      <w:pPr>
        <w:pStyle w:val="Paragraphedeliste"/>
        <w:spacing w:after="0" w:line="240" w:lineRule="auto"/>
        <w:ind w:left="0"/>
        <w:jc w:val="both"/>
        <w:rPr>
          <w:rFonts w:eastAsiaTheme="minorEastAsia"/>
          <w:color w:val="C00000"/>
        </w:rPr>
      </w:pPr>
      <m:oMath>
        <m:acc>
          <m:accPr>
            <m:chr m:val="⃗"/>
            <m:ctrlPr>
              <w:rPr>
                <w:rFonts w:ascii="Cambria Math" w:eastAsiaTheme="minorEastAsia" w:hAnsi="Cambria Math"/>
                <w:color w:val="C00000"/>
              </w:rPr>
            </m:ctrlPr>
          </m:accPr>
          <m:e>
            <m:r>
              <m:rPr>
                <m:sty m:val="p"/>
              </m:rPr>
              <w:rPr>
                <w:rFonts w:ascii="Cambria Math" w:eastAsiaTheme="minorEastAsia" w:hAnsi="Cambria Math"/>
                <w:color w:val="C00000"/>
              </w:rPr>
              <m:t>LD</m:t>
            </m:r>
          </m:e>
        </m:acc>
        <m:r>
          <m:rPr>
            <m:sty m:val="p"/>
          </m:rPr>
          <w:rPr>
            <w:rFonts w:ascii="Cambria Math" w:eastAsiaTheme="minorEastAsia" w:hAnsi="Cambria Math"/>
            <w:color w:val="C00000"/>
          </w:rPr>
          <m:t>=</m:t>
        </m:r>
        <m:f>
          <m:fPr>
            <m:ctrlPr>
              <w:rPr>
                <w:rFonts w:ascii="Cambria Math" w:eastAsiaTheme="minorEastAsia" w:hAnsi="Cambria Math"/>
                <w:color w:val="C00000"/>
              </w:rPr>
            </m:ctrlPr>
          </m:fPr>
          <m:num>
            <m:r>
              <m:rPr>
                <m:sty m:val="p"/>
              </m:rPr>
              <w:rPr>
                <w:rFonts w:ascii="Cambria Math" w:eastAsiaTheme="minorEastAsia" w:hAnsi="Cambria Math"/>
                <w:color w:val="C00000"/>
              </w:rPr>
              <m:t>1</m:t>
            </m:r>
          </m:num>
          <m:den>
            <m:r>
              <m:rPr>
                <m:sty m:val="p"/>
              </m:rPr>
              <w:rPr>
                <w:rFonts w:ascii="Cambria Math" w:eastAsiaTheme="minorEastAsia" w:hAnsi="Cambria Math"/>
                <w:color w:val="C00000"/>
              </w:rPr>
              <m:t>2</m:t>
            </m:r>
          </m:den>
        </m:f>
        <m:acc>
          <m:accPr>
            <m:chr m:val="⃗"/>
            <m:ctrlPr>
              <w:rPr>
                <w:rFonts w:ascii="Cambria Math" w:eastAsiaTheme="minorEastAsia" w:hAnsi="Cambria Math"/>
                <w:color w:val="C00000"/>
              </w:rPr>
            </m:ctrlPr>
          </m:accPr>
          <m:e>
            <m:r>
              <m:rPr>
                <m:sty m:val="p"/>
              </m:rPr>
              <w:rPr>
                <w:rFonts w:ascii="Cambria Math" w:eastAsiaTheme="minorEastAsia" w:hAnsi="Cambria Math"/>
                <w:color w:val="C00000"/>
              </w:rPr>
              <m:t>AD</m:t>
            </m:r>
          </m:e>
        </m:acc>
        <m:r>
          <m:rPr>
            <m:sty m:val="p"/>
          </m:rPr>
          <w:rPr>
            <w:rFonts w:ascii="Cambria Math" w:eastAsiaTheme="minorEastAsia" w:hAnsi="Cambria Math"/>
            <w:color w:val="C00000"/>
          </w:rPr>
          <m:t>=</m:t>
        </m:r>
        <m:f>
          <m:fPr>
            <m:ctrlPr>
              <w:rPr>
                <w:rFonts w:ascii="Cambria Math" w:eastAsiaTheme="minorEastAsia" w:hAnsi="Cambria Math"/>
                <w:color w:val="C00000"/>
              </w:rPr>
            </m:ctrlPr>
          </m:fPr>
          <m:num>
            <m:r>
              <m:rPr>
                <m:sty m:val="p"/>
              </m:rPr>
              <w:rPr>
                <w:rFonts w:ascii="Cambria Math" w:eastAsiaTheme="minorEastAsia" w:hAnsi="Cambria Math"/>
                <w:color w:val="C00000"/>
              </w:rPr>
              <m:t>1</m:t>
            </m:r>
          </m:num>
          <m:den>
            <m:r>
              <m:rPr>
                <m:sty m:val="p"/>
              </m:rPr>
              <w:rPr>
                <w:rFonts w:ascii="Cambria Math" w:eastAsiaTheme="minorEastAsia" w:hAnsi="Cambria Math"/>
                <w:color w:val="C00000"/>
              </w:rPr>
              <m:t>2</m:t>
            </m:r>
          </m:den>
        </m:f>
        <m:acc>
          <m:accPr>
            <m:chr m:val="⃗"/>
            <m:ctrlPr>
              <w:rPr>
                <w:rFonts w:ascii="Cambria Math" w:eastAsiaTheme="minorEastAsia" w:hAnsi="Cambria Math"/>
                <w:color w:val="C00000"/>
              </w:rPr>
            </m:ctrlPr>
          </m:accPr>
          <m:e>
            <m:r>
              <m:rPr>
                <m:sty m:val="p"/>
              </m:rPr>
              <w:rPr>
                <w:rFonts w:ascii="Cambria Math" w:eastAsiaTheme="minorEastAsia" w:hAnsi="Cambria Math"/>
                <w:color w:val="C00000"/>
              </w:rPr>
              <m:t>BC</m:t>
            </m:r>
          </m:e>
        </m:acc>
        <m:r>
          <m:rPr>
            <m:sty m:val="p"/>
          </m:rPr>
          <w:rPr>
            <w:rFonts w:ascii="Cambria Math" w:eastAsiaTheme="minorEastAsia" w:hAnsi="Cambria Math"/>
            <w:color w:val="C00000"/>
          </w:rPr>
          <m:t>=</m:t>
        </m:r>
        <m:acc>
          <m:accPr>
            <m:chr m:val="⃗"/>
            <m:ctrlPr>
              <w:rPr>
                <w:rFonts w:ascii="Cambria Math" w:eastAsiaTheme="minorEastAsia" w:hAnsi="Cambria Math"/>
                <w:color w:val="C00000"/>
              </w:rPr>
            </m:ctrlPr>
          </m:accPr>
          <m:e>
            <m:r>
              <m:rPr>
                <m:sty m:val="p"/>
              </m:rPr>
              <w:rPr>
                <w:rFonts w:ascii="Cambria Math" w:eastAsiaTheme="minorEastAsia" w:hAnsi="Cambria Math"/>
                <w:color w:val="C00000"/>
              </w:rPr>
              <m:t>BN</m:t>
            </m:r>
          </m:e>
        </m:acc>
      </m:oMath>
      <w:r w:rsidR="00BE71AD" w:rsidRPr="00BE71AD">
        <w:rPr>
          <w:rFonts w:eastAsiaTheme="minorEastAsia"/>
          <w:color w:val="C00000"/>
        </w:rPr>
        <w:t xml:space="preserve"> </w:t>
      </w:r>
      <w:proofErr w:type="gramStart"/>
      <w:r w:rsidR="00BE71AD" w:rsidRPr="00BE71AD">
        <w:rPr>
          <w:rFonts w:eastAsiaTheme="minorEastAsia"/>
          <w:color w:val="C00000"/>
        </w:rPr>
        <w:t>donc</w:t>
      </w:r>
      <w:proofErr w:type="gramEnd"/>
      <w:r w:rsidR="00BE71AD" w:rsidRPr="00BE71AD">
        <w:rPr>
          <w:rFonts w:eastAsiaTheme="minorEastAsia"/>
          <w:color w:val="C00000"/>
        </w:rPr>
        <w:t xml:space="preserve"> le quadrilatère LDNB est un parallélogramme et les droites (LB) et (ND). </w:t>
      </w:r>
    </w:p>
    <w:p w:rsidR="00BE71AD" w:rsidRPr="00BE71AD" w:rsidRDefault="00BE71AD" w:rsidP="00BE71AD">
      <w:pPr>
        <w:pStyle w:val="Paragraphedeliste"/>
        <w:spacing w:after="0" w:line="240" w:lineRule="auto"/>
        <w:ind w:left="0"/>
        <w:jc w:val="both"/>
        <w:rPr>
          <w:rFonts w:eastAsiaTheme="minorEastAsia"/>
          <w:color w:val="C00000"/>
        </w:rPr>
      </w:pPr>
      <w:r w:rsidRPr="00BE71AD">
        <w:rPr>
          <w:rFonts w:eastAsiaTheme="minorEastAsia"/>
          <w:color w:val="C00000"/>
        </w:rPr>
        <w:t>On montre de même que les droites (MC) et (AK) sont parallèles.</w:t>
      </w:r>
    </w:p>
    <w:p w:rsidR="00C01276" w:rsidRDefault="00C01276" w:rsidP="00C01276">
      <w:pPr>
        <w:pStyle w:val="Paragraphedeliste"/>
        <w:spacing w:after="0" w:line="240" w:lineRule="auto"/>
        <w:ind w:left="0"/>
        <w:jc w:val="both"/>
        <w:rPr>
          <w:rFonts w:eastAsiaTheme="minorEastAsia"/>
          <w:color w:val="C00000"/>
        </w:rPr>
      </w:pPr>
      <w:r>
        <w:rPr>
          <w:rFonts w:eastAsiaTheme="minorEastAsia"/>
          <w:color w:val="C00000"/>
        </w:rPr>
        <w:t xml:space="preserve">D’après le théorème de </w:t>
      </w:r>
      <w:proofErr w:type="gramStart"/>
      <w:r>
        <w:rPr>
          <w:rFonts w:eastAsiaTheme="minorEastAsia"/>
          <w:color w:val="C00000"/>
        </w:rPr>
        <w:t xml:space="preserve">Thalès,  </w:t>
      </w:r>
      <m:oMath>
        <m:f>
          <m:fPr>
            <m:ctrlPr>
              <w:rPr>
                <w:rFonts w:ascii="Cambria Math" w:eastAsiaTheme="minorEastAsia" w:hAnsi="Cambria Math"/>
                <w:i/>
                <w:color w:val="C00000"/>
              </w:rPr>
            </m:ctrlPr>
          </m:fPr>
          <m:num>
            <m:r>
              <w:rPr>
                <w:rFonts w:ascii="Cambria Math" w:eastAsiaTheme="minorEastAsia" w:hAnsi="Cambria Math"/>
                <w:color w:val="C00000"/>
              </w:rPr>
              <m:t>AE</m:t>
            </m:r>
          </m:num>
          <m:den>
            <m:r>
              <w:rPr>
                <w:rFonts w:ascii="Cambria Math" w:eastAsiaTheme="minorEastAsia" w:hAnsi="Cambria Math"/>
                <w:color w:val="C00000"/>
              </w:rPr>
              <m:t>AH</m:t>
            </m:r>
          </m:den>
        </m:f>
        <m:r>
          <w:rPr>
            <w:rFonts w:ascii="Cambria Math" w:eastAsiaTheme="minorEastAsia" w:hAnsi="Cambria Math"/>
            <w:color w:val="C00000"/>
          </w:rPr>
          <m:t>=</m:t>
        </m:r>
        <m:f>
          <m:fPr>
            <m:ctrlPr>
              <w:rPr>
                <w:rFonts w:ascii="Cambria Math" w:eastAsiaTheme="minorEastAsia" w:hAnsi="Cambria Math"/>
                <w:color w:val="C00000"/>
              </w:rPr>
            </m:ctrlPr>
          </m:fPr>
          <m:num>
            <m:r>
              <m:rPr>
                <m:sty m:val="p"/>
              </m:rPr>
              <w:rPr>
                <w:rFonts w:ascii="Cambria Math" w:eastAsiaTheme="minorEastAsia" w:hAnsi="Cambria Math"/>
                <w:color w:val="C00000"/>
              </w:rPr>
              <m:t>LE</m:t>
            </m:r>
          </m:num>
          <m:den>
            <m:r>
              <m:rPr>
                <m:sty m:val="p"/>
              </m:rPr>
              <w:rPr>
                <w:rFonts w:ascii="Cambria Math" w:eastAsiaTheme="minorEastAsia" w:hAnsi="Cambria Math"/>
                <w:color w:val="C00000"/>
              </w:rPr>
              <m:t>HD</m:t>
            </m:r>
          </m:den>
        </m:f>
        <m:r>
          <m:rPr>
            <m:sty m:val="p"/>
          </m:rPr>
          <w:rPr>
            <w:rFonts w:ascii="Cambria Math" w:eastAsiaTheme="minorEastAsia" w:hAnsi="Cambria Math"/>
            <w:color w:val="C00000"/>
          </w:rPr>
          <m:t>=</m:t>
        </m:r>
        <m:f>
          <m:fPr>
            <m:ctrlPr>
              <w:rPr>
                <w:rFonts w:ascii="Cambria Math" w:eastAsiaTheme="minorEastAsia" w:hAnsi="Cambria Math"/>
                <w:color w:val="C00000"/>
              </w:rPr>
            </m:ctrlPr>
          </m:fPr>
          <m:num>
            <m:r>
              <m:rPr>
                <m:sty m:val="p"/>
              </m:rPr>
              <w:rPr>
                <w:rFonts w:ascii="Cambria Math" w:eastAsiaTheme="minorEastAsia" w:hAnsi="Cambria Math"/>
                <w:color w:val="C00000"/>
              </w:rPr>
              <m:t>AL</m:t>
            </m:r>
          </m:num>
          <m:den>
            <m:r>
              <m:rPr>
                <m:sty m:val="p"/>
              </m:rPr>
              <w:rPr>
                <w:rFonts w:ascii="Cambria Math" w:eastAsiaTheme="minorEastAsia" w:hAnsi="Cambria Math"/>
                <w:color w:val="C00000"/>
              </w:rPr>
              <m:t>AD</m:t>
            </m:r>
          </m:den>
        </m:f>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oMath>
      <w:r>
        <w:rPr>
          <w:rFonts w:eastAsiaTheme="minorEastAsia"/>
          <w:color w:val="C00000"/>
        </w:rPr>
        <w:t>.</w:t>
      </w:r>
      <w:proofErr w:type="gramEnd"/>
      <w:r>
        <w:rPr>
          <w:rFonts w:eastAsiaTheme="minorEastAsia"/>
          <w:color w:val="C00000"/>
        </w:rPr>
        <w:t xml:space="preserve"> De même dans les autres triangles autour du carré EFGH. On en tire EH = AE = HD. Or, d’après le théorème de Pythagore, </w:t>
      </w:r>
      <m:oMath>
        <m:sSup>
          <m:sSupPr>
            <m:ctrlPr>
              <w:rPr>
                <w:rFonts w:ascii="Cambria Math" w:eastAsiaTheme="minorEastAsia" w:hAnsi="Cambria Math"/>
                <w:color w:val="C00000"/>
              </w:rPr>
            </m:ctrlPr>
          </m:sSupPr>
          <m:e>
            <m:r>
              <m:rPr>
                <m:sty m:val="p"/>
              </m:rPr>
              <w:rPr>
                <w:rFonts w:ascii="Cambria Math" w:eastAsiaTheme="minorEastAsia" w:hAnsi="Cambria Math"/>
                <w:color w:val="C00000"/>
              </w:rPr>
              <m:t>AE</m:t>
            </m:r>
          </m:e>
          <m:sup>
            <m:r>
              <m:rPr>
                <m:sty m:val="p"/>
              </m:rPr>
              <w:rPr>
                <w:rFonts w:ascii="Cambria Math" w:eastAsiaTheme="minorEastAsia" w:hAnsi="Cambria Math"/>
                <w:color w:val="C00000"/>
              </w:rPr>
              <m:t>2</m:t>
            </m:r>
          </m:sup>
        </m:sSup>
        <m:r>
          <m:rPr>
            <m:sty m:val="p"/>
          </m:rPr>
          <w:rPr>
            <w:rFonts w:ascii="Cambria Math" w:eastAsiaTheme="minorEastAsia" w:hAnsi="Cambria Math"/>
            <w:color w:val="C00000"/>
          </w:rPr>
          <m:t xml:space="preserve">+ </m:t>
        </m:r>
        <m:sSup>
          <m:sSupPr>
            <m:ctrlPr>
              <w:rPr>
                <w:rFonts w:ascii="Cambria Math" w:eastAsiaTheme="minorEastAsia" w:hAnsi="Cambria Math"/>
                <w:color w:val="C00000"/>
              </w:rPr>
            </m:ctrlPr>
          </m:sSupPr>
          <m:e>
            <m:r>
              <m:rPr>
                <m:sty m:val="p"/>
              </m:rPr>
              <w:rPr>
                <w:rFonts w:ascii="Cambria Math" w:eastAsiaTheme="minorEastAsia" w:hAnsi="Cambria Math"/>
                <w:color w:val="C00000"/>
              </w:rPr>
              <m:t>EL</m:t>
            </m:r>
          </m:e>
          <m:sup>
            <m:r>
              <m:rPr>
                <m:sty m:val="p"/>
              </m:rPr>
              <w:rPr>
                <w:rFonts w:ascii="Cambria Math" w:eastAsiaTheme="minorEastAsia" w:hAnsi="Cambria Math"/>
                <w:color w:val="C00000"/>
              </w:rPr>
              <m:t>2</m:t>
            </m:r>
          </m:sup>
        </m:sSup>
        <m:r>
          <m:rPr>
            <m:sty m:val="p"/>
          </m:rPr>
          <w:rPr>
            <w:rFonts w:ascii="Cambria Math" w:eastAsiaTheme="minorEastAsia" w:hAnsi="Cambria Math"/>
            <w:color w:val="C00000"/>
          </w:rPr>
          <m:t>=</m:t>
        </m:r>
        <m:sSup>
          <m:sSupPr>
            <m:ctrlPr>
              <w:rPr>
                <w:rFonts w:ascii="Cambria Math" w:eastAsiaTheme="minorEastAsia" w:hAnsi="Cambria Math"/>
                <w:color w:val="C00000"/>
              </w:rPr>
            </m:ctrlPr>
          </m:sSupPr>
          <m:e>
            <m:r>
              <m:rPr>
                <m:sty m:val="p"/>
              </m:rPr>
              <w:rPr>
                <w:rFonts w:ascii="Cambria Math" w:eastAsiaTheme="minorEastAsia" w:hAnsi="Cambria Math"/>
                <w:color w:val="C00000"/>
              </w:rPr>
              <m:t>AL</m:t>
            </m:r>
          </m:e>
          <m:sup>
            <m:r>
              <m:rPr>
                <m:sty m:val="p"/>
              </m:rPr>
              <w:rPr>
                <w:rFonts w:ascii="Cambria Math" w:eastAsiaTheme="minorEastAsia" w:hAnsi="Cambria Math"/>
                <w:color w:val="C00000"/>
              </w:rPr>
              <m:t>2</m:t>
            </m:r>
          </m:sup>
        </m:sSup>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4</m:t>
            </m:r>
          </m:den>
        </m:f>
        <m:r>
          <w:rPr>
            <w:rFonts w:ascii="Cambria Math" w:eastAsiaTheme="minorEastAsia" w:hAnsi="Cambria Math"/>
            <w:color w:val="C00000"/>
          </w:rPr>
          <m:t xml:space="preserve"> </m:t>
        </m:r>
      </m:oMath>
      <w:r>
        <w:rPr>
          <w:rFonts w:eastAsiaTheme="minorEastAsia"/>
          <w:color w:val="C00000"/>
        </w:rPr>
        <w:t xml:space="preserve"> </w:t>
      </w:r>
      <w:proofErr w:type="gramStart"/>
      <w:r>
        <w:rPr>
          <w:rFonts w:eastAsiaTheme="minorEastAsia"/>
          <w:color w:val="C00000"/>
        </w:rPr>
        <w:t xml:space="preserve">soit </w:t>
      </w:r>
      <w:proofErr w:type="gramEnd"/>
      <m:oMath>
        <m:r>
          <w:rPr>
            <w:rFonts w:ascii="Cambria Math" w:eastAsiaTheme="minorEastAsia" w:hAnsi="Cambria Math"/>
            <w:color w:val="C00000"/>
          </w:rPr>
          <m:t xml:space="preserve"> 4</m:t>
        </m:r>
        <m:sSup>
          <m:sSupPr>
            <m:ctrlPr>
              <w:rPr>
                <w:rFonts w:ascii="Cambria Math" w:eastAsiaTheme="minorEastAsia" w:hAnsi="Cambria Math"/>
                <w:i/>
                <w:color w:val="C00000"/>
              </w:rPr>
            </m:ctrlPr>
          </m:sSupPr>
          <m:e>
            <m:r>
              <w:rPr>
                <w:rFonts w:ascii="Cambria Math" w:eastAsiaTheme="minorEastAsia" w:hAnsi="Cambria Math"/>
                <w:color w:val="C00000"/>
              </w:rPr>
              <m:t>EL</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EL</m:t>
            </m:r>
          </m:e>
          <m:sup>
            <m:r>
              <w:rPr>
                <w:rFonts w:ascii="Cambria Math" w:eastAsiaTheme="minorEastAsia" w:hAnsi="Cambria Math"/>
                <w:color w:val="C00000"/>
              </w:rPr>
              <m:t>2</m:t>
            </m:r>
          </m:sup>
        </m:sSup>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4</m:t>
            </m:r>
          </m:den>
        </m:f>
      </m:oMath>
      <w:r>
        <w:rPr>
          <w:rFonts w:eastAsiaTheme="minorEastAsia"/>
          <w:color w:val="C00000"/>
        </w:rPr>
        <w:t xml:space="preserve">. </w:t>
      </w:r>
    </w:p>
    <w:p w:rsidR="00C01276" w:rsidRDefault="00C01276" w:rsidP="00C01276">
      <w:pPr>
        <w:pStyle w:val="Paragraphedeliste"/>
        <w:spacing w:after="0" w:line="240" w:lineRule="auto"/>
        <w:ind w:left="0"/>
        <w:jc w:val="both"/>
        <w:rPr>
          <w:rFonts w:eastAsiaTheme="minorEastAsia"/>
          <w:color w:val="C00000"/>
        </w:rPr>
      </w:pPr>
      <w:proofErr w:type="gramStart"/>
      <w:r>
        <w:rPr>
          <w:rFonts w:eastAsiaTheme="minorEastAsia"/>
          <w:color w:val="C00000"/>
        </w:rPr>
        <w:t xml:space="preserve">D’où </w:t>
      </w:r>
      <w:proofErr w:type="gramEnd"/>
      <m:oMath>
        <m:sSup>
          <m:sSupPr>
            <m:ctrlPr>
              <w:rPr>
                <w:rFonts w:ascii="Cambria Math" w:eastAsiaTheme="minorEastAsia" w:hAnsi="Cambria Math"/>
                <w:color w:val="C00000"/>
              </w:rPr>
            </m:ctrlPr>
          </m:sSupPr>
          <m:e>
            <m:r>
              <m:rPr>
                <m:sty m:val="p"/>
              </m:rPr>
              <w:rPr>
                <w:rFonts w:ascii="Cambria Math" w:eastAsiaTheme="minorEastAsia" w:hAnsi="Cambria Math"/>
                <w:color w:val="C00000"/>
              </w:rPr>
              <m:t>EL</m:t>
            </m:r>
          </m:e>
          <m:sup>
            <m:r>
              <m:rPr>
                <m:sty m:val="p"/>
              </m:rPr>
              <w:rPr>
                <w:rFonts w:ascii="Cambria Math" w:eastAsiaTheme="minorEastAsia" w:hAnsi="Cambria Math"/>
                <w:color w:val="C00000"/>
              </w:rPr>
              <m:t>2</m:t>
            </m:r>
          </m:sup>
        </m:sSup>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20</m:t>
            </m:r>
          </m:den>
        </m:f>
      </m:oMath>
      <w:r>
        <w:rPr>
          <w:rFonts w:eastAsiaTheme="minorEastAsia"/>
          <w:color w:val="C00000"/>
        </w:rPr>
        <w:t xml:space="preserve">, </w:t>
      </w:r>
      <m:oMath>
        <m:r>
          <m:rPr>
            <m:sty m:val="p"/>
          </m:rPr>
          <w:rPr>
            <w:rFonts w:ascii="Cambria Math" w:eastAsiaTheme="minorEastAsia" w:hAnsi="Cambria Math"/>
            <w:color w:val="C00000"/>
          </w:rPr>
          <m:t>EL</m:t>
        </m:r>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rad>
              <m:radPr>
                <m:degHide m:val="1"/>
                <m:ctrlPr>
                  <w:rPr>
                    <w:rFonts w:ascii="Cambria Math" w:eastAsiaTheme="minorEastAsia" w:hAnsi="Cambria Math"/>
                    <w:i/>
                    <w:color w:val="C00000"/>
                  </w:rPr>
                </m:ctrlPr>
              </m:radPr>
              <m:deg/>
              <m:e>
                <m:r>
                  <w:rPr>
                    <w:rFonts w:ascii="Cambria Math" w:eastAsiaTheme="minorEastAsia" w:hAnsi="Cambria Math"/>
                    <w:color w:val="C00000"/>
                  </w:rPr>
                  <m:t>5</m:t>
                </m:r>
              </m:e>
            </m:rad>
          </m:den>
        </m:f>
      </m:oMath>
      <w:r>
        <w:rPr>
          <w:rFonts w:eastAsiaTheme="minorEastAsia"/>
          <w:color w:val="C00000"/>
        </w:rPr>
        <w:t xml:space="preserve">  et </w:t>
      </w:r>
      <m:oMath>
        <m:r>
          <m:rPr>
            <m:sty m:val="p"/>
          </m:rPr>
          <w:rPr>
            <w:rFonts w:ascii="Cambria Math" w:eastAsiaTheme="minorEastAsia" w:hAnsi="Cambria Math"/>
            <w:color w:val="C00000"/>
          </w:rPr>
          <m:t>EH=AE</m:t>
        </m:r>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ad>
              <m:radPr>
                <m:degHide m:val="1"/>
                <m:ctrlPr>
                  <w:rPr>
                    <w:rFonts w:ascii="Cambria Math" w:eastAsiaTheme="minorEastAsia" w:hAnsi="Cambria Math"/>
                    <w:i/>
                    <w:color w:val="C00000"/>
                  </w:rPr>
                </m:ctrlPr>
              </m:radPr>
              <m:deg/>
              <m:e>
                <m:r>
                  <w:rPr>
                    <w:rFonts w:ascii="Cambria Math" w:eastAsiaTheme="minorEastAsia" w:hAnsi="Cambria Math"/>
                    <w:color w:val="C00000"/>
                  </w:rPr>
                  <m:t>5</m:t>
                </m:r>
              </m:e>
            </m:rad>
          </m:den>
        </m:f>
      </m:oMath>
      <w:r>
        <w:rPr>
          <w:rFonts w:eastAsiaTheme="minorEastAsia"/>
          <w:color w:val="C00000"/>
        </w:rPr>
        <w:t xml:space="preserve">. </w:t>
      </w:r>
    </w:p>
    <w:p w:rsidR="00C01276" w:rsidRDefault="00C01276" w:rsidP="00C01276">
      <w:pPr>
        <w:pStyle w:val="Paragraphedeliste"/>
        <w:spacing w:after="0" w:line="240" w:lineRule="auto"/>
        <w:ind w:left="0"/>
        <w:jc w:val="both"/>
        <w:rPr>
          <w:rFonts w:eastAsiaTheme="minorEastAsia"/>
          <w:color w:val="C00000"/>
        </w:rPr>
      </w:pPr>
      <w:r>
        <w:rPr>
          <w:rFonts w:eastAsiaTheme="minorEastAsia"/>
          <w:color w:val="C00000"/>
        </w:rPr>
        <w:t xml:space="preserve">Enfin, en effectuant une rotation d’angle 90° autour de C, le triangle GNC, rectangle en G, est envoyé sur le triangle KG’C et on reconstitue ainsi un carré GCG’H identique au carré EFGH. On vérifie qu’on reconstitue de même 3 autres carrés identiques au précédent. </w:t>
      </w:r>
    </w:p>
    <w:p w:rsidR="00C01276" w:rsidRDefault="00C01276" w:rsidP="006D64BC">
      <w:pPr>
        <w:spacing w:after="0" w:line="240" w:lineRule="auto"/>
        <w:rPr>
          <w:b/>
          <w:i/>
          <w:sz w:val="32"/>
          <w:szCs w:val="32"/>
        </w:rPr>
      </w:pPr>
      <w:r w:rsidRPr="00CC308E">
        <w:rPr>
          <w:rFonts w:eastAsiaTheme="minorEastAsia"/>
          <w:noProof/>
          <w:color w:val="C00000"/>
          <w:lang w:eastAsia="fr-FR"/>
        </w:rPr>
        <w:drawing>
          <wp:anchor distT="0" distB="0" distL="114300" distR="114300" simplePos="0" relativeHeight="251724800" behindDoc="0" locked="0" layoutInCell="1" allowOverlap="1" wp14:anchorId="7293C7B3" wp14:editId="2A610B80">
            <wp:simplePos x="0" y="0"/>
            <wp:positionH relativeFrom="margin">
              <wp:posOffset>5480685</wp:posOffset>
            </wp:positionH>
            <wp:positionV relativeFrom="margin">
              <wp:posOffset>4595495</wp:posOffset>
            </wp:positionV>
            <wp:extent cx="1011555" cy="1356360"/>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18094" t="14642" r="36121" b="4660"/>
                    <a:stretch/>
                  </pic:blipFill>
                  <pic:spPr bwMode="auto">
                    <a:xfrm>
                      <a:off x="0" y="0"/>
                      <a:ext cx="1011555" cy="1356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01276" w:rsidRDefault="00C01276" w:rsidP="00C01276">
      <w:pPr>
        <w:pStyle w:val="Paragraphedeliste"/>
        <w:spacing w:after="0" w:line="240" w:lineRule="auto"/>
        <w:ind w:left="0"/>
        <w:jc w:val="both"/>
        <w:rPr>
          <w:rFonts w:eastAsiaTheme="minorEastAsia"/>
          <w:b/>
        </w:rPr>
      </w:pPr>
      <w:r w:rsidRPr="00C01276">
        <w:rPr>
          <w:rFonts w:eastAsiaTheme="minorEastAsia"/>
          <w:b/>
        </w:rPr>
        <w:t xml:space="preserve">Exercice </w:t>
      </w:r>
      <w:r>
        <w:rPr>
          <w:rFonts w:eastAsiaTheme="minorEastAsia"/>
          <w:b/>
        </w:rPr>
        <w:t xml:space="preserve">10 </w:t>
      </w:r>
      <w:r w:rsidR="00383318">
        <w:rPr>
          <w:rFonts w:eastAsiaTheme="minorEastAsia"/>
          <w:b/>
        </w:rPr>
        <w:t>Triangle d’Or</w:t>
      </w:r>
    </w:p>
    <w:p w:rsidR="00C01276" w:rsidRPr="00C01276" w:rsidRDefault="00C01276" w:rsidP="00C01276">
      <w:pPr>
        <w:pStyle w:val="Paragraphedeliste"/>
        <w:spacing w:after="0" w:line="240" w:lineRule="auto"/>
        <w:ind w:left="0"/>
        <w:jc w:val="both"/>
        <w:rPr>
          <w:rFonts w:eastAsiaTheme="minorEastAsia"/>
        </w:rPr>
      </w:pPr>
      <w:r w:rsidRPr="00C01276">
        <w:rPr>
          <w:rFonts w:eastAsiaTheme="minorEastAsia"/>
        </w:rPr>
        <w:t xml:space="preserve">On considère un triangle ABC isocèle en A et tel que la bissectrice de l’angle </w:t>
      </w:r>
      <m:oMath>
        <m:acc>
          <m:accPr>
            <m:ctrlPr>
              <w:rPr>
                <w:rFonts w:ascii="Cambria Math" w:eastAsiaTheme="minorEastAsia" w:hAnsi="Cambria Math"/>
                <w:i/>
              </w:rPr>
            </m:ctrlPr>
          </m:accPr>
          <m:e>
            <m:r>
              <m:rPr>
                <m:sty m:val="p"/>
              </m:rPr>
              <w:rPr>
                <w:rFonts w:ascii="Cambria Math" w:eastAsiaTheme="minorEastAsia" w:hAnsi="Cambria Math"/>
              </w:rPr>
              <m:t>ABC</m:t>
            </m:r>
          </m:e>
        </m:acc>
      </m:oMath>
      <w:r w:rsidRPr="00C01276">
        <w:rPr>
          <w:rFonts w:eastAsiaTheme="minorEastAsia"/>
        </w:rPr>
        <w:t xml:space="preserve"> coupe le segment [AC] en un point D tel que le triangle CDB soit isocèle en B.</w:t>
      </w:r>
    </w:p>
    <w:p w:rsidR="00C01276" w:rsidRPr="00C01276" w:rsidRDefault="00C01276" w:rsidP="00C01276">
      <w:pPr>
        <w:pStyle w:val="Paragraphedeliste"/>
        <w:spacing w:after="0" w:line="240" w:lineRule="auto"/>
        <w:ind w:left="0"/>
        <w:jc w:val="both"/>
        <w:rPr>
          <w:rFonts w:eastAsiaTheme="minorEastAsia"/>
        </w:rPr>
      </w:pPr>
      <w:r w:rsidRPr="00C01276">
        <w:rPr>
          <w:rFonts w:eastAsiaTheme="minorEastAsia"/>
        </w:rPr>
        <w:t xml:space="preserve">1. Déterminer la mesure en degré de </w:t>
      </w:r>
      <w:proofErr w:type="gramStart"/>
      <w:r w:rsidRPr="00C01276">
        <w:rPr>
          <w:rFonts w:eastAsiaTheme="minorEastAsia"/>
        </w:rPr>
        <w:t xml:space="preserve">l’angle </w:t>
      </w:r>
      <w:proofErr w:type="gramEnd"/>
      <m:oMath>
        <m:acc>
          <m:accPr>
            <m:ctrlPr>
              <w:rPr>
                <w:rFonts w:ascii="Cambria Math" w:eastAsiaTheme="minorEastAsia" w:hAnsi="Cambria Math"/>
                <w:i/>
              </w:rPr>
            </m:ctrlPr>
          </m:accPr>
          <m:e>
            <m:r>
              <m:rPr>
                <m:sty m:val="p"/>
              </m:rPr>
              <w:rPr>
                <w:rFonts w:ascii="Cambria Math" w:eastAsiaTheme="minorEastAsia" w:hAnsi="Cambria Math"/>
              </w:rPr>
              <m:t>BAC</m:t>
            </m:r>
          </m:e>
        </m:acc>
      </m:oMath>
      <w:r w:rsidRPr="00C01276">
        <w:rPr>
          <w:rFonts w:eastAsiaTheme="minorEastAsia"/>
        </w:rPr>
        <w:t>.</w:t>
      </w:r>
    </w:p>
    <w:p w:rsidR="00C01276" w:rsidRPr="00C01276" w:rsidRDefault="00C01276" w:rsidP="00C01276">
      <w:pPr>
        <w:pStyle w:val="Paragraphedeliste"/>
        <w:spacing w:after="0" w:line="240" w:lineRule="auto"/>
        <w:ind w:left="0"/>
        <w:jc w:val="both"/>
        <w:rPr>
          <w:rFonts w:eastAsiaTheme="minorEastAsia"/>
        </w:rPr>
      </w:pPr>
      <w:r w:rsidRPr="00C01276">
        <w:rPr>
          <w:rFonts w:eastAsiaTheme="minorEastAsia"/>
        </w:rPr>
        <w:t>2. En supposant que BC = 1, calculer AB.</w:t>
      </w:r>
    </w:p>
    <w:p w:rsidR="00C01276" w:rsidRPr="00C01276" w:rsidRDefault="00C01276" w:rsidP="00C01276">
      <w:pPr>
        <w:pStyle w:val="Paragraphedeliste"/>
        <w:spacing w:after="0" w:line="240" w:lineRule="auto"/>
        <w:ind w:left="0"/>
        <w:jc w:val="both"/>
        <w:rPr>
          <w:rFonts w:eastAsiaTheme="minorEastAsia"/>
        </w:rPr>
      </w:pPr>
    </w:p>
    <w:p w:rsidR="00C01276" w:rsidRPr="00C01276" w:rsidRDefault="00C01276" w:rsidP="00C01276">
      <w:pPr>
        <w:pStyle w:val="Paragraphedeliste"/>
        <w:spacing w:after="0" w:line="240" w:lineRule="auto"/>
        <w:ind w:left="0"/>
        <w:jc w:val="both"/>
        <w:rPr>
          <w:rFonts w:eastAsiaTheme="minorEastAsia"/>
          <w:color w:val="C00000"/>
        </w:rPr>
      </w:pPr>
      <w:proofErr w:type="gramStart"/>
      <w:r w:rsidRPr="00C01276">
        <w:rPr>
          <w:rFonts w:eastAsiaTheme="minorEastAsia"/>
          <w:color w:val="C00000"/>
        </w:rPr>
        <w:t xml:space="preserve">Notons </w:t>
      </w:r>
      <w:proofErr w:type="gramEnd"/>
      <m:oMath>
        <m:r>
          <m:rPr>
            <m:sty m:val="p"/>
          </m:rPr>
          <w:rPr>
            <w:rFonts w:ascii="Cambria Math" w:eastAsiaTheme="minorEastAsia" w:hAnsi="Cambria Math"/>
            <w:color w:val="C00000"/>
          </w:rPr>
          <m:t>α=</m:t>
        </m:r>
        <m:acc>
          <m:accPr>
            <m:ctrlPr>
              <w:rPr>
                <w:rFonts w:ascii="Cambria Math" w:eastAsiaTheme="minorEastAsia" w:hAnsi="Cambria Math"/>
                <w:color w:val="C00000"/>
              </w:rPr>
            </m:ctrlPr>
          </m:accPr>
          <m:e>
            <m:r>
              <m:rPr>
                <m:sty m:val="p"/>
              </m:rPr>
              <w:rPr>
                <w:rFonts w:ascii="Cambria Math" w:eastAsiaTheme="minorEastAsia" w:hAnsi="Cambria Math"/>
                <w:color w:val="C00000"/>
              </w:rPr>
              <m:t>BAC</m:t>
            </m:r>
          </m:e>
        </m:acc>
      </m:oMath>
      <w:r w:rsidRPr="00C01276">
        <w:rPr>
          <w:rFonts w:eastAsiaTheme="minorEastAsia"/>
          <w:color w:val="C00000"/>
        </w:rPr>
        <w:t xml:space="preserve">, </w:t>
      </w:r>
      <m:oMath>
        <m:r>
          <m:rPr>
            <m:sty m:val="p"/>
          </m:rPr>
          <w:rPr>
            <w:rFonts w:ascii="Cambria Math" w:eastAsiaTheme="minorEastAsia" w:hAnsi="Cambria Math"/>
            <w:color w:val="C00000"/>
          </w:rPr>
          <m:t>β=</m:t>
        </m:r>
        <m:acc>
          <m:accPr>
            <m:ctrlPr>
              <w:rPr>
                <w:rFonts w:ascii="Cambria Math" w:eastAsiaTheme="minorEastAsia" w:hAnsi="Cambria Math"/>
                <w:color w:val="C00000"/>
              </w:rPr>
            </m:ctrlPr>
          </m:accPr>
          <m:e>
            <m:r>
              <m:rPr>
                <m:sty m:val="p"/>
              </m:rPr>
              <w:rPr>
                <w:rFonts w:ascii="Cambria Math" w:eastAsiaTheme="minorEastAsia" w:hAnsi="Cambria Math"/>
                <w:color w:val="C00000"/>
              </w:rPr>
              <m:t>ABD</m:t>
            </m:r>
          </m:e>
        </m:acc>
      </m:oMath>
      <w:r w:rsidRPr="00C01276">
        <w:rPr>
          <w:rFonts w:eastAsiaTheme="minorEastAsia"/>
          <w:color w:val="C00000"/>
        </w:rPr>
        <w:t xml:space="preserve"> et </w:t>
      </w:r>
      <m:oMath>
        <m:r>
          <m:rPr>
            <m:sty m:val="p"/>
          </m:rPr>
          <w:rPr>
            <w:rFonts w:ascii="Cambria Math" w:eastAsiaTheme="minorEastAsia" w:hAnsi="Cambria Math"/>
            <w:color w:val="C00000"/>
          </w:rPr>
          <m:t>γ=</m:t>
        </m:r>
        <m:acc>
          <m:accPr>
            <m:ctrlPr>
              <w:rPr>
                <w:rFonts w:ascii="Cambria Math" w:eastAsiaTheme="minorEastAsia" w:hAnsi="Cambria Math"/>
                <w:color w:val="C00000"/>
              </w:rPr>
            </m:ctrlPr>
          </m:accPr>
          <m:e>
            <m:r>
              <m:rPr>
                <m:sty m:val="p"/>
              </m:rPr>
              <w:rPr>
                <w:rFonts w:ascii="Cambria Math" w:eastAsiaTheme="minorEastAsia" w:hAnsi="Cambria Math"/>
                <w:color w:val="C00000"/>
              </w:rPr>
              <m:t>ABC</m:t>
            </m:r>
          </m:e>
        </m:acc>
      </m:oMath>
      <w:r w:rsidRPr="00C01276">
        <w:rPr>
          <w:rFonts w:eastAsiaTheme="minorEastAsia"/>
          <w:color w:val="C00000"/>
        </w:rPr>
        <w:t xml:space="preserve">. Les triangles ABC et CBD sont isocèles respectivement en A et en B, </w:t>
      </w:r>
      <w:proofErr w:type="gramStart"/>
      <w:r w:rsidRPr="00C01276">
        <w:rPr>
          <w:rFonts w:eastAsiaTheme="minorEastAsia"/>
          <w:color w:val="C00000"/>
        </w:rPr>
        <w:t xml:space="preserve">donc </w:t>
      </w:r>
      <w:proofErr w:type="gramEnd"/>
      <m:oMath>
        <m:r>
          <m:rPr>
            <m:sty m:val="p"/>
          </m:rPr>
          <w:rPr>
            <w:rFonts w:ascii="Cambria Math" w:eastAsiaTheme="minorEastAsia" w:hAnsi="Cambria Math"/>
            <w:color w:val="C00000"/>
          </w:rPr>
          <m:t>γ=</m:t>
        </m:r>
        <m:acc>
          <m:accPr>
            <m:ctrlPr>
              <w:rPr>
                <w:rFonts w:ascii="Cambria Math" w:eastAsiaTheme="minorEastAsia" w:hAnsi="Cambria Math"/>
                <w:color w:val="C00000"/>
              </w:rPr>
            </m:ctrlPr>
          </m:accPr>
          <m:e>
            <m:r>
              <m:rPr>
                <m:sty m:val="p"/>
              </m:rPr>
              <w:rPr>
                <w:rFonts w:ascii="Cambria Math" w:eastAsiaTheme="minorEastAsia" w:hAnsi="Cambria Math"/>
                <w:color w:val="C00000"/>
              </w:rPr>
              <m:t>ABC</m:t>
            </m:r>
          </m:e>
        </m:acc>
        <m:r>
          <w:rPr>
            <w:rFonts w:ascii="Cambria Math" w:eastAsiaTheme="minorEastAsia" w:hAnsi="Cambria Math"/>
            <w:color w:val="C00000"/>
          </w:rPr>
          <m:t>=</m:t>
        </m:r>
        <m:acc>
          <m:accPr>
            <m:ctrlPr>
              <w:rPr>
                <w:rFonts w:ascii="Cambria Math" w:eastAsiaTheme="minorEastAsia" w:hAnsi="Cambria Math"/>
                <w:color w:val="C00000"/>
              </w:rPr>
            </m:ctrlPr>
          </m:accPr>
          <m:e>
            <m:r>
              <m:rPr>
                <m:sty m:val="p"/>
              </m:rPr>
              <w:rPr>
                <w:rFonts w:ascii="Cambria Math" w:eastAsiaTheme="minorEastAsia" w:hAnsi="Cambria Math"/>
                <w:color w:val="C00000"/>
              </w:rPr>
              <m:t>BCA</m:t>
            </m:r>
          </m:e>
        </m:acc>
        <m:r>
          <m:rPr>
            <m:sty m:val="p"/>
          </m:rPr>
          <w:rPr>
            <w:rFonts w:ascii="Cambria Math" w:eastAsiaTheme="minorEastAsia" w:hAnsi="Cambria Math"/>
            <w:color w:val="C00000"/>
          </w:rPr>
          <m:t>=</m:t>
        </m:r>
        <m:acc>
          <m:accPr>
            <m:ctrlPr>
              <w:rPr>
                <w:rFonts w:ascii="Cambria Math" w:eastAsiaTheme="minorEastAsia" w:hAnsi="Cambria Math"/>
                <w:color w:val="C00000"/>
              </w:rPr>
            </m:ctrlPr>
          </m:accPr>
          <m:e>
            <m:r>
              <m:rPr>
                <m:sty m:val="p"/>
              </m:rPr>
              <w:rPr>
                <w:rFonts w:ascii="Cambria Math" w:eastAsiaTheme="minorEastAsia" w:hAnsi="Cambria Math"/>
                <w:color w:val="C00000"/>
              </w:rPr>
              <m:t>CDB</m:t>
            </m:r>
          </m:e>
        </m:acc>
      </m:oMath>
      <w:r w:rsidRPr="00C01276">
        <w:rPr>
          <w:rFonts w:eastAsiaTheme="minorEastAsia"/>
          <w:color w:val="C00000"/>
        </w:rPr>
        <w:t>.</w:t>
      </w:r>
    </w:p>
    <w:p w:rsidR="00C01276" w:rsidRPr="00C01276" w:rsidRDefault="00C01276" w:rsidP="00C01276">
      <w:pPr>
        <w:pStyle w:val="Paragraphedeliste"/>
        <w:spacing w:after="0" w:line="240" w:lineRule="auto"/>
        <w:ind w:left="0"/>
        <w:jc w:val="both"/>
        <w:rPr>
          <w:rFonts w:eastAsiaTheme="minorEastAsia"/>
          <w:color w:val="C00000"/>
        </w:rPr>
      </w:pPr>
      <w:r w:rsidRPr="00C01276">
        <w:rPr>
          <w:rFonts w:eastAsiaTheme="minorEastAsia"/>
          <w:color w:val="C00000"/>
        </w:rPr>
        <w:t xml:space="preserve">(BD) est bissectrice de </w:t>
      </w:r>
      <w:proofErr w:type="gramStart"/>
      <w:r w:rsidRPr="00C01276">
        <w:rPr>
          <w:rFonts w:eastAsiaTheme="minorEastAsia"/>
          <w:color w:val="C00000"/>
        </w:rPr>
        <w:t xml:space="preserve">l’angle </w:t>
      </w:r>
      <w:proofErr w:type="gramEnd"/>
      <m:oMath>
        <m:acc>
          <m:accPr>
            <m:ctrlPr>
              <w:rPr>
                <w:rFonts w:ascii="Cambria Math" w:eastAsiaTheme="minorEastAsia" w:hAnsi="Cambria Math"/>
                <w:color w:val="C00000"/>
              </w:rPr>
            </m:ctrlPr>
          </m:accPr>
          <m:e>
            <m:r>
              <m:rPr>
                <m:sty m:val="p"/>
              </m:rPr>
              <w:rPr>
                <w:rFonts w:ascii="Cambria Math" w:eastAsiaTheme="minorEastAsia" w:hAnsi="Cambria Math"/>
                <w:color w:val="C00000"/>
              </w:rPr>
              <m:t>CBA</m:t>
            </m:r>
          </m:e>
        </m:acc>
      </m:oMath>
      <w:r w:rsidRPr="00C01276">
        <w:rPr>
          <w:rFonts w:eastAsiaTheme="minorEastAsia"/>
          <w:color w:val="C00000"/>
        </w:rPr>
        <w:t xml:space="preserve">, donc </w:t>
      </w:r>
      <m:oMath>
        <m:r>
          <m:rPr>
            <m:sty m:val="p"/>
          </m:rPr>
          <w:rPr>
            <w:rFonts w:ascii="Cambria Math" w:eastAsiaTheme="minorEastAsia" w:hAnsi="Cambria Math"/>
            <w:color w:val="C00000"/>
          </w:rPr>
          <m:t>γ=2β</m:t>
        </m:r>
      </m:oMath>
      <w:r w:rsidRPr="00C01276">
        <w:rPr>
          <w:rFonts w:eastAsiaTheme="minorEastAsia"/>
          <w:color w:val="C00000"/>
        </w:rPr>
        <w:t xml:space="preserve">. </w:t>
      </w:r>
    </w:p>
    <w:p w:rsidR="00C01276" w:rsidRPr="00C01276" w:rsidRDefault="00C01276" w:rsidP="00C01276">
      <w:pPr>
        <w:pStyle w:val="Paragraphedeliste"/>
        <w:spacing w:after="0" w:line="240" w:lineRule="auto"/>
        <w:ind w:left="0"/>
        <w:jc w:val="both"/>
        <w:rPr>
          <w:rFonts w:eastAsiaTheme="minorEastAsia"/>
          <w:color w:val="C00000"/>
        </w:rPr>
      </w:pPr>
      <w:r w:rsidRPr="00C01276">
        <w:rPr>
          <w:rFonts w:eastAsiaTheme="minorEastAsia"/>
          <w:color w:val="C00000"/>
        </w:rPr>
        <w:t xml:space="preserve">On en déduit, en se plaçant dans le triangle BCD : </w:t>
      </w:r>
      <m:oMath>
        <m:r>
          <w:rPr>
            <w:rFonts w:ascii="Cambria Math" w:eastAsiaTheme="minorEastAsia" w:hAnsi="Cambria Math"/>
            <w:color w:val="C00000"/>
          </w:rPr>
          <m:t>2</m:t>
        </m:r>
        <m:r>
          <m:rPr>
            <m:sty m:val="p"/>
          </m:rPr>
          <w:rPr>
            <w:rFonts w:ascii="Cambria Math" w:eastAsiaTheme="minorEastAsia" w:hAnsi="Cambria Math"/>
            <w:color w:val="C00000"/>
          </w:rPr>
          <m:t>γ+β=180°</m:t>
        </m:r>
      </m:oMath>
      <w:r w:rsidRPr="00C01276">
        <w:rPr>
          <w:rFonts w:eastAsiaTheme="minorEastAsia"/>
          <w:color w:val="C00000"/>
        </w:rPr>
        <w:t xml:space="preserve"> soit </w:t>
      </w:r>
      <m:oMath>
        <m:r>
          <m:rPr>
            <m:sty m:val="p"/>
          </m:rPr>
          <w:rPr>
            <w:rFonts w:ascii="Cambria Math" w:eastAsiaTheme="minorEastAsia" w:hAnsi="Cambria Math"/>
            <w:color w:val="C00000"/>
          </w:rPr>
          <m:t>β=36°</m:t>
        </m:r>
      </m:oMath>
      <w:r w:rsidRPr="00C01276">
        <w:rPr>
          <w:rFonts w:eastAsiaTheme="minorEastAsia"/>
          <w:color w:val="C00000"/>
        </w:rPr>
        <w:t xml:space="preserve"> </w:t>
      </w:r>
      <w:proofErr w:type="gramStart"/>
      <w:r w:rsidRPr="00C01276">
        <w:rPr>
          <w:rFonts w:eastAsiaTheme="minorEastAsia"/>
          <w:color w:val="C00000"/>
        </w:rPr>
        <w:t xml:space="preserve">et </w:t>
      </w:r>
      <w:proofErr w:type="gramEnd"/>
      <m:oMath>
        <m:r>
          <m:rPr>
            <m:sty m:val="p"/>
          </m:rPr>
          <w:rPr>
            <w:rFonts w:ascii="Cambria Math" w:eastAsiaTheme="minorEastAsia" w:hAnsi="Cambria Math"/>
            <w:color w:val="C00000"/>
          </w:rPr>
          <m:t>γ=72°</m:t>
        </m:r>
      </m:oMath>
      <w:r w:rsidRPr="00C01276">
        <w:rPr>
          <w:rFonts w:eastAsiaTheme="minorEastAsia"/>
          <w:color w:val="C00000"/>
        </w:rPr>
        <w:t>.</w:t>
      </w:r>
    </w:p>
    <w:p w:rsidR="00C01276" w:rsidRPr="00C01276" w:rsidRDefault="00C01276" w:rsidP="00C01276">
      <w:pPr>
        <w:pStyle w:val="Paragraphedeliste"/>
        <w:spacing w:after="0" w:line="240" w:lineRule="auto"/>
        <w:ind w:left="0"/>
        <w:jc w:val="both"/>
        <w:rPr>
          <w:rFonts w:eastAsiaTheme="minorEastAsia"/>
          <w:color w:val="C00000"/>
        </w:rPr>
      </w:pPr>
      <w:r w:rsidRPr="00C01276">
        <w:rPr>
          <w:rFonts w:eastAsiaTheme="minorEastAsia"/>
          <w:color w:val="C00000"/>
        </w:rPr>
        <w:t xml:space="preserve">En se plaçant dans le triangle ABC, isocèle en A, on en </w:t>
      </w:r>
      <w:proofErr w:type="gramStart"/>
      <w:r w:rsidRPr="00C01276">
        <w:rPr>
          <w:rFonts w:eastAsiaTheme="minorEastAsia"/>
          <w:color w:val="C00000"/>
        </w:rPr>
        <w:t xml:space="preserve">tire </w:t>
      </w:r>
      <w:proofErr w:type="gramEnd"/>
      <m:oMath>
        <m:r>
          <m:rPr>
            <m:sty m:val="p"/>
          </m:rPr>
          <w:rPr>
            <w:rFonts w:ascii="Cambria Math" w:eastAsiaTheme="minorEastAsia" w:hAnsi="Cambria Math"/>
            <w:color w:val="C00000"/>
          </w:rPr>
          <m:t>α=36°</m:t>
        </m:r>
      </m:oMath>
      <w:r w:rsidRPr="00C01276">
        <w:rPr>
          <w:rFonts w:eastAsiaTheme="minorEastAsia"/>
          <w:color w:val="C00000"/>
        </w:rPr>
        <w:t>.</w:t>
      </w:r>
    </w:p>
    <w:p w:rsidR="00C01276" w:rsidRPr="00C01276" w:rsidRDefault="00C01276" w:rsidP="00C01276">
      <w:pPr>
        <w:pStyle w:val="Paragraphedeliste"/>
        <w:spacing w:after="0" w:line="240" w:lineRule="auto"/>
        <w:ind w:left="0"/>
        <w:jc w:val="both"/>
        <w:rPr>
          <w:rFonts w:eastAsiaTheme="minorEastAsia"/>
          <w:color w:val="C00000"/>
        </w:rPr>
      </w:pPr>
      <w:r w:rsidRPr="00C01276">
        <w:rPr>
          <w:rFonts w:eastAsiaTheme="minorEastAsia"/>
          <w:color w:val="C00000"/>
        </w:rPr>
        <w:t xml:space="preserve">Les triangles ABC et BCD ont leurs angles égaux deux à deux. Ils sont donc semblables, </w:t>
      </w:r>
      <w:proofErr w:type="gramStart"/>
      <w:r w:rsidRPr="00C01276">
        <w:rPr>
          <w:rFonts w:eastAsiaTheme="minorEastAsia"/>
          <w:color w:val="C00000"/>
        </w:rPr>
        <w:t xml:space="preserve">d’où </w:t>
      </w:r>
      <w:proofErr w:type="gramEnd"/>
      <m:oMath>
        <m:f>
          <m:fPr>
            <m:ctrlPr>
              <w:rPr>
                <w:rFonts w:ascii="Cambria Math" w:eastAsiaTheme="minorEastAsia" w:hAnsi="Cambria Math"/>
                <w:color w:val="C00000"/>
              </w:rPr>
            </m:ctrlPr>
          </m:fPr>
          <m:num>
            <m:r>
              <m:rPr>
                <m:sty m:val="p"/>
              </m:rPr>
              <w:rPr>
                <w:rFonts w:ascii="Cambria Math" w:eastAsiaTheme="minorEastAsia" w:hAnsi="Cambria Math"/>
                <w:color w:val="C00000"/>
              </w:rPr>
              <m:t>AB</m:t>
            </m:r>
          </m:num>
          <m:den>
            <m:r>
              <m:rPr>
                <m:sty m:val="p"/>
              </m:rPr>
              <w:rPr>
                <w:rFonts w:ascii="Cambria Math" w:eastAsiaTheme="minorEastAsia" w:hAnsi="Cambria Math"/>
                <w:color w:val="C00000"/>
              </w:rPr>
              <m:t>BC</m:t>
            </m:r>
          </m:den>
        </m:f>
        <m:r>
          <m:rPr>
            <m:sty m:val="p"/>
          </m:rPr>
          <w:rPr>
            <w:rFonts w:ascii="Cambria Math" w:eastAsiaTheme="minorEastAsia" w:hAnsi="Cambria Math"/>
            <w:color w:val="C00000"/>
          </w:rPr>
          <m:t>=</m:t>
        </m:r>
        <m:f>
          <m:fPr>
            <m:ctrlPr>
              <w:rPr>
                <w:rFonts w:ascii="Cambria Math" w:eastAsiaTheme="minorEastAsia" w:hAnsi="Cambria Math"/>
                <w:color w:val="C00000"/>
              </w:rPr>
            </m:ctrlPr>
          </m:fPr>
          <m:num>
            <m:r>
              <m:rPr>
                <m:sty m:val="p"/>
              </m:rPr>
              <w:rPr>
                <w:rFonts w:ascii="Cambria Math" w:eastAsiaTheme="minorEastAsia" w:hAnsi="Cambria Math"/>
                <w:color w:val="C00000"/>
              </w:rPr>
              <m:t>BC</m:t>
            </m:r>
          </m:num>
          <m:den>
            <m:r>
              <m:rPr>
                <m:sty m:val="p"/>
              </m:rPr>
              <w:rPr>
                <w:rFonts w:ascii="Cambria Math" w:eastAsiaTheme="minorEastAsia" w:hAnsi="Cambria Math"/>
                <w:color w:val="C00000"/>
              </w:rPr>
              <m:t>CD</m:t>
            </m:r>
          </m:den>
        </m:f>
      </m:oMath>
      <w:r w:rsidRPr="00C01276">
        <w:rPr>
          <w:rFonts w:eastAsiaTheme="minorEastAsia"/>
          <w:color w:val="C00000"/>
        </w:rPr>
        <w:t xml:space="preserve">. </w:t>
      </w:r>
    </w:p>
    <w:p w:rsidR="00C01276" w:rsidRPr="00C01276" w:rsidRDefault="00C01276" w:rsidP="00C01276">
      <w:pPr>
        <w:pStyle w:val="Paragraphedeliste"/>
        <w:spacing w:after="0" w:line="240" w:lineRule="auto"/>
        <w:ind w:left="0"/>
        <w:jc w:val="both"/>
        <w:rPr>
          <w:rFonts w:eastAsiaTheme="minorEastAsia"/>
          <w:color w:val="C00000"/>
        </w:rPr>
      </w:pPr>
      <w:r w:rsidRPr="00C01276">
        <w:rPr>
          <w:rFonts w:eastAsiaTheme="minorEastAsia"/>
          <w:color w:val="C00000"/>
        </w:rPr>
        <w:t xml:space="preserve">D’autre part, le triangle ABD est isocèle en D </w:t>
      </w:r>
      <w:proofErr w:type="gramStart"/>
      <w:r w:rsidRPr="00C01276">
        <w:rPr>
          <w:rFonts w:eastAsiaTheme="minorEastAsia"/>
          <w:color w:val="C00000"/>
        </w:rPr>
        <w:t xml:space="preserve">car </w:t>
      </w:r>
      <w:proofErr w:type="gramEnd"/>
      <m:oMath>
        <m:r>
          <m:rPr>
            <m:sty m:val="p"/>
          </m:rPr>
          <w:rPr>
            <w:rFonts w:ascii="Cambria Math" w:eastAsiaTheme="minorEastAsia" w:hAnsi="Cambria Math"/>
            <w:color w:val="C00000"/>
          </w:rPr>
          <m:t>β=α</m:t>
        </m:r>
      </m:oMath>
      <w:r w:rsidRPr="00C01276">
        <w:rPr>
          <w:rFonts w:eastAsiaTheme="minorEastAsia"/>
          <w:color w:val="C00000"/>
        </w:rPr>
        <w:t>, donc AD = BD = BC = 1.</w:t>
      </w:r>
    </w:p>
    <w:p w:rsidR="00C01276" w:rsidRPr="00C01276" w:rsidRDefault="00C01276" w:rsidP="00C01276">
      <w:pPr>
        <w:pStyle w:val="Paragraphedeliste"/>
        <w:spacing w:after="0" w:line="240" w:lineRule="auto"/>
        <w:ind w:left="0"/>
        <w:jc w:val="both"/>
        <w:rPr>
          <w:rFonts w:eastAsiaTheme="minorEastAsia"/>
          <w:color w:val="C00000"/>
        </w:rPr>
      </w:pPr>
      <w:r w:rsidRPr="00C01276">
        <w:rPr>
          <w:rFonts w:eastAsiaTheme="minorEastAsia"/>
          <w:color w:val="C00000"/>
        </w:rPr>
        <w:t xml:space="preserve">Si on </w:t>
      </w:r>
      <w:proofErr w:type="gramStart"/>
      <w:r w:rsidRPr="00C01276">
        <w:rPr>
          <w:rFonts w:eastAsiaTheme="minorEastAsia"/>
          <w:color w:val="C00000"/>
        </w:rPr>
        <w:t xml:space="preserve">pose </w:t>
      </w:r>
      <w:proofErr w:type="gramEnd"/>
      <m:oMath>
        <m:r>
          <w:rPr>
            <w:rFonts w:ascii="Cambria Math" w:eastAsiaTheme="minorEastAsia" w:hAnsi="Cambria Math"/>
            <w:color w:val="C00000"/>
          </w:rPr>
          <m:t>x=</m:t>
        </m:r>
        <m:r>
          <m:rPr>
            <m:sty m:val="p"/>
          </m:rPr>
          <w:rPr>
            <w:rFonts w:ascii="Cambria Math" w:eastAsiaTheme="minorEastAsia" w:hAnsi="Cambria Math"/>
            <w:color w:val="C00000"/>
          </w:rPr>
          <m:t>AB</m:t>
        </m:r>
      </m:oMath>
      <w:r w:rsidRPr="00C01276">
        <w:rPr>
          <w:rFonts w:eastAsiaTheme="minorEastAsia"/>
          <w:color w:val="C00000"/>
        </w:rPr>
        <w:t xml:space="preserve">, on obtient </w:t>
      </w:r>
      <m:oMath>
        <m:f>
          <m:fPr>
            <m:ctrlPr>
              <w:rPr>
                <w:rFonts w:ascii="Cambria Math" w:eastAsiaTheme="minorEastAsia" w:hAnsi="Cambria Math"/>
                <w:i/>
                <w:color w:val="C00000"/>
              </w:rPr>
            </m:ctrlPr>
          </m:fPr>
          <m:num>
            <m:r>
              <w:rPr>
                <w:rFonts w:ascii="Cambria Math" w:eastAsiaTheme="minorEastAsia" w:hAnsi="Cambria Math"/>
                <w:color w:val="C00000"/>
              </w:rPr>
              <m:t>x</m:t>
            </m:r>
          </m:num>
          <m:den>
            <m:r>
              <w:rPr>
                <w:rFonts w:ascii="Cambria Math" w:eastAsiaTheme="minorEastAsia" w:hAnsi="Cambria Math"/>
                <w:color w:val="C00000"/>
              </w:rPr>
              <m:t>1</m:t>
            </m:r>
          </m:den>
        </m:f>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AC-AD</m:t>
            </m:r>
          </m:den>
        </m:f>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AB-BC</m:t>
            </m:r>
          </m:den>
        </m:f>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x-1</m:t>
            </m:r>
          </m:den>
        </m:f>
      </m:oMath>
      <w:r w:rsidRPr="00C01276">
        <w:rPr>
          <w:rFonts w:eastAsiaTheme="minorEastAsia"/>
          <w:color w:val="C00000"/>
        </w:rPr>
        <w:t>.</w:t>
      </w:r>
    </w:p>
    <w:p w:rsidR="00C01276" w:rsidRPr="00C01276" w:rsidRDefault="00C01276" w:rsidP="00C01276">
      <w:pPr>
        <w:pStyle w:val="Paragraphedeliste"/>
        <w:spacing w:after="0" w:line="240" w:lineRule="auto"/>
        <w:ind w:left="0"/>
        <w:jc w:val="both"/>
        <w:rPr>
          <w:rFonts w:eastAsiaTheme="minorEastAsia"/>
          <w:color w:val="C00000"/>
        </w:rPr>
      </w:pPr>
      <w:r w:rsidRPr="00C01276">
        <w:rPr>
          <w:rFonts w:eastAsiaTheme="minorEastAsia"/>
          <w:color w:val="C00000"/>
        </w:rPr>
        <w:t xml:space="preserve">On est ramené à résoudre dans </w:t>
      </w:r>
      <w:r w:rsidRPr="00C01276">
        <w:rPr>
          <w:rFonts w:eastAsiaTheme="minorEastAsia"/>
          <w:b/>
          <w:color w:val="C00000"/>
        </w:rPr>
        <w:t>R</w:t>
      </w:r>
      <w:r w:rsidRPr="00C01276">
        <w:rPr>
          <w:rFonts w:eastAsiaTheme="minorEastAsia"/>
          <w:b/>
          <w:color w:val="C00000"/>
          <w:vertAlign w:val="superscript"/>
        </w:rPr>
        <w:t>+</w:t>
      </w:r>
      <w:r w:rsidRPr="00C01276">
        <w:rPr>
          <w:rFonts w:eastAsiaTheme="minorEastAsia"/>
          <w:color w:val="C00000"/>
        </w:rPr>
        <w:t xml:space="preserve"> l’équation </w:t>
      </w:r>
      <m:oMath>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-x-1=0</m:t>
        </m:r>
      </m:oMath>
      <w:r w:rsidRPr="00C01276">
        <w:rPr>
          <w:rFonts w:eastAsiaTheme="minorEastAsia"/>
          <w:color w:val="C00000"/>
        </w:rPr>
        <w:t xml:space="preserve"> qui s’écrit aussi </w:t>
      </w:r>
      <m:oMath>
        <m:sSup>
          <m:sSupPr>
            <m:ctrlPr>
              <w:rPr>
                <w:rFonts w:ascii="Cambria Math" w:eastAsiaTheme="minorEastAsia" w:hAnsi="Cambria Math"/>
                <w:i/>
                <w:color w:val="C00000"/>
              </w:rPr>
            </m:ctrlPr>
          </m:sSupPr>
          <m:e>
            <m:d>
              <m:dPr>
                <m:ctrlPr>
                  <w:rPr>
                    <w:rFonts w:ascii="Cambria Math" w:eastAsiaTheme="minorEastAsia" w:hAnsi="Cambria Math"/>
                    <w:i/>
                    <w:color w:val="C00000"/>
                  </w:rPr>
                </m:ctrlPr>
              </m:dPr>
              <m:e>
                <m:r>
                  <w:rPr>
                    <w:rFonts w:ascii="Cambria Math" w:eastAsiaTheme="minorEastAsia" w:hAnsi="Cambria Math"/>
                    <w:color w:val="C00000"/>
                  </w:rPr>
                  <m:t>x-</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e>
            </m:d>
          </m:e>
          <m:sup>
            <m:r>
              <w:rPr>
                <w:rFonts w:ascii="Cambria Math" w:eastAsiaTheme="minorEastAsia" w:hAnsi="Cambria Math"/>
                <w:color w:val="C00000"/>
              </w:rPr>
              <m:t>2</m:t>
            </m:r>
          </m:sup>
        </m:sSup>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5</m:t>
            </m:r>
          </m:num>
          <m:den>
            <m:r>
              <w:rPr>
                <w:rFonts w:ascii="Cambria Math" w:eastAsiaTheme="minorEastAsia" w:hAnsi="Cambria Math"/>
                <w:color w:val="C00000"/>
              </w:rPr>
              <m:t>4</m:t>
            </m:r>
          </m:den>
        </m:f>
        <m:r>
          <w:rPr>
            <w:rFonts w:ascii="Cambria Math" w:eastAsiaTheme="minorEastAsia" w:hAnsi="Cambria Math"/>
            <w:color w:val="C00000"/>
          </w:rPr>
          <m:t>=0</m:t>
        </m:r>
      </m:oMath>
      <w:r w:rsidRPr="00C01276">
        <w:rPr>
          <w:rFonts w:eastAsiaTheme="minorEastAsia"/>
          <w:color w:val="C00000"/>
        </w:rPr>
        <w:t xml:space="preserve"> et dont la seule solution positive </w:t>
      </w:r>
      <w:proofErr w:type="gramStart"/>
      <w:r w:rsidRPr="00C01276">
        <w:rPr>
          <w:rFonts w:eastAsiaTheme="minorEastAsia"/>
          <w:color w:val="C00000"/>
        </w:rPr>
        <w:t xml:space="preserve">est </w:t>
      </w:r>
      <w:proofErr w:type="gramEnd"/>
      <m:oMath>
        <m:r>
          <w:rPr>
            <w:rFonts w:ascii="Cambria Math" w:eastAsiaTheme="minorEastAsia" w:hAnsi="Cambria Math"/>
            <w:color w:val="C00000"/>
          </w:rPr>
          <m:t>x=</m:t>
        </m:r>
        <m:f>
          <m:fPr>
            <m:ctrlPr>
              <w:rPr>
                <w:rFonts w:ascii="Cambria Math" w:eastAsiaTheme="minorEastAsia" w:hAnsi="Cambria Math"/>
                <w:i/>
                <w:color w:val="C00000"/>
              </w:rPr>
            </m:ctrlPr>
          </m:fPr>
          <m:num>
            <m:r>
              <w:rPr>
                <w:rFonts w:ascii="Cambria Math" w:eastAsiaTheme="minorEastAsia" w:hAnsi="Cambria Math"/>
                <w:color w:val="C00000"/>
              </w:rPr>
              <m:t>1+</m:t>
            </m:r>
            <m:rad>
              <m:radPr>
                <m:degHide m:val="1"/>
                <m:ctrlPr>
                  <w:rPr>
                    <w:rFonts w:ascii="Cambria Math" w:eastAsiaTheme="minorEastAsia" w:hAnsi="Cambria Math"/>
                    <w:i/>
                    <w:color w:val="C00000"/>
                  </w:rPr>
                </m:ctrlPr>
              </m:radPr>
              <m:deg/>
              <m:e>
                <m:r>
                  <w:rPr>
                    <w:rFonts w:ascii="Cambria Math" w:eastAsiaTheme="minorEastAsia" w:hAnsi="Cambria Math"/>
                    <w:color w:val="C00000"/>
                  </w:rPr>
                  <m:t>5</m:t>
                </m:r>
              </m:e>
            </m:rad>
          </m:num>
          <m:den>
            <m:r>
              <w:rPr>
                <w:rFonts w:ascii="Cambria Math" w:eastAsiaTheme="minorEastAsia" w:hAnsi="Cambria Math"/>
                <w:color w:val="C00000"/>
              </w:rPr>
              <m:t>2</m:t>
            </m:r>
          </m:den>
        </m:f>
      </m:oMath>
      <w:r w:rsidRPr="00C01276">
        <w:rPr>
          <w:rFonts w:eastAsiaTheme="minorEastAsia"/>
          <w:color w:val="C00000"/>
        </w:rPr>
        <w:t>.</w:t>
      </w:r>
    </w:p>
    <w:p w:rsidR="00C01276" w:rsidRPr="00CC308E" w:rsidRDefault="00C01276" w:rsidP="00C01276">
      <w:pPr>
        <w:pStyle w:val="Paragraphedeliste"/>
        <w:ind w:left="-207" w:right="-851"/>
        <w:jc w:val="both"/>
        <w:rPr>
          <w:rFonts w:eastAsiaTheme="minorEastAsia"/>
          <w:color w:val="C00000"/>
        </w:rPr>
      </w:pPr>
    </w:p>
    <w:p w:rsidR="00A87F7E" w:rsidRDefault="00A87F7E" w:rsidP="006D64BC">
      <w:pPr>
        <w:spacing w:after="0" w:line="240" w:lineRule="auto"/>
        <w:rPr>
          <w:b/>
          <w:i/>
          <w:sz w:val="32"/>
          <w:szCs w:val="32"/>
        </w:rPr>
      </w:pPr>
      <w:r>
        <w:rPr>
          <w:b/>
          <w:i/>
          <w:sz w:val="32"/>
          <w:szCs w:val="32"/>
        </w:rPr>
        <w:br w:type="page"/>
      </w:r>
    </w:p>
    <w:p w:rsidR="00A87F7E" w:rsidRDefault="00986D9B" w:rsidP="00986D9B">
      <w:pPr>
        <w:jc w:val="center"/>
        <w:rPr>
          <w:b/>
          <w:i/>
          <w:sz w:val="32"/>
          <w:szCs w:val="32"/>
        </w:rPr>
      </w:pPr>
      <w:r>
        <w:rPr>
          <w:rFonts w:ascii="Calibri" w:eastAsia="Times New Roman" w:hAnsi="Calibri" w:cs="Arial"/>
          <w:noProof/>
          <w:sz w:val="24"/>
          <w:szCs w:val="24"/>
          <w:lang w:eastAsia="fr-FR"/>
        </w:rPr>
        <w:lastRenderedPageBreak/>
        <w:drawing>
          <wp:anchor distT="0" distB="0" distL="114300" distR="114300" simplePos="0" relativeHeight="251685888" behindDoc="0" locked="0" layoutInCell="1" allowOverlap="1" wp14:anchorId="5019B38C" wp14:editId="0509EB5D">
            <wp:simplePos x="0" y="0"/>
            <wp:positionH relativeFrom="margin">
              <wp:posOffset>5732780</wp:posOffset>
            </wp:positionH>
            <wp:positionV relativeFrom="margin">
              <wp:posOffset>215900</wp:posOffset>
            </wp:positionV>
            <wp:extent cx="750570" cy="1224280"/>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0570"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F7E">
        <w:rPr>
          <w:b/>
          <w:i/>
          <w:sz w:val="32"/>
          <w:szCs w:val="32"/>
        </w:rPr>
        <w:t>Thème : Algorithmes, graphes</w:t>
      </w:r>
    </w:p>
    <w:p w:rsidR="00986D9B" w:rsidRDefault="00986D9B" w:rsidP="00986D9B">
      <w:pPr>
        <w:spacing w:after="0" w:line="240" w:lineRule="auto"/>
        <w:jc w:val="both"/>
        <w:rPr>
          <w:b/>
        </w:rPr>
      </w:pPr>
      <w:r>
        <w:rPr>
          <w:b/>
        </w:rPr>
        <w:t>Exercice 1 Casse-tête</w:t>
      </w:r>
    </w:p>
    <w:p w:rsidR="00986D9B" w:rsidRPr="00986D9B" w:rsidRDefault="00986D9B" w:rsidP="00986D9B">
      <w:pPr>
        <w:pStyle w:val="Paragraphedeliste"/>
        <w:spacing w:after="0" w:line="240" w:lineRule="auto"/>
        <w:ind w:left="0"/>
        <w:jc w:val="both"/>
        <w:rPr>
          <w:rFonts w:ascii="Calibri" w:eastAsia="Times New Roman" w:hAnsi="Calibri" w:cs="Arial"/>
          <w:lang w:eastAsia="fr-FR"/>
        </w:rPr>
      </w:pPr>
      <w:r w:rsidRPr="00986D9B">
        <w:rPr>
          <w:rFonts w:ascii="Calibri" w:eastAsia="Times New Roman" w:hAnsi="Calibri" w:cs="Arial"/>
          <w:lang w:eastAsia="fr-FR"/>
        </w:rPr>
        <w:t xml:space="preserve">Les entiers de 1 à 6 doivent être placés dans les cases du quadrillage ci-contre. On ne peut pas placer deux entiers qui diffèrent de 1 dans deux cases qui partagent un même côté. Le nombre 1 est déjà placé. Combien d’entiers différents peuvent être placés dans la case indiquée par un </w:t>
      </w:r>
      <w:r w:rsidRPr="00986D9B">
        <w:rPr>
          <w:rFonts w:ascii="Calibri" w:eastAsia="Times New Roman" w:hAnsi="Calibri" w:cs="Arial"/>
          <w:i/>
          <w:lang w:eastAsia="fr-FR"/>
        </w:rPr>
        <w:t>x</w:t>
      </w:r>
      <w:r w:rsidRPr="00986D9B">
        <w:rPr>
          <w:rFonts w:ascii="Calibri" w:eastAsia="Times New Roman" w:hAnsi="Calibri" w:cs="Arial"/>
          <w:lang w:eastAsia="fr-FR"/>
        </w:rPr>
        <w:t xml:space="preserve"> ? </w:t>
      </w:r>
    </w:p>
    <w:p w:rsidR="00986D9B" w:rsidRPr="00986D9B" w:rsidRDefault="00986D9B" w:rsidP="00986D9B">
      <w:pPr>
        <w:spacing w:after="0" w:line="240" w:lineRule="auto"/>
        <w:ind w:left="-567"/>
        <w:rPr>
          <w:rFonts w:eastAsia="Times New Roman" w:cs="Arial"/>
          <w:lang w:eastAsia="fr-FR"/>
        </w:rPr>
      </w:pPr>
    </w:p>
    <w:p w:rsidR="00986D9B" w:rsidRPr="00986D9B" w:rsidRDefault="00986D9B" w:rsidP="00986D9B">
      <w:pPr>
        <w:spacing w:after="0" w:line="240" w:lineRule="auto"/>
        <w:ind w:left="-567"/>
        <w:rPr>
          <w:rFonts w:eastAsia="Times New Roman" w:cs="Arial"/>
          <w:lang w:eastAsia="fr-FR"/>
        </w:rPr>
      </w:pPr>
    </w:p>
    <w:p w:rsidR="00986D9B" w:rsidRPr="00986D9B" w:rsidRDefault="00986D9B" w:rsidP="00986D9B">
      <w:pPr>
        <w:spacing w:after="0" w:line="240" w:lineRule="auto"/>
        <w:rPr>
          <w:rFonts w:eastAsia="Times New Roman" w:cs="Arial"/>
          <w:color w:val="C00000"/>
          <w:lang w:eastAsia="fr-FR"/>
        </w:rPr>
      </w:pPr>
      <w:r w:rsidRPr="00986D9B">
        <w:rPr>
          <w:rFonts w:eastAsia="Times New Roman" w:cs="Arial"/>
          <w:noProof/>
          <w:lang w:eastAsia="fr-FR"/>
        </w:rPr>
        <w:drawing>
          <wp:anchor distT="0" distB="0" distL="114300" distR="114300" simplePos="0" relativeHeight="251683840" behindDoc="0" locked="0" layoutInCell="1" allowOverlap="1" wp14:anchorId="59A20CE5" wp14:editId="38D58CCD">
            <wp:simplePos x="0" y="0"/>
            <wp:positionH relativeFrom="margin">
              <wp:posOffset>5730240</wp:posOffset>
            </wp:positionH>
            <wp:positionV relativeFrom="margin">
              <wp:posOffset>1521460</wp:posOffset>
            </wp:positionV>
            <wp:extent cx="722630" cy="1287780"/>
            <wp:effectExtent l="0" t="0" r="1270" b="762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263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6D9B">
        <w:rPr>
          <w:rFonts w:eastAsia="Times New Roman" w:cs="Arial"/>
          <w:color w:val="C00000"/>
          <w:lang w:eastAsia="fr-FR"/>
        </w:rPr>
        <w:t xml:space="preserve">On nomme a, </w:t>
      </w:r>
      <w:r w:rsidRPr="00986D9B">
        <w:rPr>
          <w:rFonts w:eastAsia="Times New Roman" w:cs="Arial"/>
          <w:i/>
          <w:color w:val="C00000"/>
          <w:lang w:eastAsia="fr-FR"/>
        </w:rPr>
        <w:t>b</w:t>
      </w:r>
      <w:r w:rsidRPr="00986D9B">
        <w:rPr>
          <w:rFonts w:eastAsia="Times New Roman" w:cs="Arial"/>
          <w:color w:val="C00000"/>
          <w:lang w:eastAsia="fr-FR"/>
        </w:rPr>
        <w:t xml:space="preserve">, </w:t>
      </w:r>
      <w:r w:rsidRPr="00986D9B">
        <w:rPr>
          <w:rFonts w:eastAsia="Times New Roman" w:cs="Arial"/>
          <w:i/>
          <w:color w:val="C00000"/>
          <w:lang w:eastAsia="fr-FR"/>
        </w:rPr>
        <w:t>c</w:t>
      </w:r>
      <w:r w:rsidRPr="00986D9B">
        <w:rPr>
          <w:rFonts w:eastAsia="Times New Roman" w:cs="Arial"/>
          <w:color w:val="C00000"/>
          <w:lang w:eastAsia="fr-FR"/>
        </w:rPr>
        <w:t xml:space="preserve"> et </w:t>
      </w:r>
      <w:r w:rsidRPr="00986D9B">
        <w:rPr>
          <w:rFonts w:eastAsia="Times New Roman" w:cs="Arial"/>
          <w:i/>
          <w:color w:val="C00000"/>
          <w:lang w:eastAsia="fr-FR"/>
        </w:rPr>
        <w:t>d</w:t>
      </w:r>
      <w:r w:rsidRPr="00986D9B">
        <w:rPr>
          <w:rFonts w:eastAsia="Times New Roman" w:cs="Arial"/>
          <w:color w:val="C00000"/>
          <w:lang w:eastAsia="fr-FR"/>
        </w:rPr>
        <w:t xml:space="preserve"> les nombres placés dans les cases indiquées ci-contre.</w:t>
      </w:r>
    </w:p>
    <w:p w:rsidR="00986D9B" w:rsidRPr="00986D9B" w:rsidRDefault="00986D9B" w:rsidP="00986D9B">
      <w:pPr>
        <w:spacing w:after="0" w:line="240" w:lineRule="auto"/>
        <w:rPr>
          <w:rFonts w:eastAsia="Times New Roman" w:cs="Arial"/>
          <w:color w:val="C00000"/>
          <w:lang w:eastAsia="fr-FR"/>
        </w:rPr>
      </w:pPr>
      <w:r w:rsidRPr="00986D9B">
        <w:rPr>
          <w:rFonts w:eastAsia="Times New Roman" w:cs="Arial"/>
          <w:color w:val="C00000"/>
          <w:lang w:eastAsia="fr-FR"/>
        </w:rPr>
        <w:t xml:space="preserve">Or </w:t>
      </w:r>
      <w:r w:rsidRPr="00986D9B">
        <w:rPr>
          <w:rFonts w:eastAsia="Times New Roman" w:cs="Arial"/>
          <w:i/>
          <w:color w:val="C00000"/>
          <w:lang w:eastAsia="fr-FR"/>
        </w:rPr>
        <w:t>a</w:t>
      </w:r>
      <w:r w:rsidRPr="00986D9B">
        <w:rPr>
          <w:rFonts w:eastAsia="Times New Roman" w:cs="Arial"/>
          <w:color w:val="C00000"/>
          <w:lang w:eastAsia="fr-FR"/>
        </w:rPr>
        <w:t xml:space="preserve">, </w:t>
      </w:r>
      <w:r w:rsidRPr="00986D9B">
        <w:rPr>
          <w:rFonts w:eastAsia="Times New Roman" w:cs="Arial"/>
          <w:i/>
          <w:color w:val="C00000"/>
          <w:lang w:eastAsia="fr-FR"/>
        </w:rPr>
        <w:t>b</w:t>
      </w:r>
      <w:r w:rsidRPr="00986D9B">
        <w:rPr>
          <w:rFonts w:eastAsia="Times New Roman" w:cs="Arial"/>
          <w:color w:val="C00000"/>
          <w:lang w:eastAsia="fr-FR"/>
        </w:rPr>
        <w:t xml:space="preserve">, c, </w:t>
      </w:r>
      <w:r w:rsidRPr="00986D9B">
        <w:rPr>
          <w:rFonts w:eastAsia="Times New Roman" w:cs="Arial"/>
          <w:i/>
          <w:color w:val="C00000"/>
          <w:lang w:eastAsia="fr-FR"/>
        </w:rPr>
        <w:t>d</w:t>
      </w:r>
      <w:r w:rsidRPr="00986D9B">
        <w:rPr>
          <w:rFonts w:eastAsia="Times New Roman" w:cs="Arial"/>
          <w:color w:val="C00000"/>
          <w:lang w:eastAsia="fr-FR"/>
        </w:rPr>
        <w:t xml:space="preserve"> et </w:t>
      </w:r>
      <w:r w:rsidRPr="00986D9B">
        <w:rPr>
          <w:rFonts w:eastAsia="Times New Roman" w:cs="Arial"/>
          <w:i/>
          <w:color w:val="C00000"/>
          <w:lang w:eastAsia="fr-FR"/>
        </w:rPr>
        <w:t>x</w:t>
      </w:r>
      <w:r w:rsidRPr="00986D9B">
        <w:rPr>
          <w:rFonts w:eastAsia="Times New Roman" w:cs="Arial"/>
          <w:color w:val="C00000"/>
          <w:lang w:eastAsia="fr-FR"/>
        </w:rPr>
        <w:t xml:space="preserve"> doivent égaler 2, 3, 4, 5 et 6 dans un ordre quelconque, sans que deux entiers qui diffèrent de 1 ne soient dans deux cases qui partagent un même côté.</w:t>
      </w:r>
    </w:p>
    <w:p w:rsidR="00986D9B" w:rsidRPr="00986D9B" w:rsidRDefault="00986D9B" w:rsidP="00986D9B">
      <w:pPr>
        <w:spacing w:after="0" w:line="240" w:lineRule="auto"/>
        <w:rPr>
          <w:rFonts w:eastAsia="Times New Roman" w:cs="Arial"/>
          <w:color w:val="C00000"/>
          <w:lang w:eastAsia="fr-FR"/>
        </w:rPr>
      </w:pPr>
      <w:r w:rsidRPr="00986D9B">
        <w:rPr>
          <w:rFonts w:eastAsia="Times New Roman" w:cs="Arial"/>
          <w:color w:val="C00000"/>
          <w:lang w:eastAsia="fr-FR"/>
        </w:rPr>
        <w:t xml:space="preserve">Donc, </w:t>
      </w:r>
      <w:r w:rsidRPr="00986D9B">
        <w:rPr>
          <w:rFonts w:eastAsia="Times New Roman" w:cs="Arial"/>
          <w:i/>
          <w:color w:val="C00000"/>
          <w:lang w:eastAsia="fr-FR"/>
        </w:rPr>
        <w:t>a</w:t>
      </w:r>
      <w:r w:rsidRPr="00986D9B">
        <w:rPr>
          <w:rFonts w:eastAsia="Times New Roman" w:cs="Arial"/>
          <w:color w:val="C00000"/>
          <w:lang w:eastAsia="fr-FR"/>
        </w:rPr>
        <w:t xml:space="preserve"> ne peut valoir 2 et ne peut être égal qu’à 3, 4, 5 ou 6.</w:t>
      </w:r>
    </w:p>
    <w:p w:rsidR="00986D9B" w:rsidRPr="00986D9B" w:rsidRDefault="00986D9B" w:rsidP="00986D9B">
      <w:pPr>
        <w:spacing w:after="0" w:line="240" w:lineRule="auto"/>
        <w:rPr>
          <w:rFonts w:eastAsia="Times New Roman" w:cs="Arial"/>
          <w:color w:val="C00000"/>
          <w:lang w:eastAsia="fr-FR"/>
        </w:rPr>
      </w:pPr>
      <w:r w:rsidRPr="00986D9B">
        <w:rPr>
          <w:rFonts w:eastAsia="Times New Roman" w:cs="Arial"/>
          <w:color w:val="C00000"/>
          <w:lang w:eastAsia="fr-FR"/>
        </w:rPr>
        <w:t xml:space="preserve">Si </w:t>
      </w:r>
      <w:r w:rsidRPr="00986D9B">
        <w:rPr>
          <w:rFonts w:eastAsia="Times New Roman" w:cs="Arial"/>
          <w:i/>
          <w:color w:val="C00000"/>
          <w:lang w:eastAsia="fr-FR"/>
        </w:rPr>
        <w:t>a</w:t>
      </w:r>
      <w:r w:rsidRPr="00986D9B">
        <w:rPr>
          <w:rFonts w:eastAsia="Times New Roman" w:cs="Arial"/>
          <w:color w:val="C00000"/>
          <w:lang w:eastAsia="fr-FR"/>
        </w:rPr>
        <w:t xml:space="preserve"> = 3, alors ni </w:t>
      </w:r>
      <w:r w:rsidRPr="00986D9B">
        <w:rPr>
          <w:rFonts w:eastAsia="Times New Roman" w:cs="Arial"/>
          <w:i/>
          <w:color w:val="C00000"/>
          <w:lang w:eastAsia="fr-FR"/>
        </w:rPr>
        <w:t>b</w:t>
      </w:r>
      <w:r w:rsidRPr="00986D9B">
        <w:rPr>
          <w:rFonts w:eastAsia="Times New Roman" w:cs="Arial"/>
          <w:color w:val="C00000"/>
          <w:lang w:eastAsia="fr-FR"/>
        </w:rPr>
        <w:t xml:space="preserve"> ni </w:t>
      </w:r>
      <w:r w:rsidRPr="00986D9B">
        <w:rPr>
          <w:rFonts w:eastAsia="Times New Roman" w:cs="Arial"/>
          <w:i/>
          <w:color w:val="C00000"/>
          <w:lang w:eastAsia="fr-FR"/>
        </w:rPr>
        <w:t>d</w:t>
      </w:r>
      <w:r w:rsidRPr="00986D9B">
        <w:rPr>
          <w:rFonts w:eastAsia="Times New Roman" w:cs="Arial"/>
          <w:color w:val="C00000"/>
          <w:lang w:eastAsia="fr-FR"/>
        </w:rPr>
        <w:t xml:space="preserve"> ne peut valoir 2 ou 4. Ainsi </w:t>
      </w:r>
      <w:r w:rsidRPr="00986D9B">
        <w:rPr>
          <w:rFonts w:eastAsia="Times New Roman" w:cs="Arial"/>
          <w:i/>
          <w:color w:val="C00000"/>
          <w:lang w:eastAsia="fr-FR"/>
        </w:rPr>
        <w:t>b</w:t>
      </w:r>
      <w:r w:rsidRPr="00986D9B">
        <w:rPr>
          <w:rFonts w:eastAsia="Times New Roman" w:cs="Arial"/>
          <w:color w:val="C00000"/>
          <w:lang w:eastAsia="fr-FR"/>
        </w:rPr>
        <w:t xml:space="preserve"> et </w:t>
      </w:r>
      <w:r w:rsidRPr="00986D9B">
        <w:rPr>
          <w:rFonts w:eastAsia="Times New Roman" w:cs="Arial"/>
          <w:i/>
          <w:color w:val="C00000"/>
          <w:lang w:eastAsia="fr-FR"/>
        </w:rPr>
        <w:t>d</w:t>
      </w:r>
      <w:r w:rsidRPr="00986D9B">
        <w:rPr>
          <w:rFonts w:eastAsia="Times New Roman" w:cs="Arial"/>
          <w:color w:val="C00000"/>
          <w:lang w:eastAsia="fr-FR"/>
        </w:rPr>
        <w:t xml:space="preserve"> valent 5 et 6 dans un ordre quelconque.</w:t>
      </w:r>
    </w:p>
    <w:p w:rsidR="00986D9B" w:rsidRPr="00986D9B" w:rsidRDefault="00986D9B" w:rsidP="00986D9B">
      <w:pPr>
        <w:spacing w:after="0" w:line="240" w:lineRule="auto"/>
        <w:rPr>
          <w:rFonts w:eastAsia="Times New Roman" w:cs="Arial"/>
          <w:color w:val="C00000"/>
          <w:lang w:eastAsia="fr-FR"/>
        </w:rPr>
      </w:pPr>
      <w:r w:rsidRPr="00986D9B">
        <w:rPr>
          <w:rFonts w:eastAsia="Times New Roman" w:cs="Arial"/>
          <w:color w:val="C00000"/>
          <w:lang w:eastAsia="fr-FR"/>
        </w:rPr>
        <w:t xml:space="preserve">Dans ce cas, </w:t>
      </w:r>
      <w:r w:rsidRPr="00986D9B">
        <w:rPr>
          <w:rFonts w:eastAsia="Times New Roman" w:cs="Arial"/>
          <w:i/>
          <w:color w:val="C00000"/>
          <w:lang w:eastAsia="fr-FR"/>
        </w:rPr>
        <w:t>c</w:t>
      </w:r>
      <w:r w:rsidRPr="00986D9B">
        <w:rPr>
          <w:rFonts w:eastAsia="Times New Roman" w:cs="Arial"/>
          <w:color w:val="C00000"/>
          <w:lang w:eastAsia="fr-FR"/>
        </w:rPr>
        <w:t xml:space="preserve"> ne peut  valoir 4 (puisque </w:t>
      </w:r>
      <w:r w:rsidRPr="00986D9B">
        <w:rPr>
          <w:rFonts w:eastAsia="Times New Roman" w:cs="Arial"/>
          <w:i/>
          <w:color w:val="C00000"/>
          <w:lang w:eastAsia="fr-FR"/>
        </w:rPr>
        <w:t>b</w:t>
      </w:r>
      <w:r w:rsidRPr="00986D9B">
        <w:rPr>
          <w:rFonts w:eastAsia="Times New Roman" w:cs="Arial"/>
          <w:color w:val="C00000"/>
          <w:lang w:eastAsia="fr-FR"/>
        </w:rPr>
        <w:t xml:space="preserve"> ou </w:t>
      </w:r>
      <w:r w:rsidRPr="00986D9B">
        <w:rPr>
          <w:rFonts w:eastAsia="Times New Roman" w:cs="Arial"/>
          <w:i/>
          <w:color w:val="C00000"/>
          <w:lang w:eastAsia="fr-FR"/>
        </w:rPr>
        <w:t>d</w:t>
      </w:r>
      <w:r w:rsidRPr="00986D9B">
        <w:rPr>
          <w:rFonts w:eastAsia="Times New Roman" w:cs="Arial"/>
          <w:color w:val="C00000"/>
          <w:lang w:eastAsia="fr-FR"/>
        </w:rPr>
        <w:t xml:space="preserve"> est égal à 5), donc </w:t>
      </w:r>
      <w:r w:rsidRPr="00986D9B">
        <w:rPr>
          <w:rFonts w:eastAsia="Times New Roman" w:cs="Arial"/>
          <w:i/>
          <w:color w:val="C00000"/>
          <w:lang w:eastAsia="fr-FR"/>
        </w:rPr>
        <w:t xml:space="preserve">c </w:t>
      </w:r>
      <w:r w:rsidRPr="00986D9B">
        <w:rPr>
          <w:rFonts w:eastAsia="Times New Roman" w:cs="Arial"/>
          <w:color w:val="C00000"/>
          <w:lang w:eastAsia="fr-FR"/>
        </w:rPr>
        <w:t xml:space="preserve">= 2, d’où  </w:t>
      </w:r>
      <w:r w:rsidRPr="00986D9B">
        <w:rPr>
          <w:rFonts w:eastAsia="Times New Roman" w:cs="Arial"/>
          <w:i/>
          <w:color w:val="C00000"/>
          <w:lang w:eastAsia="fr-FR"/>
        </w:rPr>
        <w:t>x</w:t>
      </w:r>
      <w:r w:rsidRPr="00986D9B">
        <w:rPr>
          <w:rFonts w:eastAsia="Times New Roman" w:cs="Arial"/>
          <w:color w:val="C00000"/>
          <w:lang w:eastAsia="fr-FR"/>
        </w:rPr>
        <w:t xml:space="preserve"> = 4.</w:t>
      </w:r>
    </w:p>
    <w:p w:rsidR="00986D9B" w:rsidRPr="00986D9B" w:rsidRDefault="00986D9B" w:rsidP="00986D9B">
      <w:pPr>
        <w:spacing w:after="0" w:line="240" w:lineRule="auto"/>
        <w:rPr>
          <w:rFonts w:eastAsia="Times New Roman" w:cs="Arial"/>
          <w:color w:val="C00000"/>
          <w:lang w:eastAsia="fr-FR"/>
        </w:rPr>
      </w:pPr>
      <w:r w:rsidRPr="00986D9B">
        <w:rPr>
          <w:rFonts w:eastAsia="Times New Roman" w:cs="Arial"/>
          <w:color w:val="C00000"/>
          <w:lang w:eastAsia="fr-FR"/>
        </w:rPr>
        <w:t xml:space="preserve">Si </w:t>
      </w:r>
      <w:r w:rsidRPr="00986D9B">
        <w:rPr>
          <w:rFonts w:eastAsia="Times New Roman" w:cs="Arial"/>
          <w:i/>
          <w:color w:val="C00000"/>
          <w:lang w:eastAsia="fr-FR"/>
        </w:rPr>
        <w:t>a</w:t>
      </w:r>
      <w:r w:rsidRPr="00986D9B">
        <w:rPr>
          <w:rFonts w:eastAsia="Times New Roman" w:cs="Arial"/>
          <w:color w:val="C00000"/>
          <w:lang w:eastAsia="fr-FR"/>
        </w:rPr>
        <w:t xml:space="preserve"> = 4, alors ni b ni </w:t>
      </w:r>
      <w:r w:rsidRPr="00986D9B">
        <w:rPr>
          <w:rFonts w:eastAsia="Times New Roman" w:cs="Arial"/>
          <w:i/>
          <w:color w:val="C00000"/>
          <w:lang w:eastAsia="fr-FR"/>
        </w:rPr>
        <w:t xml:space="preserve">d </w:t>
      </w:r>
      <w:r w:rsidRPr="00986D9B">
        <w:rPr>
          <w:rFonts w:eastAsia="Times New Roman" w:cs="Arial"/>
          <w:color w:val="C00000"/>
          <w:lang w:eastAsia="fr-FR"/>
        </w:rPr>
        <w:t xml:space="preserve">ne peut valoir 3 ou 5. Ainsi </w:t>
      </w:r>
      <w:r w:rsidRPr="00986D9B">
        <w:rPr>
          <w:rFonts w:eastAsia="Times New Roman" w:cs="Arial"/>
          <w:i/>
          <w:color w:val="C00000"/>
          <w:lang w:eastAsia="fr-FR"/>
        </w:rPr>
        <w:t>b</w:t>
      </w:r>
      <w:r w:rsidRPr="00986D9B">
        <w:rPr>
          <w:rFonts w:eastAsia="Times New Roman" w:cs="Arial"/>
          <w:color w:val="C00000"/>
          <w:lang w:eastAsia="fr-FR"/>
        </w:rPr>
        <w:t xml:space="preserve"> et </w:t>
      </w:r>
      <w:r w:rsidRPr="00986D9B">
        <w:rPr>
          <w:rFonts w:eastAsia="Times New Roman" w:cs="Arial"/>
          <w:i/>
          <w:color w:val="C00000"/>
          <w:lang w:eastAsia="fr-FR"/>
        </w:rPr>
        <w:t>d</w:t>
      </w:r>
      <w:r w:rsidRPr="00986D9B">
        <w:rPr>
          <w:rFonts w:eastAsia="Times New Roman" w:cs="Arial"/>
          <w:color w:val="C00000"/>
          <w:lang w:eastAsia="fr-FR"/>
        </w:rPr>
        <w:t xml:space="preserve"> valent 2 et 6 dans un ordre quelconque.</w:t>
      </w:r>
    </w:p>
    <w:p w:rsidR="00986D9B" w:rsidRPr="00986D9B" w:rsidRDefault="00986D9B" w:rsidP="00986D9B">
      <w:pPr>
        <w:spacing w:after="0" w:line="240" w:lineRule="auto"/>
        <w:rPr>
          <w:rFonts w:eastAsia="Times New Roman" w:cs="Arial"/>
          <w:color w:val="C00000"/>
          <w:lang w:eastAsia="fr-FR"/>
        </w:rPr>
      </w:pPr>
      <w:r w:rsidRPr="00986D9B">
        <w:rPr>
          <w:rFonts w:eastAsia="Times New Roman" w:cs="Arial"/>
          <w:color w:val="C00000"/>
          <w:lang w:eastAsia="fr-FR"/>
        </w:rPr>
        <w:t>Dans ce cas, c ne peut valoir 3 ou 5, puisqu’il est en position adjacente à 2 et à 6. Ce cas est donc impossible.</w:t>
      </w:r>
    </w:p>
    <w:p w:rsidR="00986D9B" w:rsidRPr="00986D9B" w:rsidRDefault="00986D9B" w:rsidP="00986D9B">
      <w:pPr>
        <w:spacing w:after="0" w:line="240" w:lineRule="auto"/>
        <w:rPr>
          <w:rFonts w:eastAsia="Times New Roman" w:cs="Arial"/>
          <w:color w:val="C00000"/>
          <w:lang w:eastAsia="fr-FR"/>
        </w:rPr>
      </w:pPr>
      <w:r w:rsidRPr="00986D9B">
        <w:rPr>
          <w:rFonts w:eastAsia="Times New Roman" w:cs="Arial"/>
          <w:color w:val="C00000"/>
          <w:lang w:eastAsia="fr-FR"/>
        </w:rPr>
        <w:t xml:space="preserve">Si a = 5, alors ni </w:t>
      </w:r>
      <w:r w:rsidRPr="00986D9B">
        <w:rPr>
          <w:rFonts w:eastAsia="Times New Roman" w:cs="Arial"/>
          <w:i/>
          <w:color w:val="C00000"/>
          <w:lang w:eastAsia="fr-FR"/>
        </w:rPr>
        <w:t>b</w:t>
      </w:r>
      <w:r w:rsidRPr="00986D9B">
        <w:rPr>
          <w:rFonts w:eastAsia="Times New Roman" w:cs="Arial"/>
          <w:color w:val="C00000"/>
          <w:lang w:eastAsia="fr-FR"/>
        </w:rPr>
        <w:t xml:space="preserve"> ni </w:t>
      </w:r>
      <w:r w:rsidRPr="00986D9B">
        <w:rPr>
          <w:rFonts w:eastAsia="Times New Roman" w:cs="Arial"/>
          <w:i/>
          <w:color w:val="C00000"/>
          <w:lang w:eastAsia="fr-FR"/>
        </w:rPr>
        <w:t>d</w:t>
      </w:r>
      <w:r w:rsidRPr="00986D9B">
        <w:rPr>
          <w:rFonts w:eastAsia="Times New Roman" w:cs="Arial"/>
          <w:color w:val="C00000"/>
          <w:lang w:eastAsia="fr-FR"/>
        </w:rPr>
        <w:t xml:space="preserve"> ne peut valoir 4 ou 6. Ainsi </w:t>
      </w:r>
      <w:r w:rsidRPr="00986D9B">
        <w:rPr>
          <w:rFonts w:eastAsia="Times New Roman" w:cs="Arial"/>
          <w:i/>
          <w:color w:val="C00000"/>
          <w:lang w:eastAsia="fr-FR"/>
        </w:rPr>
        <w:t>b</w:t>
      </w:r>
      <w:r w:rsidRPr="00986D9B">
        <w:rPr>
          <w:rFonts w:eastAsia="Times New Roman" w:cs="Arial"/>
          <w:color w:val="C00000"/>
          <w:lang w:eastAsia="fr-FR"/>
        </w:rPr>
        <w:t xml:space="preserve"> et </w:t>
      </w:r>
      <w:r w:rsidRPr="00986D9B">
        <w:rPr>
          <w:rFonts w:eastAsia="Times New Roman" w:cs="Arial"/>
          <w:i/>
          <w:color w:val="C00000"/>
          <w:lang w:eastAsia="fr-FR"/>
        </w:rPr>
        <w:t>d</w:t>
      </w:r>
      <w:r w:rsidRPr="00986D9B">
        <w:rPr>
          <w:rFonts w:eastAsia="Times New Roman" w:cs="Arial"/>
          <w:color w:val="C00000"/>
          <w:lang w:eastAsia="fr-FR"/>
        </w:rPr>
        <w:t xml:space="preserve"> valent 2 et 3 dans un ordre quelconque.</w:t>
      </w:r>
    </w:p>
    <w:p w:rsidR="00986D9B" w:rsidRPr="00986D9B" w:rsidRDefault="00986D9B" w:rsidP="00986D9B">
      <w:pPr>
        <w:spacing w:after="0" w:line="240" w:lineRule="auto"/>
        <w:rPr>
          <w:rFonts w:eastAsia="Times New Roman" w:cs="Arial"/>
          <w:color w:val="C00000"/>
          <w:lang w:eastAsia="fr-FR"/>
        </w:rPr>
      </w:pPr>
      <w:r w:rsidRPr="00986D9B">
        <w:rPr>
          <w:rFonts w:eastAsia="Times New Roman" w:cs="Arial"/>
          <w:color w:val="C00000"/>
          <w:lang w:eastAsia="fr-FR"/>
        </w:rPr>
        <w:t xml:space="preserve">Dans ce cas, c ne peut valoir 4 (puisque </w:t>
      </w:r>
      <w:r w:rsidRPr="00986D9B">
        <w:rPr>
          <w:rFonts w:eastAsia="Times New Roman" w:cs="Arial"/>
          <w:i/>
          <w:color w:val="C00000"/>
          <w:lang w:eastAsia="fr-FR"/>
        </w:rPr>
        <w:t>b</w:t>
      </w:r>
      <w:r w:rsidRPr="00986D9B">
        <w:rPr>
          <w:rFonts w:eastAsia="Times New Roman" w:cs="Arial"/>
          <w:color w:val="C00000"/>
          <w:lang w:eastAsia="fr-FR"/>
        </w:rPr>
        <w:t xml:space="preserve"> ou </w:t>
      </w:r>
      <w:r w:rsidRPr="00986D9B">
        <w:rPr>
          <w:rFonts w:eastAsia="Times New Roman" w:cs="Arial"/>
          <w:i/>
          <w:color w:val="C00000"/>
          <w:lang w:eastAsia="fr-FR"/>
        </w:rPr>
        <w:t>d</w:t>
      </w:r>
      <w:r w:rsidRPr="00986D9B">
        <w:rPr>
          <w:rFonts w:eastAsia="Times New Roman" w:cs="Arial"/>
          <w:color w:val="C00000"/>
          <w:lang w:eastAsia="fr-FR"/>
        </w:rPr>
        <w:t xml:space="preserve">  vaut 3), donc </w:t>
      </w:r>
      <w:r w:rsidRPr="00986D9B">
        <w:rPr>
          <w:rFonts w:eastAsia="Times New Roman" w:cs="Arial"/>
          <w:i/>
          <w:color w:val="C00000"/>
          <w:lang w:eastAsia="fr-FR"/>
        </w:rPr>
        <w:t>c</w:t>
      </w:r>
      <w:r w:rsidRPr="00986D9B">
        <w:rPr>
          <w:rFonts w:eastAsia="Times New Roman" w:cs="Arial"/>
          <w:color w:val="C00000"/>
          <w:lang w:eastAsia="fr-FR"/>
        </w:rPr>
        <w:t xml:space="preserve"> = 6, d’où </w:t>
      </w:r>
      <w:r w:rsidRPr="00986D9B">
        <w:rPr>
          <w:rFonts w:eastAsia="Times New Roman" w:cs="Arial"/>
          <w:i/>
          <w:color w:val="C00000"/>
          <w:lang w:eastAsia="fr-FR"/>
        </w:rPr>
        <w:t>x</w:t>
      </w:r>
      <w:r w:rsidRPr="00986D9B">
        <w:rPr>
          <w:rFonts w:eastAsia="Times New Roman" w:cs="Arial"/>
          <w:color w:val="C00000"/>
          <w:lang w:eastAsia="fr-FR"/>
        </w:rPr>
        <w:t xml:space="preserve"> = 4.</w:t>
      </w:r>
    </w:p>
    <w:p w:rsidR="00986D9B" w:rsidRPr="00986D9B" w:rsidRDefault="00986D9B" w:rsidP="00986D9B">
      <w:pPr>
        <w:spacing w:after="0" w:line="240" w:lineRule="auto"/>
        <w:rPr>
          <w:rFonts w:eastAsia="Times New Roman" w:cs="Arial"/>
          <w:color w:val="C00000"/>
          <w:lang w:eastAsia="fr-FR"/>
        </w:rPr>
      </w:pPr>
      <w:r w:rsidRPr="00986D9B">
        <w:rPr>
          <w:rFonts w:eastAsia="Times New Roman" w:cs="Arial"/>
          <w:color w:val="C00000"/>
          <w:lang w:eastAsia="fr-FR"/>
        </w:rPr>
        <w:t xml:space="preserve">Si </w:t>
      </w:r>
      <w:r w:rsidRPr="00986D9B">
        <w:rPr>
          <w:rFonts w:eastAsia="Times New Roman" w:cs="Arial"/>
          <w:i/>
          <w:color w:val="C00000"/>
          <w:lang w:eastAsia="fr-FR"/>
        </w:rPr>
        <w:t>a</w:t>
      </w:r>
      <w:r w:rsidRPr="00986D9B">
        <w:rPr>
          <w:rFonts w:eastAsia="Times New Roman" w:cs="Arial"/>
          <w:color w:val="C00000"/>
          <w:lang w:eastAsia="fr-FR"/>
        </w:rPr>
        <w:t xml:space="preserve"> = 6, alors ni </w:t>
      </w:r>
      <w:r w:rsidRPr="00986D9B">
        <w:rPr>
          <w:rFonts w:eastAsia="Times New Roman" w:cs="Arial"/>
          <w:i/>
          <w:color w:val="C00000"/>
          <w:lang w:eastAsia="fr-FR"/>
        </w:rPr>
        <w:t>b</w:t>
      </w:r>
      <w:r w:rsidRPr="00986D9B">
        <w:rPr>
          <w:rFonts w:eastAsia="Times New Roman" w:cs="Arial"/>
          <w:color w:val="C00000"/>
          <w:lang w:eastAsia="fr-FR"/>
        </w:rPr>
        <w:t xml:space="preserve"> ni </w:t>
      </w:r>
      <w:r w:rsidRPr="00986D9B">
        <w:rPr>
          <w:rFonts w:eastAsia="Times New Roman" w:cs="Arial"/>
          <w:i/>
          <w:color w:val="C00000"/>
          <w:lang w:eastAsia="fr-FR"/>
        </w:rPr>
        <w:t>d</w:t>
      </w:r>
      <w:r w:rsidRPr="00986D9B">
        <w:rPr>
          <w:rFonts w:eastAsia="Times New Roman" w:cs="Arial"/>
          <w:color w:val="C00000"/>
          <w:lang w:eastAsia="fr-FR"/>
        </w:rPr>
        <w:t xml:space="preserve"> ne peut valoir 5. Ainsi </w:t>
      </w:r>
      <w:r w:rsidRPr="00986D9B">
        <w:rPr>
          <w:rFonts w:eastAsia="Times New Roman" w:cs="Arial"/>
          <w:i/>
          <w:color w:val="C00000"/>
          <w:lang w:eastAsia="fr-FR"/>
        </w:rPr>
        <w:t>b</w:t>
      </w:r>
      <w:r w:rsidRPr="00986D9B">
        <w:rPr>
          <w:rFonts w:eastAsia="Times New Roman" w:cs="Arial"/>
          <w:color w:val="C00000"/>
          <w:lang w:eastAsia="fr-FR"/>
        </w:rPr>
        <w:t xml:space="preserve"> et </w:t>
      </w:r>
      <w:r w:rsidRPr="00986D9B">
        <w:rPr>
          <w:rFonts w:eastAsia="Times New Roman" w:cs="Arial"/>
          <w:i/>
          <w:color w:val="C00000"/>
          <w:lang w:eastAsia="fr-FR"/>
        </w:rPr>
        <w:t>d</w:t>
      </w:r>
      <w:r w:rsidRPr="00986D9B">
        <w:rPr>
          <w:rFonts w:eastAsia="Times New Roman" w:cs="Arial"/>
          <w:color w:val="C00000"/>
          <w:lang w:eastAsia="fr-FR"/>
        </w:rPr>
        <w:t xml:space="preserve"> valent deux des nombres 2, 3 ou 4 dans un ordre quelconque.</w:t>
      </w:r>
    </w:p>
    <w:p w:rsidR="00986D9B" w:rsidRPr="00986D9B" w:rsidRDefault="00986D9B" w:rsidP="00986D9B">
      <w:pPr>
        <w:spacing w:after="0" w:line="240" w:lineRule="auto"/>
        <w:rPr>
          <w:rFonts w:eastAsia="Times New Roman" w:cs="Arial"/>
          <w:color w:val="C00000"/>
          <w:lang w:eastAsia="fr-FR"/>
        </w:rPr>
      </w:pPr>
      <w:r w:rsidRPr="00986D9B">
        <w:rPr>
          <w:rFonts w:eastAsia="Times New Roman" w:cs="Arial"/>
          <w:color w:val="C00000"/>
          <w:lang w:eastAsia="fr-FR"/>
        </w:rPr>
        <w:t xml:space="preserve">Si </w:t>
      </w:r>
      <w:r w:rsidRPr="00986D9B">
        <w:rPr>
          <w:rFonts w:eastAsia="Times New Roman" w:cs="Arial"/>
          <w:i/>
          <w:color w:val="C00000"/>
          <w:lang w:eastAsia="fr-FR"/>
        </w:rPr>
        <w:t>b</w:t>
      </w:r>
      <w:r w:rsidRPr="00986D9B">
        <w:rPr>
          <w:rFonts w:eastAsia="Times New Roman" w:cs="Arial"/>
          <w:color w:val="C00000"/>
          <w:lang w:eastAsia="fr-FR"/>
        </w:rPr>
        <w:t xml:space="preserve"> et  </w:t>
      </w:r>
      <w:r w:rsidRPr="00986D9B">
        <w:rPr>
          <w:rFonts w:eastAsia="Times New Roman" w:cs="Arial"/>
          <w:i/>
          <w:color w:val="C00000"/>
          <w:lang w:eastAsia="fr-FR"/>
        </w:rPr>
        <w:t>d</w:t>
      </w:r>
      <w:r w:rsidRPr="00986D9B">
        <w:rPr>
          <w:rFonts w:eastAsia="Times New Roman" w:cs="Arial"/>
          <w:color w:val="C00000"/>
          <w:lang w:eastAsia="fr-FR"/>
        </w:rPr>
        <w:t xml:space="preserve"> valent 2 et 4, alors </w:t>
      </w:r>
      <w:r w:rsidRPr="00986D9B">
        <w:rPr>
          <w:rFonts w:eastAsia="Times New Roman" w:cs="Arial"/>
          <w:i/>
          <w:color w:val="C00000"/>
          <w:lang w:eastAsia="fr-FR"/>
        </w:rPr>
        <w:t>c</w:t>
      </w:r>
      <w:r w:rsidRPr="00986D9B">
        <w:rPr>
          <w:rFonts w:eastAsia="Times New Roman" w:cs="Arial"/>
          <w:color w:val="C00000"/>
          <w:lang w:eastAsia="fr-FR"/>
        </w:rPr>
        <w:t xml:space="preserve"> ne peut valoir 3 ou 5 (les nombres restants) et il n’y a donc aucune solution.</w:t>
      </w:r>
    </w:p>
    <w:p w:rsidR="00986D9B" w:rsidRPr="00986D9B" w:rsidRDefault="00986D9B" w:rsidP="00986D9B">
      <w:pPr>
        <w:spacing w:after="0" w:line="240" w:lineRule="auto"/>
        <w:rPr>
          <w:rFonts w:eastAsia="Times New Roman" w:cs="Arial"/>
          <w:color w:val="C00000"/>
          <w:lang w:eastAsia="fr-FR"/>
        </w:rPr>
      </w:pPr>
      <w:r w:rsidRPr="00986D9B">
        <w:rPr>
          <w:rFonts w:eastAsia="Times New Roman" w:cs="Arial"/>
          <w:color w:val="C00000"/>
          <w:lang w:eastAsia="fr-FR"/>
        </w:rPr>
        <w:t xml:space="preserve">Si </w:t>
      </w:r>
      <w:r w:rsidRPr="00986D9B">
        <w:rPr>
          <w:rFonts w:eastAsia="Times New Roman" w:cs="Arial"/>
          <w:i/>
          <w:color w:val="C00000"/>
          <w:lang w:eastAsia="fr-FR"/>
        </w:rPr>
        <w:t xml:space="preserve">b </w:t>
      </w:r>
      <w:r w:rsidRPr="00986D9B">
        <w:rPr>
          <w:rFonts w:eastAsia="Times New Roman" w:cs="Arial"/>
          <w:color w:val="C00000"/>
          <w:lang w:eastAsia="fr-FR"/>
        </w:rPr>
        <w:t xml:space="preserve">et </w:t>
      </w:r>
      <w:r w:rsidRPr="00986D9B">
        <w:rPr>
          <w:rFonts w:eastAsia="Times New Roman" w:cs="Arial"/>
          <w:i/>
          <w:color w:val="C00000"/>
          <w:lang w:eastAsia="fr-FR"/>
        </w:rPr>
        <w:t>d</w:t>
      </w:r>
      <w:r w:rsidRPr="00986D9B">
        <w:rPr>
          <w:rFonts w:eastAsia="Times New Roman" w:cs="Arial"/>
          <w:color w:val="C00000"/>
          <w:lang w:eastAsia="fr-FR"/>
        </w:rPr>
        <w:t xml:space="preserve"> valent 3 et 4, alors </w:t>
      </w:r>
      <w:r w:rsidRPr="00986D9B">
        <w:rPr>
          <w:rFonts w:eastAsia="Times New Roman" w:cs="Arial"/>
          <w:i/>
          <w:color w:val="C00000"/>
          <w:lang w:eastAsia="fr-FR"/>
        </w:rPr>
        <w:t xml:space="preserve">c </w:t>
      </w:r>
      <w:r w:rsidRPr="00986D9B">
        <w:rPr>
          <w:rFonts w:eastAsia="Times New Roman" w:cs="Arial"/>
          <w:color w:val="C00000"/>
          <w:lang w:eastAsia="fr-FR"/>
        </w:rPr>
        <w:t>ne peut valoir 2 ou 5 (les nombres restants), et il n’y a donc aucune solution.</w:t>
      </w:r>
    </w:p>
    <w:p w:rsidR="00986D9B" w:rsidRPr="00986D9B" w:rsidRDefault="00986D9B" w:rsidP="00986D9B">
      <w:pPr>
        <w:spacing w:after="0" w:line="240" w:lineRule="auto"/>
        <w:rPr>
          <w:rFonts w:eastAsia="Times New Roman" w:cs="Arial"/>
          <w:color w:val="C00000"/>
          <w:lang w:eastAsia="fr-FR"/>
        </w:rPr>
      </w:pPr>
      <w:r w:rsidRPr="00986D9B">
        <w:rPr>
          <w:rFonts w:eastAsia="Times New Roman" w:cs="Arial"/>
          <w:color w:val="C00000"/>
          <w:lang w:eastAsia="fr-FR"/>
        </w:rPr>
        <w:t xml:space="preserve">Si </w:t>
      </w:r>
      <w:r w:rsidRPr="00986D9B">
        <w:rPr>
          <w:rFonts w:eastAsia="Times New Roman" w:cs="Arial"/>
          <w:i/>
          <w:color w:val="C00000"/>
          <w:lang w:eastAsia="fr-FR"/>
        </w:rPr>
        <w:t>b</w:t>
      </w:r>
      <w:r w:rsidRPr="00986D9B">
        <w:rPr>
          <w:rFonts w:eastAsia="Times New Roman" w:cs="Arial"/>
          <w:color w:val="C00000"/>
          <w:lang w:eastAsia="fr-FR"/>
        </w:rPr>
        <w:t xml:space="preserve"> et </w:t>
      </w:r>
      <w:r w:rsidRPr="00986D9B">
        <w:rPr>
          <w:rFonts w:eastAsia="Times New Roman" w:cs="Arial"/>
          <w:i/>
          <w:color w:val="C00000"/>
          <w:lang w:eastAsia="fr-FR"/>
        </w:rPr>
        <w:t>d</w:t>
      </w:r>
      <w:r w:rsidRPr="00986D9B">
        <w:rPr>
          <w:rFonts w:eastAsia="Times New Roman" w:cs="Arial"/>
          <w:color w:val="C00000"/>
          <w:lang w:eastAsia="fr-FR"/>
        </w:rPr>
        <w:t xml:space="preserve"> valent 2 et 3, alors on peut avoir </w:t>
      </w:r>
      <w:r w:rsidRPr="00986D9B">
        <w:rPr>
          <w:rFonts w:eastAsia="Times New Roman" w:cs="Arial"/>
          <w:i/>
          <w:color w:val="C00000"/>
          <w:lang w:eastAsia="fr-FR"/>
        </w:rPr>
        <w:t>c</w:t>
      </w:r>
      <w:r w:rsidRPr="00986D9B">
        <w:rPr>
          <w:rFonts w:eastAsia="Times New Roman" w:cs="Arial"/>
          <w:color w:val="C00000"/>
          <w:lang w:eastAsia="fr-FR"/>
        </w:rPr>
        <w:t xml:space="preserve"> = 5. On doit alors avoir </w:t>
      </w:r>
      <w:r w:rsidRPr="00986D9B">
        <w:rPr>
          <w:rFonts w:eastAsia="Times New Roman" w:cs="Arial"/>
          <w:i/>
          <w:color w:val="C00000"/>
          <w:lang w:eastAsia="fr-FR"/>
        </w:rPr>
        <w:t>x</w:t>
      </w:r>
      <w:r w:rsidRPr="00986D9B">
        <w:rPr>
          <w:rFonts w:eastAsia="Times New Roman" w:cs="Arial"/>
          <w:color w:val="C00000"/>
          <w:lang w:eastAsia="fr-FR"/>
        </w:rPr>
        <w:t xml:space="preserve"> = 4, ce qui est impossible.</w:t>
      </w:r>
    </w:p>
    <w:p w:rsidR="00986D9B" w:rsidRPr="00986D9B" w:rsidRDefault="00986D9B" w:rsidP="00986D9B">
      <w:pPr>
        <w:spacing w:after="0" w:line="240" w:lineRule="auto"/>
        <w:rPr>
          <w:rFonts w:eastAsia="Times New Roman" w:cs="Arial"/>
          <w:color w:val="C00000"/>
          <w:lang w:eastAsia="fr-FR"/>
        </w:rPr>
      </w:pPr>
      <w:r w:rsidRPr="00986D9B">
        <w:rPr>
          <w:rFonts w:eastAsia="Times New Roman" w:cs="Arial"/>
          <w:color w:val="C00000"/>
          <w:lang w:eastAsia="fr-FR"/>
        </w:rPr>
        <w:t xml:space="preserve">On la seule valeur possible pour </w:t>
      </w:r>
      <w:r w:rsidRPr="00986D9B">
        <w:rPr>
          <w:rFonts w:eastAsia="Times New Roman" w:cs="Arial"/>
          <w:i/>
          <w:color w:val="C00000"/>
          <w:lang w:eastAsia="fr-FR"/>
        </w:rPr>
        <w:t>x</w:t>
      </w:r>
      <w:r w:rsidRPr="00986D9B">
        <w:rPr>
          <w:rFonts w:eastAsia="Times New Roman" w:cs="Arial"/>
          <w:color w:val="C00000"/>
          <w:lang w:eastAsia="fr-FR"/>
        </w:rPr>
        <w:t xml:space="preserve"> est 4.</w:t>
      </w:r>
    </w:p>
    <w:p w:rsidR="00986D9B" w:rsidRPr="00986D9B" w:rsidRDefault="00986D9B" w:rsidP="00986D9B">
      <w:pPr>
        <w:spacing w:after="0" w:line="240" w:lineRule="auto"/>
        <w:ind w:left="-567"/>
        <w:rPr>
          <w:rFonts w:eastAsia="Times New Roman" w:cs="Arial"/>
          <w:lang w:eastAsia="fr-FR"/>
        </w:rPr>
      </w:pPr>
    </w:p>
    <w:p w:rsidR="00986D9B" w:rsidRDefault="005E62F8" w:rsidP="00986D9B">
      <w:pPr>
        <w:spacing w:after="0" w:line="240" w:lineRule="auto"/>
        <w:jc w:val="both"/>
        <w:rPr>
          <w:b/>
        </w:rPr>
      </w:pPr>
      <w:r>
        <w:rPr>
          <w:b/>
        </w:rPr>
        <w:t xml:space="preserve">Exercice 2 </w:t>
      </w:r>
      <w:r w:rsidR="00676428">
        <w:rPr>
          <w:b/>
        </w:rPr>
        <w:t>Éloge de la différence</w:t>
      </w:r>
    </w:p>
    <w:p w:rsidR="00676428" w:rsidRPr="00676428" w:rsidRDefault="00676428" w:rsidP="00676428">
      <w:pPr>
        <w:spacing w:after="0" w:line="240" w:lineRule="auto"/>
        <w:jc w:val="both"/>
        <w:rPr>
          <w:rFonts w:eastAsia="Times New Roman" w:cs="Arial"/>
          <w:lang w:eastAsia="fr-FR"/>
        </w:rPr>
      </w:pPr>
      <w:r w:rsidRPr="00676428">
        <w:rPr>
          <w:rFonts w:eastAsia="Times New Roman" w:cs="Arial"/>
          <w:lang w:eastAsia="fr-FR"/>
        </w:rPr>
        <w:t>Etant donné la liste d’entiers 1, 3, 9, 4, 11, les différences positives entre les nombres adjacents de la liste sont 3 − 1 = 2, 9 − 3 = 6, 9 − 4 = 5 et 11 − 4 = 7. La plus petite différence positive entre deux entiers adjacents quelconques de cette liste est 2.</w:t>
      </w:r>
    </w:p>
    <w:p w:rsidR="00676428" w:rsidRPr="00676428" w:rsidRDefault="00676428" w:rsidP="00676428">
      <w:pPr>
        <w:spacing w:after="0" w:line="240" w:lineRule="auto"/>
        <w:jc w:val="both"/>
        <w:rPr>
          <w:rFonts w:eastAsia="Times New Roman" w:cs="Arial"/>
          <w:lang w:eastAsia="fr-FR"/>
        </w:rPr>
      </w:pPr>
      <w:r>
        <w:rPr>
          <w:rFonts w:eastAsia="Times New Roman" w:cs="Arial"/>
          <w:lang w:eastAsia="fr-FR"/>
        </w:rPr>
        <w:t xml:space="preserve">1. </w:t>
      </w:r>
      <w:r w:rsidRPr="00676428">
        <w:rPr>
          <w:rFonts w:eastAsia="Times New Roman" w:cs="Arial"/>
          <w:lang w:eastAsia="fr-FR"/>
        </w:rPr>
        <w:t>Placer les entiers 1, 2, 3, 4, 5 de manière que la plus petite différence positive entre deux entiers adjacents quelconques de cette liste soit 2.</w:t>
      </w:r>
    </w:p>
    <w:p w:rsidR="00676428" w:rsidRPr="00676428" w:rsidRDefault="00676428" w:rsidP="00676428">
      <w:pPr>
        <w:spacing w:after="0" w:line="240" w:lineRule="auto"/>
        <w:jc w:val="both"/>
        <w:rPr>
          <w:rFonts w:eastAsia="Times New Roman" w:cs="Arial"/>
          <w:lang w:eastAsia="fr-FR"/>
        </w:rPr>
      </w:pPr>
      <w:r w:rsidRPr="00676428">
        <w:rPr>
          <w:rFonts w:eastAsia="Times New Roman" w:cs="Arial"/>
          <w:lang w:eastAsia="fr-FR"/>
        </w:rPr>
        <w:t>2. On place les vingt entiers 1, 2, 3, .., 18, 19, 20 de manière que la plus petite différence positive entre deux entiers adjacents quelconques de la liste soit N.</w:t>
      </w:r>
    </w:p>
    <w:p w:rsidR="00676428" w:rsidRPr="00676428" w:rsidRDefault="00676428" w:rsidP="00676428">
      <w:pPr>
        <w:spacing w:after="0" w:line="240" w:lineRule="auto"/>
        <w:rPr>
          <w:rFonts w:eastAsia="Times New Roman" w:cs="Arial"/>
          <w:lang w:eastAsia="fr-FR"/>
        </w:rPr>
      </w:pPr>
      <w:r w:rsidRPr="00676428">
        <w:rPr>
          <w:rFonts w:eastAsia="Times New Roman" w:cs="Arial"/>
          <w:i/>
          <w:lang w:eastAsia="fr-FR"/>
        </w:rPr>
        <w:t>a</w:t>
      </w:r>
      <w:r>
        <w:rPr>
          <w:rFonts w:eastAsia="Times New Roman" w:cs="Arial"/>
          <w:lang w:eastAsia="fr-FR"/>
        </w:rPr>
        <w:t>.</w:t>
      </w:r>
      <w:r w:rsidRPr="00676428">
        <w:rPr>
          <w:rFonts w:eastAsia="Times New Roman" w:cs="Arial"/>
          <w:lang w:eastAsia="fr-FR"/>
        </w:rPr>
        <w:t xml:space="preserve"> Expliquer pourquoi N ne peut pas être supérieur ou égal à 11.</w:t>
      </w:r>
    </w:p>
    <w:p w:rsidR="00676428" w:rsidRPr="00676428" w:rsidRDefault="00676428" w:rsidP="00676428">
      <w:pPr>
        <w:spacing w:after="0" w:line="240" w:lineRule="auto"/>
        <w:jc w:val="both"/>
        <w:rPr>
          <w:rFonts w:eastAsia="Times New Roman" w:cs="Arial"/>
          <w:lang w:eastAsia="fr-FR"/>
        </w:rPr>
      </w:pPr>
      <w:r w:rsidRPr="00676428">
        <w:rPr>
          <w:rFonts w:eastAsia="Times New Roman" w:cs="Arial"/>
          <w:i/>
          <w:lang w:eastAsia="fr-FR"/>
        </w:rPr>
        <w:t>b</w:t>
      </w:r>
      <w:r>
        <w:rPr>
          <w:rFonts w:eastAsia="Times New Roman" w:cs="Arial"/>
          <w:lang w:eastAsia="fr-FR"/>
        </w:rPr>
        <w:t>.</w:t>
      </w:r>
      <w:r w:rsidRPr="00676428">
        <w:rPr>
          <w:rFonts w:eastAsia="Times New Roman" w:cs="Arial"/>
          <w:lang w:eastAsia="fr-FR"/>
        </w:rPr>
        <w:t xml:space="preserve"> Trouver un arrangement des entiers pour lequel N = 10. </w:t>
      </w:r>
    </w:p>
    <w:p w:rsidR="00676428" w:rsidRPr="00676428" w:rsidRDefault="00676428" w:rsidP="00676428">
      <w:pPr>
        <w:spacing w:after="0" w:line="240" w:lineRule="auto"/>
        <w:jc w:val="both"/>
        <w:rPr>
          <w:rFonts w:eastAsia="Times New Roman" w:cs="Arial"/>
          <w:lang w:eastAsia="fr-FR"/>
        </w:rPr>
      </w:pPr>
      <w:r>
        <w:rPr>
          <w:rFonts w:eastAsia="Times New Roman" w:cs="Arial"/>
          <w:lang w:eastAsia="fr-FR"/>
        </w:rPr>
        <w:t xml:space="preserve">3. </w:t>
      </w:r>
      <w:r w:rsidRPr="00676428">
        <w:rPr>
          <w:rFonts w:eastAsia="Times New Roman" w:cs="Arial"/>
          <w:lang w:eastAsia="fr-FR"/>
        </w:rPr>
        <w:t>On place les vingt-cinq entiers 1, 2, 3,..., 25, 26, 27 de manière que la plus petite différence positive entre deux entiers adjacents quelconques de la liste soit N.</w:t>
      </w:r>
    </w:p>
    <w:p w:rsidR="00676428" w:rsidRPr="00676428" w:rsidRDefault="00676428" w:rsidP="00676428">
      <w:pPr>
        <w:spacing w:after="0" w:line="240" w:lineRule="auto"/>
        <w:rPr>
          <w:b/>
        </w:rPr>
      </w:pPr>
      <w:r w:rsidRPr="00676428">
        <w:rPr>
          <w:rFonts w:eastAsia="Times New Roman" w:cs="Arial"/>
          <w:lang w:eastAsia="fr-FR"/>
        </w:rPr>
        <w:t xml:space="preserve">Quelle est la plus grande valeur possible de N ? </w:t>
      </w:r>
    </w:p>
    <w:p w:rsidR="00676428" w:rsidRPr="00462AFC" w:rsidRDefault="00676428" w:rsidP="00676428">
      <w:pPr>
        <w:pStyle w:val="Paragraphedeliste"/>
        <w:spacing w:after="0" w:line="240" w:lineRule="auto"/>
        <w:ind w:left="0"/>
        <w:rPr>
          <w:rFonts w:eastAsia="Times New Roman" w:cs="Arial"/>
          <w:color w:val="C00000"/>
          <w:lang w:eastAsia="fr-FR"/>
        </w:rPr>
      </w:pPr>
      <w:r>
        <w:rPr>
          <w:rFonts w:eastAsia="Times New Roman" w:cs="Arial"/>
          <w:color w:val="C00000"/>
          <w:lang w:eastAsia="fr-FR"/>
        </w:rPr>
        <w:t xml:space="preserve">1. </w:t>
      </w:r>
      <w:r w:rsidRPr="00462AFC">
        <w:rPr>
          <w:rFonts w:eastAsia="Times New Roman" w:cs="Arial"/>
          <w:color w:val="C00000"/>
          <w:lang w:eastAsia="fr-FR"/>
        </w:rPr>
        <w:t xml:space="preserve">Une façon de </w:t>
      </w:r>
      <w:r>
        <w:rPr>
          <w:rFonts w:eastAsia="Times New Roman" w:cs="Arial"/>
          <w:color w:val="C00000"/>
          <w:lang w:eastAsia="fr-FR"/>
        </w:rPr>
        <w:t xml:space="preserve">les </w:t>
      </w:r>
      <w:r w:rsidRPr="00462AFC">
        <w:rPr>
          <w:rFonts w:eastAsia="Times New Roman" w:cs="Arial"/>
          <w:color w:val="C00000"/>
          <w:lang w:eastAsia="fr-FR"/>
        </w:rPr>
        <w:t>placer est 1, 3, 5, 2, 4. Les différences positives entre les entiers adjacents sont 2, 2, 3, 2.</w:t>
      </w:r>
    </w:p>
    <w:p w:rsidR="00676428" w:rsidRPr="00462AFC" w:rsidRDefault="00676428" w:rsidP="00676428">
      <w:pPr>
        <w:spacing w:after="0" w:line="240" w:lineRule="auto"/>
        <w:jc w:val="both"/>
        <w:rPr>
          <w:rFonts w:eastAsia="Times New Roman" w:cs="Arial"/>
          <w:color w:val="C00000"/>
          <w:lang w:eastAsia="fr-FR"/>
        </w:rPr>
      </w:pPr>
      <w:r w:rsidRPr="00462AFC">
        <w:rPr>
          <w:rFonts w:eastAsia="Times New Roman" w:cs="Arial"/>
          <w:color w:val="C00000"/>
          <w:lang w:eastAsia="fr-FR"/>
        </w:rPr>
        <w:t xml:space="preserve"> (On remarque que la condition est équivalente à celle de placer les entiers de manière à éviter que deux entiers consécutifs soient en positions adjacentes.)</w:t>
      </w:r>
    </w:p>
    <w:p w:rsidR="00676428" w:rsidRPr="00462AFC" w:rsidRDefault="00676428" w:rsidP="00676428">
      <w:pPr>
        <w:pStyle w:val="Paragraphedeliste"/>
        <w:spacing w:after="0" w:line="240" w:lineRule="auto"/>
        <w:ind w:left="0"/>
        <w:jc w:val="both"/>
        <w:rPr>
          <w:rFonts w:eastAsia="Times New Roman" w:cs="Arial"/>
          <w:color w:val="C00000"/>
          <w:lang w:eastAsia="fr-FR"/>
        </w:rPr>
      </w:pPr>
      <w:r>
        <w:rPr>
          <w:rFonts w:eastAsia="Times New Roman" w:cs="Arial"/>
          <w:color w:val="C00000"/>
          <w:lang w:eastAsia="fr-FR"/>
        </w:rPr>
        <w:t xml:space="preserve">2. </w:t>
      </w:r>
      <w:proofErr w:type="gramStart"/>
      <w:r>
        <w:rPr>
          <w:rFonts w:eastAsia="Times New Roman" w:cs="Arial"/>
          <w:i/>
          <w:color w:val="C00000"/>
          <w:lang w:eastAsia="fr-FR"/>
        </w:rPr>
        <w:t>a</w:t>
      </w:r>
      <w:proofErr w:type="gramEnd"/>
      <w:r>
        <w:rPr>
          <w:rFonts w:eastAsia="Times New Roman" w:cs="Arial"/>
          <w:i/>
          <w:color w:val="C00000"/>
          <w:lang w:eastAsia="fr-FR"/>
        </w:rPr>
        <w:t>.</w:t>
      </w:r>
      <w:r w:rsidRPr="00462AFC">
        <w:rPr>
          <w:rFonts w:eastAsia="Times New Roman" w:cs="Arial"/>
          <w:color w:val="C00000"/>
          <w:lang w:eastAsia="fr-FR"/>
        </w:rPr>
        <w:t xml:space="preserve"> Dans n’importe quel arrangement, l’entier 10 doit être placé à côté d’au moins un autre entier.</w:t>
      </w:r>
    </w:p>
    <w:p w:rsidR="00676428" w:rsidRPr="00462AFC" w:rsidRDefault="00676428" w:rsidP="00676428">
      <w:pPr>
        <w:spacing w:after="0" w:line="240" w:lineRule="auto"/>
        <w:jc w:val="both"/>
        <w:rPr>
          <w:rFonts w:eastAsia="Times New Roman" w:cs="Arial"/>
          <w:color w:val="C00000"/>
          <w:lang w:eastAsia="fr-FR"/>
        </w:rPr>
      </w:pPr>
      <w:r w:rsidRPr="00462AFC">
        <w:rPr>
          <w:rFonts w:eastAsia="Times New Roman" w:cs="Arial"/>
          <w:color w:val="C00000"/>
          <w:lang w:eastAsia="fr-FR"/>
        </w:rPr>
        <w:t xml:space="preserve">Dans la liste 1, 2, 3, . . </w:t>
      </w:r>
      <w:proofErr w:type="gramStart"/>
      <w:r w:rsidRPr="00462AFC">
        <w:rPr>
          <w:rFonts w:eastAsia="Times New Roman" w:cs="Arial"/>
          <w:color w:val="C00000"/>
          <w:lang w:eastAsia="fr-FR"/>
        </w:rPr>
        <w:t>. ,</w:t>
      </w:r>
      <w:proofErr w:type="gramEnd"/>
      <w:r w:rsidRPr="00462AFC">
        <w:rPr>
          <w:rFonts w:eastAsia="Times New Roman" w:cs="Arial"/>
          <w:color w:val="C00000"/>
          <w:lang w:eastAsia="fr-FR"/>
        </w:rPr>
        <w:t xml:space="preserve"> 20, les entiers les plus éloignés de 10 sont 1 et 20.</w:t>
      </w:r>
    </w:p>
    <w:p w:rsidR="00676428" w:rsidRPr="00462AFC" w:rsidRDefault="00676428" w:rsidP="00676428">
      <w:pPr>
        <w:spacing w:after="0" w:line="240" w:lineRule="auto"/>
        <w:jc w:val="both"/>
        <w:rPr>
          <w:rFonts w:eastAsia="Times New Roman" w:cs="Arial"/>
          <w:color w:val="C00000"/>
          <w:lang w:eastAsia="fr-FR"/>
        </w:rPr>
      </w:pPr>
      <w:r w:rsidRPr="00462AFC">
        <w:rPr>
          <w:rFonts w:eastAsia="Times New Roman" w:cs="Arial"/>
          <w:color w:val="C00000"/>
          <w:lang w:eastAsia="fr-FR"/>
        </w:rPr>
        <w:t>Les différences positives entre 10 et ces deux entiers sont 9 et 10.</w:t>
      </w:r>
    </w:p>
    <w:p w:rsidR="00676428" w:rsidRPr="00462AFC" w:rsidRDefault="00676428" w:rsidP="00676428">
      <w:pPr>
        <w:spacing w:after="0" w:line="240" w:lineRule="auto"/>
        <w:jc w:val="both"/>
        <w:rPr>
          <w:rFonts w:eastAsia="Times New Roman" w:cs="Arial"/>
          <w:color w:val="C00000"/>
          <w:lang w:eastAsia="fr-FR"/>
        </w:rPr>
      </w:pPr>
      <w:r w:rsidRPr="00462AFC">
        <w:rPr>
          <w:rFonts w:eastAsia="Times New Roman" w:cs="Arial"/>
          <w:color w:val="C00000"/>
          <w:lang w:eastAsia="fr-FR"/>
        </w:rPr>
        <w:t>Donc, la différence positive entre 10 et tout autre entier de la liste est inférieure ou égale à 10.</w:t>
      </w:r>
    </w:p>
    <w:p w:rsidR="00676428" w:rsidRPr="00462AFC" w:rsidRDefault="00676428" w:rsidP="00676428">
      <w:pPr>
        <w:spacing w:after="0" w:line="240" w:lineRule="auto"/>
        <w:jc w:val="both"/>
        <w:rPr>
          <w:rFonts w:eastAsia="Times New Roman" w:cs="Arial"/>
          <w:color w:val="C00000"/>
          <w:lang w:eastAsia="fr-FR"/>
        </w:rPr>
      </w:pPr>
      <w:r w:rsidRPr="00462AFC">
        <w:rPr>
          <w:rFonts w:eastAsia="Times New Roman" w:cs="Arial"/>
          <w:color w:val="C00000"/>
          <w:lang w:eastAsia="fr-FR"/>
        </w:rPr>
        <w:t xml:space="preserve">Donc dans n’importe quel arrangement, il doit y avoir une différence qui est inférieure à 10. Ainsi N (la plus petite de ces différences) est </w:t>
      </w:r>
      <w:proofErr w:type="gramStart"/>
      <w:r w:rsidRPr="00462AFC">
        <w:rPr>
          <w:rFonts w:eastAsia="Times New Roman" w:cs="Arial"/>
          <w:color w:val="C00000"/>
          <w:lang w:eastAsia="fr-FR"/>
        </w:rPr>
        <w:t>in</w:t>
      </w:r>
      <w:r>
        <w:rPr>
          <w:rFonts w:eastAsia="Times New Roman" w:cs="Arial"/>
          <w:color w:val="C00000"/>
          <w:lang w:eastAsia="fr-FR"/>
        </w:rPr>
        <w:t>férieure</w:t>
      </w:r>
      <w:proofErr w:type="gramEnd"/>
      <w:r>
        <w:rPr>
          <w:rFonts w:eastAsia="Times New Roman" w:cs="Arial"/>
          <w:color w:val="C00000"/>
          <w:lang w:eastAsia="fr-FR"/>
        </w:rPr>
        <w:t xml:space="preserve"> ou égale à</w:t>
      </w:r>
      <w:r w:rsidRPr="00462AFC">
        <w:rPr>
          <w:rFonts w:eastAsia="Times New Roman" w:cs="Arial"/>
          <w:color w:val="C00000"/>
          <w:lang w:eastAsia="fr-FR"/>
        </w:rPr>
        <w:t xml:space="preserve"> 10, c’est-à-dire N ne peut pas être supérieur ou égal à 11.</w:t>
      </w:r>
    </w:p>
    <w:p w:rsidR="00676428" w:rsidRPr="00462AFC" w:rsidRDefault="00676428" w:rsidP="00676428">
      <w:pPr>
        <w:spacing w:after="0" w:line="240" w:lineRule="auto"/>
        <w:jc w:val="both"/>
        <w:rPr>
          <w:rFonts w:eastAsia="Times New Roman" w:cs="Arial"/>
          <w:color w:val="C00000"/>
          <w:lang w:eastAsia="fr-FR"/>
        </w:rPr>
      </w:pPr>
      <w:r>
        <w:rPr>
          <w:rFonts w:eastAsia="Times New Roman" w:cs="Arial"/>
          <w:i/>
          <w:color w:val="C00000"/>
          <w:lang w:eastAsia="fr-FR"/>
        </w:rPr>
        <w:t>b.</w:t>
      </w:r>
      <w:r w:rsidRPr="00462AFC">
        <w:rPr>
          <w:rFonts w:eastAsia="Times New Roman" w:cs="Arial"/>
          <w:color w:val="C00000"/>
          <w:lang w:eastAsia="fr-FR"/>
        </w:rPr>
        <w:t xml:space="preserve"> On considère l’arrangement suivant : 10, 20, 9, 19, 8, 18, 7, 17, 6, 16, 5, 15, 4, 14, 3, 13, 2, 12, 1, 11. </w:t>
      </w:r>
    </w:p>
    <w:p w:rsidR="00676428" w:rsidRPr="00462AFC" w:rsidRDefault="00676428" w:rsidP="00676428">
      <w:pPr>
        <w:spacing w:after="0" w:line="240" w:lineRule="auto"/>
        <w:jc w:val="both"/>
        <w:rPr>
          <w:rFonts w:eastAsia="Times New Roman" w:cs="Arial"/>
          <w:color w:val="C00000"/>
          <w:lang w:eastAsia="fr-FR"/>
        </w:rPr>
      </w:pPr>
      <w:r w:rsidRPr="00462AFC">
        <w:rPr>
          <w:rFonts w:eastAsia="Times New Roman" w:cs="Arial"/>
          <w:color w:val="C00000"/>
          <w:lang w:eastAsia="fr-FR"/>
        </w:rPr>
        <w:t>Les différences positives entre les entiers adjacents sont : 10, 11, 10, 11, 10, 11, 10, 11, 10, 11, 10, 11, 10, 11, 10, 11, 10, 11, 10.</w:t>
      </w:r>
      <w:r>
        <w:rPr>
          <w:rFonts w:eastAsia="Times New Roman" w:cs="Arial"/>
          <w:color w:val="C00000"/>
          <w:lang w:eastAsia="fr-FR"/>
        </w:rPr>
        <w:t xml:space="preserve"> </w:t>
      </w:r>
      <w:r w:rsidRPr="00462AFC">
        <w:rPr>
          <w:rFonts w:eastAsia="Times New Roman" w:cs="Arial"/>
          <w:color w:val="C00000"/>
          <w:lang w:eastAsia="fr-FR"/>
        </w:rPr>
        <w:t>La plus petite de ces différences positives est 10.</w:t>
      </w:r>
    </w:p>
    <w:p w:rsidR="00676428" w:rsidRPr="00462AFC" w:rsidRDefault="00676428" w:rsidP="00676428">
      <w:pPr>
        <w:pStyle w:val="Paragraphedeliste"/>
        <w:spacing w:after="0" w:line="240" w:lineRule="auto"/>
        <w:ind w:left="0"/>
        <w:jc w:val="both"/>
        <w:rPr>
          <w:rFonts w:eastAsia="Times New Roman" w:cs="Arial"/>
          <w:color w:val="C00000"/>
          <w:lang w:eastAsia="fr-FR"/>
        </w:rPr>
      </w:pPr>
      <w:r>
        <w:rPr>
          <w:rFonts w:eastAsia="Times New Roman" w:cs="Arial"/>
          <w:color w:val="C00000"/>
          <w:lang w:eastAsia="fr-FR"/>
        </w:rPr>
        <w:t xml:space="preserve">3. </w:t>
      </w:r>
      <w:r w:rsidRPr="00462AFC">
        <w:rPr>
          <w:rFonts w:eastAsia="Times New Roman" w:cs="Arial"/>
          <w:color w:val="C00000"/>
          <w:lang w:eastAsia="fr-FR"/>
        </w:rPr>
        <w:t xml:space="preserve">On considère l’entier 14 qui est le nombre du milieu dans la liste 1, 2, 3, . . </w:t>
      </w:r>
      <w:proofErr w:type="gramStart"/>
      <w:r w:rsidRPr="00462AFC">
        <w:rPr>
          <w:rFonts w:eastAsia="Times New Roman" w:cs="Arial"/>
          <w:color w:val="C00000"/>
          <w:lang w:eastAsia="fr-FR"/>
        </w:rPr>
        <w:t>. ,</w:t>
      </w:r>
      <w:proofErr w:type="gramEnd"/>
      <w:r w:rsidRPr="00462AFC">
        <w:rPr>
          <w:rFonts w:eastAsia="Times New Roman" w:cs="Arial"/>
          <w:color w:val="C00000"/>
          <w:lang w:eastAsia="fr-FR"/>
        </w:rPr>
        <w:t xml:space="preserve"> 25, 26, 27.</w:t>
      </w:r>
    </w:p>
    <w:p w:rsidR="00676428" w:rsidRPr="00462AFC" w:rsidRDefault="00676428" w:rsidP="00676428">
      <w:pPr>
        <w:spacing w:after="0" w:line="240" w:lineRule="auto"/>
        <w:jc w:val="both"/>
        <w:rPr>
          <w:rFonts w:eastAsia="Times New Roman" w:cs="Arial"/>
          <w:color w:val="C00000"/>
          <w:lang w:eastAsia="fr-FR"/>
        </w:rPr>
      </w:pPr>
      <w:r w:rsidRPr="00462AFC">
        <w:rPr>
          <w:rFonts w:eastAsia="Times New Roman" w:cs="Arial"/>
          <w:color w:val="C00000"/>
          <w:lang w:eastAsia="fr-FR"/>
        </w:rPr>
        <w:t>La plus grande différence positive possible entre 14 et n’importe quel autre nombre de la liste est 13.</w:t>
      </w:r>
    </w:p>
    <w:p w:rsidR="00676428" w:rsidRPr="00462AFC" w:rsidRDefault="00676428" w:rsidP="00676428">
      <w:pPr>
        <w:spacing w:after="0" w:line="240" w:lineRule="auto"/>
        <w:jc w:val="both"/>
        <w:rPr>
          <w:rFonts w:eastAsia="Times New Roman" w:cs="Arial"/>
          <w:color w:val="C00000"/>
          <w:lang w:eastAsia="fr-FR"/>
        </w:rPr>
      </w:pPr>
      <w:r w:rsidRPr="00462AFC">
        <w:rPr>
          <w:rFonts w:eastAsia="Times New Roman" w:cs="Arial"/>
          <w:color w:val="C00000"/>
          <w:lang w:eastAsia="fr-FR"/>
        </w:rPr>
        <w:t>Donc dans n’importe quel arrangement, il doit y avoir une différence positive qui n’est pas plus grande que 13.</w:t>
      </w:r>
    </w:p>
    <w:p w:rsidR="00676428" w:rsidRDefault="00676428" w:rsidP="00676428">
      <w:pPr>
        <w:spacing w:after="0" w:line="240" w:lineRule="auto"/>
        <w:jc w:val="both"/>
        <w:rPr>
          <w:rFonts w:eastAsia="Times New Roman" w:cs="Arial"/>
          <w:color w:val="C00000"/>
          <w:lang w:eastAsia="fr-FR"/>
        </w:rPr>
      </w:pPr>
      <w:r w:rsidRPr="00462AFC">
        <w:rPr>
          <w:rFonts w:eastAsia="Times New Roman" w:cs="Arial"/>
          <w:color w:val="C00000"/>
          <w:lang w:eastAsia="fr-FR"/>
        </w:rPr>
        <w:t>Donc N, la plus petite des différences positives, est inférieure ou égale à 13.</w:t>
      </w:r>
    </w:p>
    <w:p w:rsidR="00676428" w:rsidRPr="00462AFC" w:rsidRDefault="00676428" w:rsidP="00676428">
      <w:pPr>
        <w:spacing w:after="0" w:line="240" w:lineRule="auto"/>
        <w:jc w:val="both"/>
        <w:rPr>
          <w:rFonts w:eastAsia="Times New Roman" w:cs="Arial"/>
          <w:color w:val="C00000"/>
          <w:lang w:eastAsia="fr-FR"/>
        </w:rPr>
      </w:pPr>
      <w:r w:rsidRPr="00462AFC">
        <w:rPr>
          <w:rFonts w:eastAsia="Times New Roman" w:cs="Arial"/>
          <w:color w:val="C00000"/>
          <w:lang w:eastAsia="fr-FR"/>
        </w:rPr>
        <w:lastRenderedPageBreak/>
        <w:t>Pour montrer que la plus grande valeur possible de N est 13, il faut montrer l’existence d’un arrangement avec N = 13, car il se pourrait que pour une raison ou une autre, on ne puisse trouver une liste avec N = 13.</w:t>
      </w:r>
    </w:p>
    <w:p w:rsidR="00676428" w:rsidRPr="00462AFC" w:rsidRDefault="00676428" w:rsidP="00676428">
      <w:pPr>
        <w:spacing w:after="0" w:line="240" w:lineRule="auto"/>
        <w:jc w:val="both"/>
        <w:rPr>
          <w:rFonts w:eastAsia="Times New Roman" w:cs="Arial"/>
          <w:color w:val="C00000"/>
          <w:lang w:eastAsia="fr-FR"/>
        </w:rPr>
      </w:pPr>
      <w:r w:rsidRPr="00462AFC">
        <w:rPr>
          <w:rFonts w:eastAsia="Times New Roman" w:cs="Arial"/>
          <w:color w:val="C00000"/>
          <w:lang w:eastAsia="fr-FR"/>
        </w:rPr>
        <w:t>Voici un tel arrangement : 14, 27, 13, 26, 12, 25, 11, 24, 10, 23, 9, 22, 8, 21, 7, 20, 6, 19, 5, 18, 4,17, 3, 16, 2, 15, 1.</w:t>
      </w:r>
    </w:p>
    <w:p w:rsidR="00676428" w:rsidRPr="00462AFC" w:rsidRDefault="00676428" w:rsidP="00676428">
      <w:pPr>
        <w:spacing w:after="0" w:line="240" w:lineRule="auto"/>
        <w:jc w:val="both"/>
        <w:rPr>
          <w:rFonts w:eastAsia="Times New Roman" w:cs="Arial"/>
          <w:color w:val="C00000"/>
          <w:lang w:eastAsia="fr-FR"/>
        </w:rPr>
      </w:pPr>
      <w:r w:rsidRPr="00462AFC">
        <w:rPr>
          <w:rFonts w:eastAsia="Times New Roman" w:cs="Arial"/>
          <w:color w:val="C00000"/>
          <w:lang w:eastAsia="fr-FR"/>
        </w:rPr>
        <w:t>Les différences positives entre les entiers adjacents sont : 13, 14, 13, 14, 13, 14, 13, 14, 13, 14, 13, 14, 13, 14, 13, 14, 13, 14, 13, 14, 13, 14, 13, 14, 13, 14.</w:t>
      </w:r>
    </w:p>
    <w:p w:rsidR="00676428" w:rsidRPr="00462AFC" w:rsidRDefault="00676428" w:rsidP="00676428">
      <w:pPr>
        <w:spacing w:after="0" w:line="240" w:lineRule="auto"/>
        <w:jc w:val="both"/>
        <w:rPr>
          <w:rFonts w:eastAsia="Times New Roman" w:cs="Arial"/>
          <w:color w:val="C00000"/>
          <w:lang w:eastAsia="fr-FR"/>
        </w:rPr>
      </w:pPr>
      <w:r w:rsidRPr="00462AFC">
        <w:rPr>
          <w:rFonts w:eastAsia="Times New Roman" w:cs="Arial"/>
          <w:color w:val="C00000"/>
          <w:lang w:eastAsia="fr-FR"/>
        </w:rPr>
        <w:t>La plus grande valeur possible de N est 13.</w:t>
      </w:r>
    </w:p>
    <w:p w:rsidR="00A87F7E" w:rsidRDefault="00581322" w:rsidP="00581322">
      <w:pPr>
        <w:spacing w:after="0" w:line="240" w:lineRule="auto"/>
        <w:rPr>
          <w:b/>
        </w:rPr>
      </w:pPr>
      <w:r>
        <w:rPr>
          <w:b/>
        </w:rPr>
        <w:t>Exercice 3 Un critère de divisibilité</w:t>
      </w:r>
    </w:p>
    <w:p w:rsidR="00581322" w:rsidRDefault="00581322" w:rsidP="00581322">
      <w:pPr>
        <w:spacing w:after="0" w:line="240" w:lineRule="auto"/>
        <w:rPr>
          <w:rFonts w:eastAsiaTheme="minorEastAsia"/>
        </w:rPr>
      </w:pPr>
      <w:r>
        <w:t xml:space="preserve">Charles </w:t>
      </w:r>
      <w:proofErr w:type="spellStart"/>
      <w:r>
        <w:t>Lutwitge</w:t>
      </w:r>
      <w:proofErr w:type="spellEnd"/>
      <w:r>
        <w:t xml:space="preserve"> </w:t>
      </w:r>
      <w:proofErr w:type="spellStart"/>
      <w:r>
        <w:t>Dodgson</w:t>
      </w:r>
      <w:proofErr w:type="spellEnd"/>
      <w:r>
        <w:t xml:space="preserve"> (Lewis Carroll) </w:t>
      </w:r>
      <w:r w:rsidR="000B6357">
        <w:t xml:space="preserve">propose en 1897 un test de divisibilité par 11 des nombres s’écrivant avec au moins deux chiffres dans le système décimal, en énonçant une condition nécessaire et suffisante : le nombre </w:t>
      </w:r>
      <m:oMath>
        <m:r>
          <w:rPr>
            <w:rFonts w:ascii="Cambria Math" w:hAnsi="Cambria Math"/>
          </w:rPr>
          <m:t>N</m:t>
        </m:r>
      </m:oMath>
      <w:r w:rsidR="000B6357">
        <w:rPr>
          <w:rFonts w:eastAsiaTheme="minorEastAsia"/>
        </w:rPr>
        <w:t xml:space="preserve"> est divisible par 11 si et seulement si la différence entre le nomb</w:t>
      </w:r>
      <w:proofErr w:type="spellStart"/>
      <w:r w:rsidR="000B6357">
        <w:rPr>
          <w:rFonts w:eastAsiaTheme="minorEastAsia"/>
        </w:rPr>
        <w:t>re</w:t>
      </w:r>
      <w:proofErr w:type="spellEnd"/>
      <w:r w:rsidR="000B6357">
        <w:rPr>
          <w:rFonts w:eastAsiaTheme="minorEastAsia"/>
        </w:rPr>
        <w:t xml:space="preserve"> obtenu en ôtant de l’écriture de </w:t>
      </w:r>
      <m:oMath>
        <m:r>
          <w:rPr>
            <w:rFonts w:ascii="Cambria Math" w:eastAsiaTheme="minorEastAsia" w:hAnsi="Cambria Math"/>
          </w:rPr>
          <m:t>N</m:t>
        </m:r>
      </m:oMath>
      <w:r w:rsidR="000B6357">
        <w:rPr>
          <w:rFonts w:eastAsiaTheme="minorEastAsia"/>
        </w:rPr>
        <w:t xml:space="preserve"> son chiffre des unités et ce chiffre des unités est divisible par 11.</w:t>
      </w:r>
    </w:p>
    <w:tbl>
      <w:tblPr>
        <w:tblStyle w:val="Grilledutableau"/>
        <w:tblpPr w:leftFromText="141" w:rightFromText="141" w:vertAnchor="text" w:horzAnchor="margin" w:tblpXSpec="right" w:tblpY="456"/>
        <w:tblOverlap w:val="never"/>
        <w:tblW w:w="0" w:type="auto"/>
        <w:tblLook w:val="04A0" w:firstRow="1" w:lastRow="0" w:firstColumn="1" w:lastColumn="0" w:noHBand="0" w:noVBand="1"/>
      </w:tblPr>
      <w:tblGrid>
        <w:gridCol w:w="4361"/>
      </w:tblGrid>
      <w:tr w:rsidR="0002775A" w:rsidTr="0002775A">
        <w:tc>
          <w:tcPr>
            <w:tcW w:w="4361" w:type="dxa"/>
          </w:tcPr>
          <w:p w:rsidR="0002775A" w:rsidRDefault="0002775A" w:rsidP="0002775A">
            <w:pPr>
              <w:rPr>
                <w:rFonts w:eastAsiaTheme="minorEastAsia"/>
              </w:rPr>
            </w:pPr>
            <m:oMath>
              <m:r>
                <w:rPr>
                  <w:rFonts w:ascii="Cambria Math" w:hAnsi="Cambria Math"/>
                </w:rPr>
                <m:t>N</m:t>
              </m:r>
            </m:oMath>
            <w:r>
              <w:rPr>
                <w:rFonts w:eastAsiaTheme="minorEastAsia"/>
              </w:rPr>
              <w:t xml:space="preserve"> entier, </w:t>
            </w:r>
            <m:oMath>
              <m:r>
                <w:rPr>
                  <w:rFonts w:ascii="Cambria Math" w:eastAsiaTheme="minorEastAsia" w:hAnsi="Cambria Math"/>
                </w:rPr>
                <m:t>i=1,</m:t>
              </m:r>
            </m:oMath>
            <w:r>
              <w:rPr>
                <w:rFonts w:eastAsiaTheme="minorEastAsia"/>
              </w:rPr>
              <w:t xml:space="preserve"> </w:t>
            </w:r>
            <m:oMath>
              <m:r>
                <w:rPr>
                  <w:rFonts w:ascii="Cambria Math" w:eastAsiaTheme="minorEastAsia" w:hAnsi="Cambria Math"/>
                </w:rPr>
                <m:t>Z=0</m:t>
              </m:r>
            </m:oMath>
          </w:p>
          <w:p w:rsidR="0002775A" w:rsidRDefault="0002775A" w:rsidP="0002775A">
            <w:proofErr w:type="spellStart"/>
            <w:r>
              <w:rPr>
                <w:rFonts w:eastAsiaTheme="minorEastAsia"/>
              </w:rPr>
              <w:t>Tantque</w:t>
            </w:r>
            <w:proofErr w:type="spellEnd"/>
            <w:r>
              <w:rPr>
                <w:rFonts w:eastAsiaTheme="minorEastAsia"/>
              </w:rPr>
              <w:t xml:space="preserve"> </w:t>
            </w:r>
            <m:oMath>
              <m:r>
                <w:rPr>
                  <w:rFonts w:ascii="Cambria Math" w:eastAsiaTheme="minorEastAsia" w:hAnsi="Cambria Math"/>
                </w:rPr>
                <m:t>N≥100</m:t>
              </m:r>
            </m:oMath>
          </w:p>
          <w:p w:rsidR="0002775A" w:rsidRDefault="0002775A" w:rsidP="0002775A">
            <w:pPr>
              <w:rPr>
                <w:rFonts w:eastAsiaTheme="minorEastAsia"/>
                <w:i/>
              </w:rPr>
            </w:pPr>
            <w:r>
              <w:rPr>
                <w:b/>
              </w:rPr>
              <w:t xml:space="preserve">Faire </w:t>
            </w:r>
            <m:oMath>
              <m:r>
                <w:rPr>
                  <w:rFonts w:ascii="Cambria Math" w:hAnsi="Cambria Math"/>
                </w:rPr>
                <m:t>N←</m:t>
              </m:r>
            </m:oMath>
            <w:r>
              <w:rPr>
                <w:rFonts w:eastAsiaTheme="minorEastAsia"/>
              </w:rPr>
              <w:t xml:space="preserve"> </w:t>
            </w:r>
            <w:r>
              <w:rPr>
                <w:rFonts w:eastAsiaTheme="minorEastAsia"/>
                <w:b/>
                <w:i/>
              </w:rPr>
              <w:t xml:space="preserve">Quotient </w:t>
            </w:r>
            <w:r>
              <w:rPr>
                <w:rFonts w:eastAsiaTheme="minorEastAsia"/>
                <w:i/>
              </w:rPr>
              <w:t>(</w:t>
            </w:r>
            <m:oMath>
              <m:r>
                <w:rPr>
                  <w:rFonts w:ascii="Cambria Math" w:eastAsiaTheme="minorEastAsia" w:hAnsi="Cambria Math"/>
                </w:rPr>
                <m:t>N;10</m:t>
              </m:r>
            </m:oMath>
            <w:proofErr w:type="gramStart"/>
            <w:r>
              <w:rPr>
                <w:rFonts w:eastAsiaTheme="minorEastAsia"/>
                <w:i/>
              </w:rPr>
              <w:t>)</w:t>
            </w:r>
            <w:r>
              <w:rPr>
                <w:rFonts w:eastAsiaTheme="minorEastAsia" w:cstheme="minorHAnsi"/>
                <w:i/>
              </w:rPr>
              <w:t>−</w:t>
            </w:r>
            <w:proofErr w:type="spellStart"/>
            <w:proofErr w:type="gramEnd"/>
            <w:r>
              <w:rPr>
                <w:rFonts w:eastAsiaTheme="minorEastAsia"/>
                <w:b/>
                <w:i/>
              </w:rPr>
              <w:t>Mod</w:t>
            </w:r>
            <w:proofErr w:type="spellEnd"/>
            <w:r>
              <w:rPr>
                <w:rFonts w:eastAsiaTheme="minorEastAsia"/>
                <w:i/>
              </w:rPr>
              <w:t>(</w:t>
            </w:r>
            <m:oMath>
              <m:r>
                <w:rPr>
                  <w:rFonts w:ascii="Cambria Math" w:eastAsiaTheme="minorEastAsia" w:hAnsi="Cambria Math"/>
                </w:rPr>
                <m:t>N;10</m:t>
              </m:r>
            </m:oMath>
            <w:r>
              <w:rPr>
                <w:rFonts w:eastAsiaTheme="minorEastAsia"/>
                <w:i/>
              </w:rPr>
              <w:t>)</w:t>
            </w:r>
          </w:p>
          <w:p w:rsidR="0002775A" w:rsidRDefault="0002775A" w:rsidP="0002775A">
            <w:pPr>
              <w:rPr>
                <w:rFonts w:eastAsiaTheme="minorEastAsia"/>
              </w:rPr>
            </w:pPr>
            <w:r>
              <w:rPr>
                <w:rFonts w:eastAsiaTheme="minorEastAsia"/>
              </w:rPr>
              <w:t xml:space="preserve">Fin </w:t>
            </w:r>
            <w:proofErr w:type="spellStart"/>
            <w:r>
              <w:rPr>
                <w:rFonts w:eastAsiaTheme="minorEastAsia"/>
              </w:rPr>
              <w:t>Tantque</w:t>
            </w:r>
            <w:proofErr w:type="spellEnd"/>
          </w:p>
          <w:p w:rsidR="0002775A" w:rsidRDefault="0002775A" w:rsidP="0002775A">
            <w:pPr>
              <w:rPr>
                <w:rFonts w:eastAsiaTheme="minorEastAsia"/>
              </w:rPr>
            </w:pPr>
            <w:proofErr w:type="spellStart"/>
            <w:r>
              <w:rPr>
                <w:rFonts w:eastAsiaTheme="minorEastAsia"/>
              </w:rPr>
              <w:t>Tantque</w:t>
            </w:r>
            <w:proofErr w:type="spellEnd"/>
            <w:r>
              <w:rPr>
                <w:rFonts w:eastAsiaTheme="minorEastAsia"/>
              </w:rPr>
              <w:t xml:space="preserve"> </w:t>
            </w:r>
            <m:oMath>
              <m:r>
                <w:rPr>
                  <w:rFonts w:ascii="Cambria Math" w:eastAsiaTheme="minorEastAsia" w:hAnsi="Cambria Math"/>
                </w:rPr>
                <m:t>i≤9</m:t>
              </m:r>
            </m:oMath>
          </w:p>
          <w:p w:rsidR="0002775A" w:rsidRDefault="0002775A" w:rsidP="0002775A">
            <w:pPr>
              <w:rPr>
                <w:rFonts w:eastAsiaTheme="minorEastAsia"/>
              </w:rPr>
            </w:pPr>
            <w:r>
              <w:rPr>
                <w:rFonts w:eastAsiaTheme="minorEastAsia"/>
                <w:b/>
              </w:rPr>
              <w:t xml:space="preserve">Faire </w:t>
            </w:r>
            <m:oMath>
              <m:r>
                <w:rPr>
                  <w:rFonts w:ascii="Cambria Math" w:eastAsiaTheme="minorEastAsia" w:hAnsi="Cambria Math"/>
                </w:rPr>
                <m:t>Z←N-11i</m:t>
              </m:r>
            </m:oMath>
          </w:p>
          <w:p w:rsidR="0002775A" w:rsidRPr="00541998" w:rsidRDefault="0002775A" w:rsidP="0002775A">
            <w:pPr>
              <w:rPr>
                <w:rFonts w:eastAsiaTheme="minorEastAsia"/>
              </w:rPr>
            </w:pPr>
            <w:r>
              <w:rPr>
                <w:rFonts w:eastAsiaTheme="minorEastAsia"/>
                <w:b/>
              </w:rPr>
              <w:t xml:space="preserve">Si </w:t>
            </w:r>
            <m:oMath>
              <m:r>
                <w:rPr>
                  <w:rFonts w:ascii="Cambria Math" w:eastAsiaTheme="minorEastAsia" w:hAnsi="Cambria Math"/>
                </w:rPr>
                <m:t>Z=0</m:t>
              </m:r>
            </m:oMath>
          </w:p>
          <w:p w:rsidR="0002775A" w:rsidRDefault="0002775A" w:rsidP="0002775A">
            <w:pPr>
              <w:rPr>
                <w:rFonts w:eastAsiaTheme="minorEastAsia"/>
              </w:rPr>
            </w:pPr>
            <w:proofErr w:type="spellStart"/>
            <w:r>
              <w:rPr>
                <w:rFonts w:eastAsiaTheme="minorEastAsia"/>
                <w:b/>
              </w:rPr>
              <w:t>Print</w:t>
            </w:r>
            <w:proofErr w:type="spellEnd"/>
            <w:r>
              <w:rPr>
                <w:rFonts w:eastAsiaTheme="minorEastAsia"/>
                <w:b/>
              </w:rPr>
              <w:t xml:space="preserve"> </w:t>
            </w:r>
            <m:oMath>
              <m:r>
                <w:rPr>
                  <w:rFonts w:ascii="Cambria Math" w:eastAsiaTheme="minorEastAsia" w:hAnsi="Cambria Math"/>
                </w:rPr>
                <m:t xml:space="preserve">N </m:t>
              </m:r>
              <m:r>
                <m:rPr>
                  <m:sty m:val="p"/>
                </m:rPr>
                <w:rPr>
                  <w:rFonts w:ascii="Cambria Math" w:eastAsiaTheme="minorEastAsia" w:hAnsi="Cambria Math"/>
                </w:rPr>
                <m:t>multiple de 11</m:t>
              </m:r>
            </m:oMath>
          </w:p>
          <w:p w:rsidR="0002775A" w:rsidRPr="00541998" w:rsidRDefault="0002775A" w:rsidP="0002775A">
            <w:pPr>
              <w:rPr>
                <w:rFonts w:eastAsiaTheme="minorEastAsia"/>
                <w:b/>
              </w:rPr>
            </w:pPr>
            <m:oMathPara>
              <m:oMath>
                <m:r>
                  <w:rPr>
                    <w:rFonts w:ascii="Cambria Math" w:eastAsiaTheme="minorEastAsia" w:hAnsi="Cambria Math"/>
                  </w:rPr>
                  <m:t>i←i+1</m:t>
                </m:r>
              </m:oMath>
            </m:oMathPara>
          </w:p>
          <w:p w:rsidR="0002775A" w:rsidRDefault="0002775A" w:rsidP="0002775A">
            <w:r>
              <w:t xml:space="preserve">Fin </w:t>
            </w:r>
            <w:proofErr w:type="spellStart"/>
            <w:r>
              <w:t>Tantque</w:t>
            </w:r>
            <w:proofErr w:type="spellEnd"/>
          </w:p>
        </w:tc>
      </w:tr>
    </w:tbl>
    <w:p w:rsidR="000B6357" w:rsidRDefault="000B6357" w:rsidP="00581322">
      <w:pPr>
        <w:spacing w:after="0" w:line="240" w:lineRule="auto"/>
        <w:rPr>
          <w:rFonts w:eastAsiaTheme="minorEastAsia"/>
        </w:rPr>
      </w:pPr>
      <w:r>
        <w:rPr>
          <w:rFonts w:eastAsiaTheme="minorEastAsia"/>
        </w:rPr>
        <w:t>1. Démontrer cette condition nécessaire et suffisante</w:t>
      </w:r>
    </w:p>
    <w:p w:rsidR="000B6357" w:rsidRDefault="000B6357" w:rsidP="00581322">
      <w:pPr>
        <w:spacing w:after="0" w:line="240" w:lineRule="auto"/>
        <w:rPr>
          <w:rFonts w:eastAsiaTheme="minorEastAsia"/>
        </w:rPr>
      </w:pPr>
      <w:r>
        <w:rPr>
          <w:rFonts w:eastAsiaTheme="minorEastAsia"/>
        </w:rPr>
        <w:t xml:space="preserve">2. </w:t>
      </w:r>
      <w:r w:rsidR="00647F36">
        <w:rPr>
          <w:rFonts w:eastAsiaTheme="minorEastAsia"/>
        </w:rPr>
        <w:t xml:space="preserve">On dispose des instructions </w:t>
      </w:r>
      <w:r w:rsidR="00647F36">
        <w:rPr>
          <w:rFonts w:eastAsiaTheme="minorEastAsia"/>
          <w:b/>
          <w:i/>
        </w:rPr>
        <w:t xml:space="preserve">Quotient </w:t>
      </w:r>
      <w:r w:rsidR="00647F36">
        <w:rPr>
          <w:rFonts w:eastAsiaTheme="minorEastAsia"/>
          <w:i/>
        </w:rPr>
        <w:t>(</w:t>
      </w:r>
      <m:oMath>
        <m:r>
          <w:rPr>
            <w:rFonts w:ascii="Cambria Math" w:eastAsiaTheme="minorEastAsia" w:hAnsi="Cambria Math"/>
          </w:rPr>
          <m:t xml:space="preserve">N;n) </m:t>
        </m:r>
      </m:oMath>
      <w:r w:rsidR="00647F36" w:rsidRPr="00647F36">
        <w:rPr>
          <w:rFonts w:eastAsiaTheme="minorEastAsia"/>
        </w:rPr>
        <w:t xml:space="preserve">qui renvoie le quotient de la division euclidienne de </w:t>
      </w:r>
      <m:oMath>
        <m:r>
          <m:rPr>
            <m:sty m:val="p"/>
          </m:rPr>
          <w:rPr>
            <w:rFonts w:ascii="Cambria Math" w:eastAsiaTheme="minorEastAsia" w:hAnsi="Cambria Math"/>
          </w:rPr>
          <m:t>N</m:t>
        </m:r>
      </m:oMath>
      <w:r w:rsidR="00647F36" w:rsidRPr="00647F36">
        <w:rPr>
          <w:rFonts w:eastAsiaTheme="minorEastAsia"/>
        </w:rPr>
        <w:t xml:space="preserve"> par </w:t>
      </w:r>
      <m:oMath>
        <m:r>
          <m:rPr>
            <m:sty m:val="p"/>
          </m:rPr>
          <w:rPr>
            <w:rFonts w:ascii="Cambria Math" w:eastAsiaTheme="minorEastAsia" w:hAnsi="Cambria Math"/>
          </w:rPr>
          <m:t>n</m:t>
        </m:r>
      </m:oMath>
      <w:r w:rsidR="00647F36">
        <w:rPr>
          <w:rFonts w:eastAsiaTheme="minorEastAsia"/>
        </w:rPr>
        <w:t xml:space="preserve"> et </w:t>
      </w:r>
      <w:proofErr w:type="spellStart"/>
      <w:proofErr w:type="gramStart"/>
      <w:r w:rsidR="00647F36">
        <w:rPr>
          <w:rFonts w:eastAsiaTheme="minorEastAsia"/>
          <w:b/>
          <w:i/>
        </w:rPr>
        <w:t>Mod</w:t>
      </w:r>
      <w:proofErr w:type="spellEnd"/>
      <w:r w:rsidR="00647F36">
        <w:rPr>
          <w:rFonts w:eastAsiaTheme="minorEastAsia"/>
          <w:i/>
        </w:rPr>
        <w:t>(</w:t>
      </w:r>
      <w:proofErr w:type="gramEnd"/>
      <m:oMath>
        <m:r>
          <w:rPr>
            <w:rFonts w:ascii="Cambria Math" w:eastAsiaTheme="minorEastAsia" w:hAnsi="Cambria Math"/>
          </w:rPr>
          <m:t>N;n</m:t>
        </m:r>
      </m:oMath>
      <w:r w:rsidR="00647F36">
        <w:rPr>
          <w:rFonts w:eastAsiaTheme="minorEastAsia"/>
          <w:i/>
        </w:rPr>
        <w:t xml:space="preserve">) </w:t>
      </w:r>
      <w:r w:rsidR="00647F36">
        <w:rPr>
          <w:rFonts w:eastAsiaTheme="minorEastAsia"/>
        </w:rPr>
        <w:t xml:space="preserve">qui renvoie le reste de la division euclidienne de </w:t>
      </w:r>
      <m:oMath>
        <m:r>
          <w:rPr>
            <w:rFonts w:ascii="Cambria Math" w:eastAsiaTheme="minorEastAsia" w:hAnsi="Cambria Math"/>
          </w:rPr>
          <m:t xml:space="preserve">N </m:t>
        </m:r>
      </m:oMath>
      <w:r w:rsidR="00647F36">
        <w:rPr>
          <w:rFonts w:eastAsiaTheme="minorEastAsia"/>
        </w:rPr>
        <w:t xml:space="preserve">par </w:t>
      </w:r>
      <m:oMath>
        <m:r>
          <w:rPr>
            <w:rFonts w:ascii="Cambria Math" w:eastAsiaTheme="minorEastAsia" w:hAnsi="Cambria Math"/>
          </w:rPr>
          <m:t>n</m:t>
        </m:r>
      </m:oMath>
      <w:r w:rsidR="00647F36">
        <w:rPr>
          <w:rFonts w:eastAsiaTheme="minorEastAsia"/>
        </w:rPr>
        <w:t xml:space="preserve">. Écrire un algorithme déterminant si un entier est divisible par 11. L’appliquer au nombre </w:t>
      </w:r>
      <w:r>
        <w:rPr>
          <w:rFonts w:eastAsiaTheme="minorEastAsia"/>
        </w:rPr>
        <w:t>9 876 543 210 987 654</w:t>
      </w:r>
      <w:r w:rsidR="00647F36">
        <w:rPr>
          <w:rFonts w:eastAsiaTheme="minorEastAsia"/>
        </w:rPr>
        <w:t> </w:t>
      </w:r>
      <w:r>
        <w:rPr>
          <w:rFonts w:eastAsiaTheme="minorEastAsia"/>
        </w:rPr>
        <w:t>321</w:t>
      </w:r>
      <w:r w:rsidR="00647F36">
        <w:rPr>
          <w:rFonts w:eastAsiaTheme="minorEastAsia"/>
        </w:rPr>
        <w:t xml:space="preserve">. </w:t>
      </w:r>
    </w:p>
    <w:p w:rsidR="00647F36" w:rsidRDefault="00647F36" w:rsidP="00581322">
      <w:pPr>
        <w:spacing w:after="0" w:line="240" w:lineRule="auto"/>
        <w:rPr>
          <w:rFonts w:eastAsiaTheme="minorEastAsia"/>
        </w:rPr>
      </w:pPr>
    </w:p>
    <w:p w:rsidR="000B6357" w:rsidRDefault="00937BAA" w:rsidP="00581322">
      <w:pPr>
        <w:spacing w:after="0" w:line="240" w:lineRule="auto"/>
        <w:rPr>
          <w:rFonts w:eastAsiaTheme="minorEastAsia"/>
          <w:color w:val="C00000"/>
        </w:rPr>
      </w:pPr>
      <w:r>
        <w:rPr>
          <w:rFonts w:eastAsiaTheme="minorEastAsia"/>
          <w:color w:val="C00000"/>
        </w:rPr>
        <w:t xml:space="preserve">1. Appelons </w:t>
      </w:r>
      <m:oMath>
        <m:r>
          <w:rPr>
            <w:rFonts w:ascii="Cambria Math" w:eastAsiaTheme="minorEastAsia" w:hAnsi="Cambria Math"/>
            <w:color w:val="C00000"/>
          </w:rPr>
          <m:t>u</m:t>
        </m:r>
      </m:oMath>
      <w:r>
        <w:rPr>
          <w:rFonts w:eastAsiaTheme="minorEastAsia"/>
          <w:color w:val="C00000"/>
        </w:rPr>
        <w:t xml:space="preserve"> le chiffre des unités de </w:t>
      </w:r>
      <m:oMath>
        <m:r>
          <w:rPr>
            <w:rFonts w:ascii="Cambria Math" w:eastAsiaTheme="minorEastAsia" w:hAnsi="Cambria Math"/>
            <w:color w:val="C00000"/>
          </w:rPr>
          <m:t>N.</m:t>
        </m:r>
      </m:oMath>
      <w:r>
        <w:rPr>
          <w:rFonts w:eastAsiaTheme="minorEastAsia"/>
          <w:color w:val="C00000"/>
        </w:rPr>
        <w:t xml:space="preserve"> Il existe un entier </w:t>
      </w:r>
      <m:oMath>
        <m:r>
          <w:rPr>
            <w:rFonts w:ascii="Cambria Math" w:eastAsiaTheme="minorEastAsia" w:hAnsi="Cambria Math"/>
            <w:color w:val="C00000"/>
          </w:rPr>
          <m:t>n</m:t>
        </m:r>
      </m:oMath>
      <w:r>
        <w:rPr>
          <w:rFonts w:eastAsiaTheme="minorEastAsia"/>
          <w:color w:val="C00000"/>
        </w:rPr>
        <w:t xml:space="preserve"> tel que </w:t>
      </w:r>
      <m:oMath>
        <m:r>
          <w:rPr>
            <w:rFonts w:ascii="Cambria Math" w:eastAsiaTheme="minorEastAsia" w:hAnsi="Cambria Math"/>
            <w:color w:val="C00000"/>
          </w:rPr>
          <m:t>N=10n+u.</m:t>
        </m:r>
      </m:oMath>
      <w:r>
        <w:rPr>
          <w:rFonts w:eastAsiaTheme="minorEastAsia"/>
          <w:color w:val="C00000"/>
        </w:rPr>
        <w:t xml:space="preserve"> On associe à </w:t>
      </w:r>
      <m:oMath>
        <m:r>
          <w:rPr>
            <w:rFonts w:ascii="Cambria Math" w:eastAsiaTheme="minorEastAsia" w:hAnsi="Cambria Math"/>
            <w:color w:val="C00000"/>
          </w:rPr>
          <m:t xml:space="preserve">N </m:t>
        </m:r>
      </m:oMath>
      <w:r>
        <w:rPr>
          <w:rFonts w:eastAsiaTheme="minorEastAsia"/>
          <w:color w:val="C00000"/>
        </w:rPr>
        <w:t xml:space="preserve">le nombre </w:t>
      </w:r>
      <m:oMath>
        <m:sSup>
          <m:sSupPr>
            <m:ctrlPr>
              <w:rPr>
                <w:rFonts w:ascii="Cambria Math" w:eastAsiaTheme="minorEastAsia" w:hAnsi="Cambria Math"/>
                <w:i/>
                <w:color w:val="C00000"/>
              </w:rPr>
            </m:ctrlPr>
          </m:sSupPr>
          <m:e>
            <m:r>
              <w:rPr>
                <w:rFonts w:ascii="Cambria Math" w:eastAsiaTheme="minorEastAsia" w:hAnsi="Cambria Math"/>
                <w:color w:val="C00000"/>
              </w:rPr>
              <m:t>N</m:t>
            </m:r>
          </m:e>
          <m:sup>
            <m:r>
              <w:rPr>
                <w:rFonts w:ascii="Cambria Math" w:eastAsiaTheme="minorEastAsia" w:hAnsi="Cambria Math"/>
                <w:color w:val="C00000"/>
              </w:rPr>
              <m:t>'</m:t>
            </m:r>
          </m:sup>
        </m:sSup>
        <m:r>
          <w:rPr>
            <w:rFonts w:ascii="Cambria Math" w:eastAsiaTheme="minorEastAsia" w:hAnsi="Cambria Math"/>
            <w:color w:val="C00000"/>
          </w:rPr>
          <m:t xml:space="preserve">=n-u. </m:t>
        </m:r>
      </m:oMath>
      <w:r>
        <w:rPr>
          <w:rFonts w:eastAsiaTheme="minorEastAsia"/>
          <w:color w:val="C00000"/>
        </w:rPr>
        <w:t xml:space="preserve">Il s’ensuit que </w:t>
      </w:r>
      <m:oMath>
        <m:r>
          <w:rPr>
            <w:rFonts w:ascii="Cambria Math" w:eastAsiaTheme="minorEastAsia" w:hAnsi="Cambria Math"/>
            <w:color w:val="C00000"/>
          </w:rPr>
          <m:t>N+</m:t>
        </m:r>
        <m:sSup>
          <m:sSupPr>
            <m:ctrlPr>
              <w:rPr>
                <w:rFonts w:ascii="Cambria Math" w:eastAsiaTheme="minorEastAsia" w:hAnsi="Cambria Math"/>
                <w:i/>
                <w:color w:val="C00000"/>
              </w:rPr>
            </m:ctrlPr>
          </m:sSupPr>
          <m:e>
            <m:r>
              <w:rPr>
                <w:rFonts w:ascii="Cambria Math" w:eastAsiaTheme="minorEastAsia" w:hAnsi="Cambria Math"/>
                <w:color w:val="C00000"/>
              </w:rPr>
              <m:t>N</m:t>
            </m:r>
          </m:e>
          <m:sup>
            <m:r>
              <w:rPr>
                <w:rFonts w:ascii="Cambria Math" w:eastAsiaTheme="minorEastAsia" w:hAnsi="Cambria Math"/>
                <w:color w:val="C00000"/>
              </w:rPr>
              <m:t>'</m:t>
            </m:r>
          </m:sup>
        </m:sSup>
        <m:r>
          <w:rPr>
            <w:rFonts w:ascii="Cambria Math" w:eastAsiaTheme="minorEastAsia" w:hAnsi="Cambria Math"/>
            <w:color w:val="C00000"/>
          </w:rPr>
          <m:t>=11n.</m:t>
        </m:r>
      </m:oMath>
      <w:r>
        <w:rPr>
          <w:rFonts w:eastAsiaTheme="minorEastAsia"/>
          <w:color w:val="C00000"/>
        </w:rPr>
        <w:t xml:space="preserve"> Les divisibilités par 11 de </w:t>
      </w:r>
      <m:oMath>
        <m:r>
          <w:rPr>
            <w:rFonts w:ascii="Cambria Math" w:eastAsiaTheme="minorEastAsia" w:hAnsi="Cambria Math"/>
            <w:color w:val="C00000"/>
          </w:rPr>
          <m:t xml:space="preserve">N </m:t>
        </m:r>
      </m:oMath>
      <w:r>
        <w:rPr>
          <w:rFonts w:eastAsiaTheme="minorEastAsia"/>
          <w:color w:val="C00000"/>
        </w:rPr>
        <w:t xml:space="preserve">et </w:t>
      </w:r>
      <m:oMath>
        <m:r>
          <w:rPr>
            <w:rFonts w:ascii="Cambria Math" w:eastAsiaTheme="minorEastAsia" w:hAnsi="Cambria Math"/>
            <w:color w:val="C00000"/>
          </w:rPr>
          <m:t>N'</m:t>
        </m:r>
      </m:oMath>
      <w:r>
        <w:rPr>
          <w:rFonts w:eastAsiaTheme="minorEastAsia"/>
          <w:color w:val="C00000"/>
        </w:rPr>
        <w:t xml:space="preserve"> sont donc équivalentes.</w:t>
      </w:r>
    </w:p>
    <w:p w:rsidR="00937BAA" w:rsidRDefault="00937BAA" w:rsidP="00581322">
      <w:pPr>
        <w:spacing w:after="0" w:line="240" w:lineRule="auto"/>
        <w:rPr>
          <w:rFonts w:eastAsiaTheme="minorEastAsia"/>
          <w:color w:val="C00000"/>
        </w:rPr>
      </w:pPr>
      <w:r>
        <w:rPr>
          <w:rFonts w:eastAsiaTheme="minorEastAsia"/>
          <w:color w:val="C00000"/>
        </w:rPr>
        <w:t xml:space="preserve">2. </w:t>
      </w:r>
      <w:r w:rsidR="00541998">
        <w:rPr>
          <w:rFonts w:eastAsiaTheme="minorEastAsia"/>
          <w:color w:val="C00000"/>
        </w:rPr>
        <w:t>Voir ci-contre</w:t>
      </w:r>
    </w:p>
    <w:p w:rsidR="0002775A" w:rsidRDefault="0002775A" w:rsidP="00581322">
      <w:pPr>
        <w:spacing w:after="0" w:line="240" w:lineRule="auto"/>
        <w:rPr>
          <w:rFonts w:eastAsiaTheme="minorEastAsia"/>
          <w:color w:val="C00000"/>
        </w:rPr>
      </w:pPr>
    </w:p>
    <w:p w:rsidR="0002775A" w:rsidRDefault="0002775A" w:rsidP="00581322">
      <w:pPr>
        <w:spacing w:after="0" w:line="240" w:lineRule="auto"/>
        <w:rPr>
          <w:rFonts w:eastAsiaTheme="minorEastAsia"/>
          <w:b/>
        </w:rPr>
      </w:pPr>
      <w:r>
        <w:rPr>
          <w:rFonts w:eastAsiaTheme="minorEastAsia"/>
          <w:b/>
        </w:rPr>
        <w:t>Exercice 4 Slalom</w:t>
      </w:r>
    </w:p>
    <w:p w:rsidR="0002775A" w:rsidRPr="0002775A" w:rsidRDefault="0002775A" w:rsidP="00581322">
      <w:pPr>
        <w:spacing w:after="0" w:line="240" w:lineRule="auto"/>
        <w:rPr>
          <w:rFonts w:eastAsiaTheme="minorEastAsia"/>
        </w:rPr>
      </w:pPr>
      <w:r w:rsidRPr="0002775A">
        <w:rPr>
          <w:rFonts w:eastAsiaTheme="minorEastAsia"/>
          <w:noProof/>
          <w:lang w:eastAsia="fr-FR"/>
        </w:rPr>
        <w:drawing>
          <wp:anchor distT="0" distB="0" distL="114300" distR="114300" simplePos="0" relativeHeight="251725824" behindDoc="1" locked="0" layoutInCell="1" allowOverlap="1">
            <wp:simplePos x="0" y="0"/>
            <wp:positionH relativeFrom="column">
              <wp:posOffset>635</wp:posOffset>
            </wp:positionH>
            <wp:positionV relativeFrom="paragraph">
              <wp:posOffset>88265</wp:posOffset>
            </wp:positionV>
            <wp:extent cx="3729355" cy="1447165"/>
            <wp:effectExtent l="0" t="0" r="4445" b="635"/>
            <wp:wrapTight wrapText="bothSides">
              <wp:wrapPolygon edited="0">
                <wp:start x="0" y="0"/>
                <wp:lineTo x="0" y="21325"/>
                <wp:lineTo x="21515" y="21325"/>
                <wp:lineTo x="21515"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11367" t="12061" r="15581" b="32161"/>
                    <a:stretch/>
                  </pic:blipFill>
                  <pic:spPr bwMode="auto">
                    <a:xfrm>
                      <a:off x="0" y="0"/>
                      <a:ext cx="3729355" cy="1447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2775A" w:rsidRDefault="0002775A" w:rsidP="00581322">
      <w:pPr>
        <w:spacing w:after="0" w:line="240" w:lineRule="auto"/>
      </w:pPr>
      <w:r>
        <w:t>Les entiers sont disposés en cascade selon le schéma ci-contre. Sur chaque ligne, l’ordre est croissant de gauche à droite. En partant de 0, on oblique tantôt vers la droite, tantôt vers la gauche pour atteindre un entier donné. Par exemple, la suite GDG conduit à 9, la suite DGG conduit à 11. Quelle est la suite conduisant à 100 ?</w:t>
      </w:r>
    </w:p>
    <w:p w:rsidR="00383318" w:rsidRDefault="00383318" w:rsidP="00581322">
      <w:pPr>
        <w:spacing w:after="0" w:line="240" w:lineRule="auto"/>
        <w:rPr>
          <w:rFonts w:eastAsiaTheme="minorEastAsia"/>
          <w:color w:val="C00000"/>
        </w:rPr>
      </w:pPr>
      <w:r>
        <w:rPr>
          <w:color w:val="C00000"/>
        </w:rPr>
        <w:t xml:space="preserve">On passe d’un entier </w:t>
      </w:r>
      <m:oMath>
        <m:r>
          <w:rPr>
            <w:rFonts w:ascii="Cambria Math" w:hAnsi="Cambria Math"/>
            <w:color w:val="C00000"/>
          </w:rPr>
          <m:t>n</m:t>
        </m:r>
      </m:oMath>
      <w:r>
        <w:rPr>
          <w:rFonts w:eastAsiaTheme="minorEastAsia"/>
          <w:color w:val="C00000"/>
        </w:rPr>
        <w:t xml:space="preserve"> situé sur une ce</w:t>
      </w:r>
      <w:proofErr w:type="spellStart"/>
      <w:r>
        <w:rPr>
          <w:rFonts w:eastAsiaTheme="minorEastAsia"/>
          <w:color w:val="C00000"/>
        </w:rPr>
        <w:t>rtaine</w:t>
      </w:r>
      <w:proofErr w:type="spellEnd"/>
      <w:r>
        <w:rPr>
          <w:rFonts w:eastAsiaTheme="minorEastAsia"/>
          <w:color w:val="C00000"/>
        </w:rPr>
        <w:t xml:space="preserve"> ligne à ceux qui lui succèdent dans la cascade en multipliant par 2 et ajoutant 1 (c’est le nombre de gauche, impair) ou en multipliant par 2 et ajoutant 2 (c’est le nombre de droite, pair). On « remonte » un nombre pair tel que 100 en lui ôtant 2 et divisant par 2. Cela donne 49. 49 succède à 24, 24 succède à 11, 11 à 5, 5 à 2 et 2 à 0. La chaîne est donc : 2 – 5 – 11 – 24 – 49 – 100  et les instructions DGGDGD. </w:t>
      </w:r>
    </w:p>
    <w:p w:rsidR="00CB5D32" w:rsidRDefault="00CB5D32" w:rsidP="00581322">
      <w:pPr>
        <w:spacing w:after="0" w:line="240" w:lineRule="auto"/>
        <w:rPr>
          <w:rFonts w:eastAsiaTheme="minorEastAsia"/>
        </w:rPr>
      </w:pPr>
    </w:p>
    <w:p w:rsidR="0000000A" w:rsidRDefault="0000000A" w:rsidP="00581322">
      <w:pPr>
        <w:spacing w:after="0" w:line="240" w:lineRule="auto"/>
        <w:rPr>
          <w:rFonts w:eastAsiaTheme="minorEastAsia"/>
          <w:b/>
        </w:rPr>
      </w:pPr>
      <w:r>
        <w:rPr>
          <w:rFonts w:eastAsiaTheme="minorEastAsia"/>
          <w:b/>
        </w:rPr>
        <w:t>Exercice 5 Langage fruste</w:t>
      </w:r>
    </w:p>
    <w:p w:rsidR="0000000A" w:rsidRDefault="0000000A" w:rsidP="00581322">
      <w:pPr>
        <w:spacing w:after="0" w:line="240" w:lineRule="auto"/>
        <w:rPr>
          <w:rFonts w:eastAsiaTheme="minorEastAsia"/>
        </w:rPr>
      </w:pPr>
      <w:r>
        <w:rPr>
          <w:rFonts w:eastAsiaTheme="minorEastAsia"/>
        </w:rPr>
        <w:t>Dans ce langage, on n’utilise que trois lettres, A, B et C. À partir d’un mot appartenant au langage, on peut former de nouveaux mots, à condition de respecter les trois règles suivantes :</w:t>
      </w:r>
    </w:p>
    <w:p w:rsidR="0000000A" w:rsidRDefault="0000000A" w:rsidP="00581322">
      <w:pPr>
        <w:spacing w:after="0" w:line="240" w:lineRule="auto"/>
        <w:rPr>
          <w:rFonts w:eastAsiaTheme="minorEastAsia"/>
        </w:rPr>
      </w:pPr>
      <w:r>
        <w:rPr>
          <w:rFonts w:eastAsiaTheme="minorEastAsia"/>
        </w:rPr>
        <w:t>1. Dans tout mot du langage, A peut être remplacé par AA ;</w:t>
      </w:r>
    </w:p>
    <w:p w:rsidR="0000000A" w:rsidRDefault="0000000A" w:rsidP="00581322">
      <w:pPr>
        <w:spacing w:after="0" w:line="240" w:lineRule="auto"/>
        <w:rPr>
          <w:rFonts w:eastAsiaTheme="minorEastAsia"/>
        </w:rPr>
      </w:pPr>
      <w:r>
        <w:rPr>
          <w:rFonts w:eastAsiaTheme="minorEastAsia"/>
        </w:rPr>
        <w:t>2. Dans tout mot du langage, B peut être remplacé par C ;</w:t>
      </w:r>
    </w:p>
    <w:p w:rsidR="0000000A" w:rsidRDefault="0000000A" w:rsidP="00581322">
      <w:pPr>
        <w:spacing w:after="0" w:line="240" w:lineRule="auto"/>
        <w:rPr>
          <w:rFonts w:eastAsiaTheme="minorEastAsia"/>
        </w:rPr>
      </w:pPr>
      <w:r>
        <w:rPr>
          <w:rFonts w:eastAsiaTheme="minorEastAsia"/>
        </w:rPr>
        <w:t>3. À tout mot du langage, on peut ajouter un C à la place qu’on veut.</w:t>
      </w:r>
    </w:p>
    <w:p w:rsidR="00581322" w:rsidRDefault="0000000A" w:rsidP="00E51049">
      <w:pPr>
        <w:spacing w:after="0" w:line="240" w:lineRule="auto"/>
        <w:rPr>
          <w:rFonts w:cstheme="minorHAnsi"/>
        </w:rPr>
      </w:pPr>
      <w:r>
        <w:rPr>
          <w:rFonts w:eastAsiaTheme="minorEastAsia"/>
        </w:rPr>
        <w:t xml:space="preserve">Peut-on fabriquer les mots </w:t>
      </w:r>
      <w:r w:rsidRPr="00490B46">
        <w:rPr>
          <w:rFonts w:eastAsiaTheme="minorEastAsia"/>
          <w:b/>
        </w:rPr>
        <w:t>AAAABBCBAAAABBCCCBBAABBC</w:t>
      </w:r>
      <w:r>
        <w:rPr>
          <w:rFonts w:ascii="CMTI12" w:hAnsi="CMTI12" w:cs="CMTI12"/>
          <w:sz w:val="24"/>
          <w:szCs w:val="24"/>
        </w:rPr>
        <w:t xml:space="preserve">, </w:t>
      </w:r>
      <w:r w:rsidR="00490B46" w:rsidRPr="00490B46">
        <w:rPr>
          <w:rFonts w:cstheme="minorHAnsi"/>
          <w:b/>
        </w:rPr>
        <w:t>ACCABCBCAABBCCBBACCC</w:t>
      </w:r>
      <w:r w:rsidR="00490B46">
        <w:rPr>
          <w:rFonts w:cstheme="minorHAnsi"/>
        </w:rPr>
        <w:t xml:space="preserve">,  </w:t>
      </w:r>
      <w:r w:rsidR="00490B46" w:rsidRPr="00490B46">
        <w:rPr>
          <w:rFonts w:cstheme="minorHAnsi"/>
          <w:b/>
        </w:rPr>
        <w:t>AAAABCCBAAAABBCCBAABCC</w:t>
      </w:r>
      <w:r w:rsidR="00490B46">
        <w:rPr>
          <w:rFonts w:cstheme="minorHAnsi"/>
        </w:rPr>
        <w:t xml:space="preserve"> à partir du mot</w:t>
      </w:r>
      <w:r>
        <w:rPr>
          <w:rFonts w:ascii="CMTI12" w:hAnsi="CMTI12" w:cs="CMTI12"/>
          <w:sz w:val="24"/>
          <w:szCs w:val="24"/>
        </w:rPr>
        <w:t xml:space="preserve"> </w:t>
      </w:r>
      <w:r w:rsidRPr="00490B46">
        <w:rPr>
          <w:rFonts w:cstheme="minorHAnsi"/>
          <w:b/>
        </w:rPr>
        <w:t>AABBBBAABBCCBBABBC</w:t>
      </w:r>
      <w:r w:rsidR="00490B46" w:rsidRPr="00490B46">
        <w:rPr>
          <w:rFonts w:cstheme="minorHAnsi"/>
        </w:rPr>
        <w:t> ?</w:t>
      </w:r>
    </w:p>
    <w:p w:rsidR="00A367FE" w:rsidRPr="00A367FE" w:rsidRDefault="00A367FE" w:rsidP="00E51049">
      <w:pPr>
        <w:spacing w:after="0" w:line="240" w:lineRule="auto"/>
        <w:rPr>
          <w:rFonts w:cstheme="minorHAnsi"/>
          <w:color w:val="C00000"/>
        </w:rPr>
      </w:pPr>
      <w:r>
        <w:rPr>
          <w:rFonts w:cstheme="minorHAnsi"/>
          <w:color w:val="C00000"/>
        </w:rPr>
        <w:t>Observer que, selon la loi de fabrication de nouveaux mots, le nombre de lettres A ne peut qu’augmenter entre un mot et un mot qui en dérive. Observer également que, selon cette même loi, le nombre total de lettres (B ou C) ne peut lui aussi qu’augmenter.</w:t>
      </w:r>
    </w:p>
    <w:p w:rsidR="00E51049" w:rsidRDefault="00E51049" w:rsidP="00E51049">
      <w:pPr>
        <w:spacing w:after="0" w:line="240" w:lineRule="auto"/>
        <w:rPr>
          <w:rFonts w:cstheme="minorHAnsi"/>
        </w:rPr>
      </w:pPr>
    </w:p>
    <w:p w:rsidR="00A367FE" w:rsidRDefault="00A367FE" w:rsidP="00E51049">
      <w:pPr>
        <w:spacing w:after="0" w:line="240" w:lineRule="auto"/>
        <w:rPr>
          <w:rFonts w:cstheme="minorHAnsi"/>
        </w:rPr>
      </w:pPr>
    </w:p>
    <w:p w:rsidR="00A367FE" w:rsidRDefault="00A367FE" w:rsidP="00E51049">
      <w:pPr>
        <w:spacing w:after="0" w:line="240" w:lineRule="auto"/>
        <w:rPr>
          <w:rFonts w:cstheme="minorHAnsi"/>
        </w:rPr>
      </w:pPr>
    </w:p>
    <w:p w:rsidR="00A367FE" w:rsidRDefault="00A367FE" w:rsidP="00E51049">
      <w:pPr>
        <w:spacing w:after="0" w:line="240" w:lineRule="auto"/>
        <w:rPr>
          <w:rFonts w:cstheme="minorHAnsi"/>
        </w:rPr>
      </w:pPr>
    </w:p>
    <w:p w:rsidR="00A367FE" w:rsidRDefault="00A367FE" w:rsidP="00E51049">
      <w:pPr>
        <w:spacing w:after="0" w:line="240" w:lineRule="auto"/>
        <w:rPr>
          <w:rFonts w:cstheme="minorHAnsi"/>
        </w:rPr>
      </w:pPr>
    </w:p>
    <w:p w:rsidR="00A367FE" w:rsidRDefault="00A367FE" w:rsidP="00E51049">
      <w:pPr>
        <w:spacing w:after="0" w:line="240" w:lineRule="auto"/>
        <w:rPr>
          <w:rFonts w:cstheme="minorHAnsi"/>
        </w:rPr>
      </w:pPr>
    </w:p>
    <w:p w:rsidR="00E51049" w:rsidRDefault="00E51049" w:rsidP="00E51049">
      <w:pPr>
        <w:spacing w:after="0" w:line="240" w:lineRule="auto"/>
        <w:rPr>
          <w:b/>
        </w:rPr>
      </w:pPr>
      <w:r>
        <w:rPr>
          <w:b/>
        </w:rPr>
        <w:lastRenderedPageBreak/>
        <w:t>Exercice 6 Boîtes de canelés bordelais (Olympiades 2017)</w:t>
      </w:r>
    </w:p>
    <w:p w:rsidR="00E51049" w:rsidRDefault="00E51049" w:rsidP="00E51049">
      <w:pPr>
        <w:spacing w:after="0" w:line="240" w:lineRule="auto"/>
        <w:jc w:val="both"/>
      </w:pPr>
      <w:r>
        <w:t>Une pâtisserie propose des boîtes de canelés bordelais de diverses contenances : des conditionnements par 6, par 9, par 12 et par 16 sont possibles.</w:t>
      </w:r>
    </w:p>
    <w:p w:rsidR="00E51049" w:rsidRDefault="00E51049" w:rsidP="00E51049">
      <w:pPr>
        <w:spacing w:after="0" w:line="240" w:lineRule="auto"/>
        <w:jc w:val="both"/>
      </w:pPr>
      <w:r>
        <w:rPr>
          <w:b/>
        </w:rPr>
        <w:t xml:space="preserve">1. </w:t>
      </w:r>
      <w:r>
        <w:t xml:space="preserve">Peut-on acheter 10 canelés, 20 canelés, 30 canelés ? </w:t>
      </w:r>
    </w:p>
    <w:p w:rsidR="00E51049" w:rsidRDefault="00E51049" w:rsidP="00E51049">
      <w:pPr>
        <w:spacing w:after="0" w:line="240" w:lineRule="auto"/>
        <w:jc w:val="both"/>
      </w:pPr>
      <w:r>
        <w:rPr>
          <w:b/>
        </w:rPr>
        <w:t xml:space="preserve">2. </w:t>
      </w:r>
      <w:r>
        <w:rPr>
          <w:b/>
          <w:i/>
        </w:rPr>
        <w:t xml:space="preserve">a. </w:t>
      </w:r>
      <w:r>
        <w:t>Établir la liste des quantités, inférieures à 30, qu’on ne peut pas réaliser en achetant plusieurs boîtes.</w:t>
      </w:r>
    </w:p>
    <w:p w:rsidR="00E51049" w:rsidRDefault="00E51049" w:rsidP="00E51049">
      <w:pPr>
        <w:spacing w:after="0" w:line="240" w:lineRule="auto"/>
        <w:jc w:val="both"/>
        <w:rPr>
          <w:rFonts w:eastAsiaTheme="minorEastAsia"/>
        </w:rPr>
      </w:pPr>
      <w:r>
        <w:rPr>
          <w:b/>
          <w:i/>
        </w:rPr>
        <w:t xml:space="preserve">b. </w:t>
      </w:r>
      <w:r>
        <w:t xml:space="preserve">Montrer que, s’il existe un entier </w:t>
      </w:r>
      <m:oMath>
        <m:r>
          <w:rPr>
            <w:rFonts w:ascii="Cambria Math" w:hAnsi="Cambria Math"/>
          </w:rPr>
          <m:t>n</m:t>
        </m:r>
      </m:oMath>
      <w:r>
        <w:rPr>
          <w:rFonts w:eastAsiaTheme="minorEastAsia"/>
        </w:rPr>
        <w:t xml:space="preserve"> tel que tout achat de </w:t>
      </w:r>
      <m:oMath>
        <m:r>
          <w:rPr>
            <w:rFonts w:ascii="Cambria Math" w:eastAsiaTheme="minorEastAsia" w:hAnsi="Cambria Math"/>
          </w:rPr>
          <m:t>n, n+1, n+2, n+3, n+4, n+5</m:t>
        </m:r>
      </m:oMath>
      <w:r>
        <w:rPr>
          <w:rFonts w:eastAsiaTheme="minorEastAsia"/>
        </w:rPr>
        <w:t xml:space="preserve"> </w:t>
      </w:r>
      <w:r>
        <w:t>canelés</w:t>
      </w:r>
      <w:r>
        <w:rPr>
          <w:rFonts w:eastAsiaTheme="minorEastAsia"/>
        </w:rPr>
        <w:t xml:space="preserve"> soit possible, alors il est possible d’acheter toute quantité de </w:t>
      </w:r>
      <w:r>
        <w:t>canelés</w:t>
      </w:r>
      <w:r>
        <w:rPr>
          <w:rFonts w:eastAsiaTheme="minorEastAsia"/>
        </w:rPr>
        <w:t xml:space="preserve"> supérieure ou égale </w:t>
      </w:r>
      <w:proofErr w:type="gramStart"/>
      <w:r>
        <w:rPr>
          <w:rFonts w:eastAsiaTheme="minorEastAsia"/>
        </w:rPr>
        <w:t xml:space="preserve">à </w:t>
      </w:r>
      <w:proofErr w:type="gramEnd"/>
      <m:oMath>
        <m:r>
          <w:rPr>
            <w:rFonts w:ascii="Cambria Math" w:eastAsiaTheme="minorEastAsia" w:hAnsi="Cambria Math"/>
          </w:rPr>
          <m:t>n</m:t>
        </m:r>
      </m:oMath>
      <w:r>
        <w:rPr>
          <w:rFonts w:eastAsiaTheme="minorEastAsia"/>
        </w:rPr>
        <w:t>.</w:t>
      </w:r>
    </w:p>
    <w:p w:rsidR="00E51049" w:rsidRDefault="00E51049" w:rsidP="00E51049">
      <w:pPr>
        <w:spacing w:after="0" w:line="240" w:lineRule="auto"/>
        <w:jc w:val="both"/>
        <w:rPr>
          <w:rFonts w:eastAsiaTheme="minorEastAsia"/>
        </w:rPr>
      </w:pPr>
      <w:r>
        <w:rPr>
          <w:rFonts w:eastAsiaTheme="minorEastAsia"/>
          <w:b/>
          <w:i/>
        </w:rPr>
        <w:t xml:space="preserve">c. </w:t>
      </w:r>
      <w:r>
        <w:rPr>
          <w:rFonts w:eastAsiaTheme="minorEastAsia"/>
        </w:rPr>
        <w:t xml:space="preserve">Déterminer le plus petit entier </w:t>
      </w:r>
      <m:oMath>
        <m:r>
          <w:rPr>
            <w:rFonts w:ascii="Cambria Math" w:eastAsiaTheme="minorEastAsia" w:hAnsi="Cambria Math"/>
          </w:rPr>
          <m:t>n</m:t>
        </m:r>
      </m:oMath>
      <w:r>
        <w:rPr>
          <w:rFonts w:eastAsiaTheme="minorEastAsia"/>
        </w:rPr>
        <w:t xml:space="preserve"> réalisant la condition précédente.</w:t>
      </w:r>
    </w:p>
    <w:p w:rsidR="00E51049" w:rsidRDefault="00771B81" w:rsidP="00E51049">
      <w:pPr>
        <w:spacing w:after="0" w:line="240" w:lineRule="auto"/>
        <w:jc w:val="both"/>
        <w:rPr>
          <w:b/>
        </w:rPr>
      </w:pPr>
      <w:r>
        <w:rPr>
          <w:b/>
        </w:rPr>
        <w:t>U</w:t>
      </w:r>
      <w:r w:rsidR="00E51049">
        <w:rPr>
          <w:b/>
        </w:rPr>
        <w:t>n algorithme glouton mais peu performant</w:t>
      </w:r>
      <w:r>
        <w:rPr>
          <w:b/>
        </w:rPr>
        <w:t> :</w:t>
      </w:r>
    </w:p>
    <w:p w:rsidR="00E51049" w:rsidRDefault="00E51049" w:rsidP="00E51049">
      <w:pPr>
        <w:spacing w:after="0" w:line="240" w:lineRule="auto"/>
        <w:jc w:val="both"/>
      </w:pPr>
      <w:r>
        <w:t xml:space="preserve">Pour conditionner une commande de </w:t>
      </w:r>
      <m:oMath>
        <m:r>
          <w:rPr>
            <w:rFonts w:ascii="Cambria Math" w:eastAsiaTheme="minorEastAsia" w:hAnsi="Cambria Math"/>
          </w:rPr>
          <m:t>n</m:t>
        </m:r>
      </m:oMath>
      <w:r>
        <w:t xml:space="preserve"> canelés, on peut appliquer un algorithme (qualifié de </w:t>
      </w:r>
      <w:r w:rsidRPr="001853F0">
        <w:rPr>
          <w:i/>
        </w:rPr>
        <w:t>glouton</w:t>
      </w:r>
      <w:r>
        <w:t xml:space="preserve">) consistant à utiliser un maximum de boîtes de la plus grande taille, puis de placer ce qui reste dans  des boîtes de taille immédiatement inférieure, etc. </w:t>
      </w:r>
    </w:p>
    <w:p w:rsidR="00E51049" w:rsidRDefault="00771B81" w:rsidP="00E51049">
      <w:pPr>
        <w:spacing w:after="0" w:line="240" w:lineRule="auto"/>
        <w:jc w:val="both"/>
      </w:pPr>
      <w:r>
        <w:rPr>
          <w:b/>
        </w:rPr>
        <w:t>3</w:t>
      </w:r>
      <w:r w:rsidR="00E51049">
        <w:rPr>
          <w:b/>
        </w:rPr>
        <w:t xml:space="preserve">. </w:t>
      </w:r>
      <w:proofErr w:type="gramStart"/>
      <w:r w:rsidR="00E51049">
        <w:rPr>
          <w:b/>
          <w:i/>
        </w:rPr>
        <w:t>a</w:t>
      </w:r>
      <w:proofErr w:type="gramEnd"/>
      <w:r w:rsidR="00E51049">
        <w:rPr>
          <w:b/>
          <w:i/>
        </w:rPr>
        <w:t xml:space="preserve">. </w:t>
      </w:r>
      <w:r w:rsidR="00E51049">
        <w:t>Que donne cette méthode s’il s’agit de répartir 60 canelés dans des boîtes de 16, 12, 9 et 6 ?</w:t>
      </w:r>
    </w:p>
    <w:p w:rsidR="00E51049" w:rsidRDefault="00E51049" w:rsidP="00E51049">
      <w:pPr>
        <w:spacing w:after="0" w:line="240" w:lineRule="auto"/>
        <w:jc w:val="both"/>
      </w:pPr>
      <w:r>
        <w:rPr>
          <w:b/>
          <w:i/>
        </w:rPr>
        <w:t xml:space="preserve">b. </w:t>
      </w:r>
      <w:r>
        <w:t>Et pour répartir 75 canelés ?</w:t>
      </w:r>
    </w:p>
    <w:p w:rsidR="00E51049" w:rsidRDefault="00E51049" w:rsidP="00E51049">
      <w:pPr>
        <w:spacing w:after="0" w:line="240" w:lineRule="auto"/>
        <w:jc w:val="both"/>
      </w:pPr>
      <w:r>
        <w:rPr>
          <w:b/>
          <w:i/>
        </w:rPr>
        <w:t xml:space="preserve">c. </w:t>
      </w:r>
      <w:r>
        <w:t>Pourrait-on conditionner les 75 canelés en procédant autrement ?</w:t>
      </w:r>
    </w:p>
    <w:p w:rsidR="00A367FE" w:rsidRPr="00A367FE" w:rsidRDefault="00A367FE" w:rsidP="00E51049">
      <w:pPr>
        <w:spacing w:after="0" w:line="240" w:lineRule="auto"/>
        <w:jc w:val="both"/>
        <w:rPr>
          <w:color w:val="C00000"/>
        </w:rPr>
      </w:pPr>
      <w:r>
        <w:rPr>
          <w:color w:val="C00000"/>
        </w:rPr>
        <w:t>Retrouvez une solution rédigée dans la rubrique « Olympiades »</w:t>
      </w:r>
    </w:p>
    <w:p w:rsidR="00E51049" w:rsidRPr="00E51049" w:rsidRDefault="00E51049" w:rsidP="00E51049">
      <w:pPr>
        <w:spacing w:after="0" w:line="240" w:lineRule="auto"/>
        <w:rPr>
          <w:b/>
        </w:rPr>
      </w:pPr>
    </w:p>
    <w:p w:rsidR="00581322" w:rsidRDefault="00001EA1" w:rsidP="00001EA1">
      <w:pPr>
        <w:spacing w:after="0" w:line="240" w:lineRule="auto"/>
        <w:rPr>
          <w:b/>
        </w:rPr>
      </w:pPr>
      <w:r>
        <w:rPr>
          <w:b/>
        </w:rPr>
        <w:t>Exercice 7 Cycles routiers</w:t>
      </w:r>
    </w:p>
    <w:p w:rsidR="00001EA1" w:rsidRDefault="00001EA1" w:rsidP="00001EA1">
      <w:pPr>
        <w:spacing w:after="0" w:line="240" w:lineRule="auto"/>
        <w:rPr>
          <w:rFonts w:eastAsiaTheme="minorEastAsia"/>
        </w:rPr>
      </w:pPr>
      <w:r>
        <w:t xml:space="preserve">On dit qu’une ville A appartient à un cycle routier de longueur </w:t>
      </w:r>
      <m:oMath>
        <m:r>
          <w:rPr>
            <w:rFonts w:ascii="Cambria Math" w:hAnsi="Cambria Math"/>
          </w:rPr>
          <m:t>n</m:t>
        </m:r>
      </m:oMath>
      <w:r>
        <w:rPr>
          <w:rFonts w:eastAsiaTheme="minorEastAsia"/>
        </w:rPr>
        <w:t xml:space="preserve"> si on peut partir de A et revenir à A en traversant exactement </w:t>
      </w:r>
      <m:oMath>
        <m:r>
          <w:rPr>
            <w:rFonts w:ascii="Cambria Math" w:eastAsiaTheme="minorEastAsia" w:hAnsi="Cambria Math"/>
          </w:rPr>
          <m:t>n-1</m:t>
        </m:r>
      </m:oMath>
      <w:r>
        <w:rPr>
          <w:rFonts w:eastAsiaTheme="minorEastAsia"/>
        </w:rPr>
        <w:t xml:space="preserve"> autres villes. </w:t>
      </w:r>
    </w:p>
    <w:p w:rsidR="00001EA1" w:rsidRDefault="00001EA1" w:rsidP="00001EA1">
      <w:pPr>
        <w:spacing w:after="0" w:line="240" w:lineRule="auto"/>
        <w:rPr>
          <w:rFonts w:eastAsiaTheme="minorEastAsia"/>
        </w:rPr>
      </w:pPr>
      <w:r>
        <w:rPr>
          <w:rFonts w:eastAsiaTheme="minorEastAsia"/>
        </w:rPr>
        <w:t>Dans une certaine région, toutes les villes appartiennent à un cycle routier de longueur 4 et toutes les villes appartiennent à un cycle routier de longueur 5.</w:t>
      </w:r>
    </w:p>
    <w:p w:rsidR="00001EA1" w:rsidRDefault="00001EA1" w:rsidP="00001EA1">
      <w:pPr>
        <w:spacing w:after="0" w:line="240" w:lineRule="auto"/>
        <w:rPr>
          <w:rFonts w:eastAsiaTheme="minorEastAsia"/>
        </w:rPr>
      </w:pPr>
      <w:r>
        <w:rPr>
          <w:rFonts w:eastAsiaTheme="minorEastAsia"/>
        </w:rPr>
        <w:t>Est-il certain que toutes les villes appartiennent à un cycle routier de longueur 3 ? Est-on même certain qu’une ville au moins appartient à un cycle routier de longueur 3 ?</w:t>
      </w:r>
    </w:p>
    <w:p w:rsidR="00A367FE" w:rsidRDefault="00A367FE" w:rsidP="00001EA1">
      <w:pPr>
        <w:spacing w:after="0" w:line="240" w:lineRule="auto"/>
        <w:rPr>
          <w:rFonts w:eastAsiaTheme="minorEastAsia"/>
        </w:rPr>
      </w:pPr>
      <w:r w:rsidRPr="008B2A4F">
        <w:rPr>
          <w:noProof/>
          <w:lang w:eastAsia="fr-FR"/>
        </w:rPr>
        <w:drawing>
          <wp:anchor distT="0" distB="0" distL="114300" distR="114300" simplePos="0" relativeHeight="251735040" behindDoc="1" locked="0" layoutInCell="1" allowOverlap="1" wp14:anchorId="4A35ED49" wp14:editId="11DCDB7F">
            <wp:simplePos x="0" y="0"/>
            <wp:positionH relativeFrom="column">
              <wp:posOffset>3399155</wp:posOffset>
            </wp:positionH>
            <wp:positionV relativeFrom="paragraph">
              <wp:posOffset>99060</wp:posOffset>
            </wp:positionV>
            <wp:extent cx="2994660" cy="1828800"/>
            <wp:effectExtent l="0" t="0" r="0" b="0"/>
            <wp:wrapTight wrapText="bothSides">
              <wp:wrapPolygon edited="0">
                <wp:start x="0" y="0"/>
                <wp:lineTo x="0" y="21375"/>
                <wp:lineTo x="21435" y="21375"/>
                <wp:lineTo x="21435"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13095" t="28037" r="34921" b="10230"/>
                    <a:stretch/>
                  </pic:blipFill>
                  <pic:spPr bwMode="auto">
                    <a:xfrm>
                      <a:off x="0" y="0"/>
                      <a:ext cx="299466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A367FE" w:rsidRPr="00A367FE" w:rsidRDefault="00A367FE" w:rsidP="00001EA1">
      <w:pPr>
        <w:spacing w:after="0" w:line="240" w:lineRule="auto"/>
        <w:rPr>
          <w:color w:val="C00000"/>
        </w:rPr>
      </w:pPr>
      <w:r>
        <w:rPr>
          <w:rFonts w:eastAsiaTheme="minorEastAsia"/>
          <w:color w:val="C00000"/>
        </w:rPr>
        <w:t xml:space="preserve">Ce schéma permet de répondre aux questions </w:t>
      </w:r>
    </w:p>
    <w:p w:rsidR="00001EA1" w:rsidRPr="00001EA1" w:rsidRDefault="00001EA1">
      <w:pPr>
        <w:rPr>
          <w:b/>
        </w:rPr>
      </w:pPr>
    </w:p>
    <w:p w:rsidR="00581322" w:rsidRDefault="00581322">
      <w:pPr>
        <w:rPr>
          <w:b/>
          <w:i/>
          <w:sz w:val="32"/>
          <w:szCs w:val="32"/>
        </w:rPr>
      </w:pPr>
      <w:r>
        <w:rPr>
          <w:b/>
          <w:i/>
          <w:sz w:val="32"/>
          <w:szCs w:val="32"/>
        </w:rPr>
        <w:br w:type="page"/>
      </w:r>
    </w:p>
    <w:p w:rsidR="00A87F7E" w:rsidRDefault="00A87F7E" w:rsidP="007E3DE1">
      <w:pPr>
        <w:jc w:val="center"/>
        <w:rPr>
          <w:b/>
          <w:i/>
          <w:sz w:val="32"/>
          <w:szCs w:val="32"/>
        </w:rPr>
      </w:pPr>
      <w:r>
        <w:rPr>
          <w:b/>
          <w:i/>
          <w:sz w:val="32"/>
          <w:szCs w:val="32"/>
        </w:rPr>
        <w:lastRenderedPageBreak/>
        <w:t>Thème : Aires et volumes</w:t>
      </w:r>
    </w:p>
    <w:p w:rsidR="007E3DE1" w:rsidRDefault="008464A1" w:rsidP="008464A1">
      <w:pPr>
        <w:spacing w:after="0" w:line="240" w:lineRule="auto"/>
        <w:jc w:val="both"/>
        <w:rPr>
          <w:b/>
        </w:rPr>
      </w:pPr>
      <w:r w:rsidRPr="00185A58">
        <w:rPr>
          <w:rFonts w:eastAsia="Times New Roman" w:cs="Arial"/>
          <w:noProof/>
          <w:color w:val="C00000"/>
          <w:lang w:eastAsia="fr-FR"/>
        </w:rPr>
        <w:drawing>
          <wp:anchor distT="0" distB="0" distL="114300" distR="114300" simplePos="0" relativeHeight="251679744" behindDoc="1" locked="0" layoutInCell="1" allowOverlap="1" wp14:anchorId="21CA1B8B" wp14:editId="618F5A6B">
            <wp:simplePos x="0" y="0"/>
            <wp:positionH relativeFrom="margin">
              <wp:posOffset>5128895</wp:posOffset>
            </wp:positionH>
            <wp:positionV relativeFrom="margin">
              <wp:posOffset>457835</wp:posOffset>
            </wp:positionV>
            <wp:extent cx="1264920" cy="1073150"/>
            <wp:effectExtent l="0" t="0" r="0" b="0"/>
            <wp:wrapTight wrapText="bothSides">
              <wp:wrapPolygon edited="0">
                <wp:start x="0" y="0"/>
                <wp:lineTo x="0" y="21089"/>
                <wp:lineTo x="21145" y="21089"/>
                <wp:lineTo x="21145"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4920"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DE1">
        <w:rPr>
          <w:b/>
        </w:rPr>
        <w:t>Ex</w:t>
      </w:r>
      <w:r>
        <w:rPr>
          <w:b/>
        </w:rPr>
        <w:t>ercice 1 Parapluie ou champignon ?</w:t>
      </w:r>
    </w:p>
    <w:p w:rsidR="008464A1" w:rsidRDefault="008464A1" w:rsidP="008464A1">
      <w:pPr>
        <w:pStyle w:val="Paragraphedeliste"/>
        <w:spacing w:after="0" w:line="240" w:lineRule="auto"/>
        <w:ind w:left="0"/>
        <w:rPr>
          <w:rFonts w:eastAsia="Times New Roman" w:cs="Arial"/>
          <w:lang w:eastAsia="fr-FR"/>
        </w:rPr>
      </w:pPr>
      <w:r w:rsidRPr="00940885">
        <w:rPr>
          <w:rFonts w:eastAsia="Times New Roman" w:cs="Arial"/>
          <w:lang w:eastAsia="fr-FR"/>
        </w:rPr>
        <w:t xml:space="preserve">Dans la figure ci-contre, ABC est un quart de disque de rayon 8. On trace un demi-cercle de diamètre [AB] puis un deuxième demi-cercle de diamètre [BC]. </w:t>
      </w:r>
    </w:p>
    <w:p w:rsidR="008464A1" w:rsidRPr="00940885" w:rsidRDefault="008464A1" w:rsidP="008464A1">
      <w:pPr>
        <w:pStyle w:val="Paragraphedeliste"/>
        <w:spacing w:after="0" w:line="240" w:lineRule="auto"/>
        <w:ind w:left="0"/>
        <w:rPr>
          <w:rFonts w:eastAsia="Times New Roman" w:cs="Arial"/>
          <w:lang w:eastAsia="fr-FR"/>
        </w:rPr>
      </w:pPr>
      <w:r w:rsidRPr="00940885">
        <w:rPr>
          <w:rFonts w:eastAsia="Times New Roman" w:cs="Arial"/>
          <w:lang w:eastAsia="fr-FR"/>
        </w:rPr>
        <w:t>Combien vaut l’aire de la région ombrée ?</w:t>
      </w:r>
    </w:p>
    <w:p w:rsidR="008464A1" w:rsidRDefault="00437984" w:rsidP="008464A1">
      <w:pPr>
        <w:spacing w:after="0" w:line="240" w:lineRule="auto"/>
        <w:jc w:val="both"/>
        <w:rPr>
          <w:b/>
        </w:rPr>
      </w:pPr>
      <w:r w:rsidRPr="00437984">
        <w:rPr>
          <w:b/>
          <w:noProof/>
          <w:lang w:eastAsia="fr-FR"/>
        </w:rPr>
        <w:drawing>
          <wp:anchor distT="0" distB="0" distL="114300" distR="114300" simplePos="0" relativeHeight="251726848" behindDoc="1" locked="0" layoutInCell="1" allowOverlap="1" wp14:anchorId="56B2757B" wp14:editId="1751E28D">
            <wp:simplePos x="0" y="0"/>
            <wp:positionH relativeFrom="column">
              <wp:posOffset>635</wp:posOffset>
            </wp:positionH>
            <wp:positionV relativeFrom="paragraph">
              <wp:posOffset>156210</wp:posOffset>
            </wp:positionV>
            <wp:extent cx="1475740" cy="1424940"/>
            <wp:effectExtent l="0" t="0" r="0" b="3810"/>
            <wp:wrapTight wrapText="bothSides">
              <wp:wrapPolygon edited="0">
                <wp:start x="0" y="0"/>
                <wp:lineTo x="0" y="21369"/>
                <wp:lineTo x="21191" y="21369"/>
                <wp:lineTo x="21191"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28352" t="8040" r="35122" b="22613"/>
                    <a:stretch/>
                  </pic:blipFill>
                  <pic:spPr bwMode="auto">
                    <a:xfrm>
                      <a:off x="0" y="0"/>
                      <a:ext cx="1475740" cy="1424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64A1" w:rsidRPr="00437984" w:rsidRDefault="00437984" w:rsidP="007E3DE1">
      <w:pPr>
        <w:jc w:val="both"/>
        <w:rPr>
          <w:color w:val="C00000"/>
        </w:rPr>
      </w:pPr>
      <w:r w:rsidRPr="00437984">
        <w:rPr>
          <w:color w:val="C00000"/>
        </w:rPr>
        <w:t>La région</w:t>
      </w:r>
      <w:r>
        <w:rPr>
          <w:color w:val="C00000"/>
        </w:rPr>
        <w:t xml:space="preserve"> ombrée se décompose en deux régions, 1 et 2, dont les aires sont égales (car la somme des aires des demi-disques est égale à l’aire du grand quart de disque). L’aire de la région ombrée est donc le double de celle de la région 2, ou encore le quadruple de la différence entre l’aire du quart de disque de centre M limité par B et D et l’aire du triangle MBD. Finalement : </w:t>
      </w:r>
      <m:oMath>
        <m:r>
          <m:rPr>
            <m:scr m:val="script"/>
          </m:rPr>
          <w:rPr>
            <w:rFonts w:ascii="Cambria Math" w:hAnsi="Cambria Math"/>
            <w:color w:val="C00000"/>
          </w:rPr>
          <m:t>A</m:t>
        </m:r>
        <m:r>
          <w:rPr>
            <w:rFonts w:ascii="Cambria Math" w:hAnsi="Cambria Math"/>
            <w:color w:val="C00000"/>
          </w:rPr>
          <m:t>=4×</m:t>
        </m:r>
        <m:d>
          <m:dPr>
            <m:ctrlPr>
              <w:rPr>
                <w:rFonts w:ascii="Cambria Math" w:hAnsi="Cambria Math"/>
                <w:i/>
                <w:color w:val="C00000"/>
              </w:rPr>
            </m:ctrlPr>
          </m:dPr>
          <m:e>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4</m:t>
                </m:r>
              </m:den>
            </m:f>
            <m:r>
              <w:rPr>
                <w:rFonts w:ascii="Cambria Math" w:hAnsi="Cambria Math"/>
                <w:color w:val="C00000"/>
              </w:rPr>
              <m:t>π×16-</m:t>
            </m:r>
            <m:f>
              <m:fPr>
                <m:ctrlPr>
                  <w:rPr>
                    <w:rFonts w:ascii="Cambria Math" w:hAnsi="Cambria Math"/>
                    <w:i/>
                    <w:color w:val="C00000"/>
                  </w:rPr>
                </m:ctrlPr>
              </m:fPr>
              <m:num>
                <m:r>
                  <w:rPr>
                    <w:rFonts w:ascii="Cambria Math" w:hAnsi="Cambria Math"/>
                    <w:color w:val="C00000"/>
                  </w:rPr>
                  <m:t>1</m:t>
                </m:r>
              </m:num>
              <m:den>
                <m:r>
                  <w:rPr>
                    <w:rFonts w:ascii="Cambria Math" w:hAnsi="Cambria Math"/>
                    <w:color w:val="C00000"/>
                  </w:rPr>
                  <m:t>2</m:t>
                </m:r>
              </m:den>
            </m:f>
            <m:r>
              <w:rPr>
                <w:rFonts w:ascii="Cambria Math" w:hAnsi="Cambria Math"/>
                <w:color w:val="C00000"/>
              </w:rPr>
              <m:t>×4×4</m:t>
            </m:r>
          </m:e>
        </m:d>
        <m:r>
          <w:rPr>
            <w:rFonts w:ascii="Cambria Math" w:hAnsi="Cambria Math"/>
            <w:color w:val="C00000"/>
          </w:rPr>
          <m:t>=16π-32</m:t>
        </m:r>
      </m:oMath>
    </w:p>
    <w:p w:rsidR="007E3DE1" w:rsidRPr="007E3DE1" w:rsidRDefault="007E3DE1" w:rsidP="007E3DE1">
      <w:pPr>
        <w:jc w:val="both"/>
        <w:rPr>
          <w:b/>
        </w:rPr>
      </w:pPr>
    </w:p>
    <w:p w:rsidR="006E2D0D" w:rsidRDefault="006E2D0D" w:rsidP="006E2D0D">
      <w:pPr>
        <w:pStyle w:val="Paragraphedeliste"/>
        <w:spacing w:after="0" w:line="240" w:lineRule="auto"/>
        <w:ind w:left="0"/>
        <w:jc w:val="both"/>
        <w:rPr>
          <w:b/>
        </w:rPr>
      </w:pPr>
      <w:r>
        <w:rPr>
          <w:b/>
        </w:rPr>
        <w:t>Exercice 2 Triangles gigognes</w:t>
      </w:r>
    </w:p>
    <w:p w:rsidR="006E2D0D" w:rsidRPr="006E2D0D" w:rsidRDefault="00437984" w:rsidP="006E2D0D">
      <w:pPr>
        <w:pStyle w:val="Paragraphedeliste"/>
        <w:spacing w:after="0" w:line="240" w:lineRule="auto"/>
        <w:ind w:left="0"/>
        <w:jc w:val="both"/>
      </w:pPr>
      <w:r w:rsidRPr="005F005C">
        <w:rPr>
          <w:noProof/>
          <w:sz w:val="24"/>
          <w:szCs w:val="24"/>
          <w:lang w:eastAsia="fr-FR"/>
        </w:rPr>
        <w:drawing>
          <wp:anchor distT="0" distB="0" distL="114300" distR="114300" simplePos="0" relativeHeight="251720704" behindDoc="0" locked="0" layoutInCell="1" allowOverlap="1" wp14:anchorId="580BB652" wp14:editId="545E588E">
            <wp:simplePos x="0" y="0"/>
            <wp:positionH relativeFrom="margin">
              <wp:posOffset>4316095</wp:posOffset>
            </wp:positionH>
            <wp:positionV relativeFrom="margin">
              <wp:posOffset>3001645</wp:posOffset>
            </wp:positionV>
            <wp:extent cx="2218055" cy="1210310"/>
            <wp:effectExtent l="0" t="0" r="0" b="889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9813" t="24794" r="7398" b="11823"/>
                    <a:stretch/>
                  </pic:blipFill>
                  <pic:spPr bwMode="auto">
                    <a:xfrm>
                      <a:off x="0" y="0"/>
                      <a:ext cx="2218055" cy="1210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2D0D">
        <w:t>1. Toute médiane d’un triangle détermine deux triangles de même aire.</w:t>
      </w:r>
    </w:p>
    <w:p w:rsidR="006E2D0D" w:rsidRPr="006E2D0D" w:rsidRDefault="006E2D0D" w:rsidP="006E2D0D">
      <w:pPr>
        <w:pStyle w:val="Paragraphedeliste"/>
        <w:spacing w:after="0" w:line="240" w:lineRule="auto"/>
        <w:ind w:left="0"/>
        <w:jc w:val="both"/>
        <w:rPr>
          <w:rFonts w:eastAsiaTheme="minorEastAsia"/>
        </w:rPr>
      </w:pPr>
      <w:r>
        <w:t xml:space="preserve">2. </w:t>
      </w:r>
      <w:r w:rsidRPr="006E2D0D">
        <w:t xml:space="preserve">Dans la figure ci-contre, les points M, N, P sont tels que A, M, P sont alignés, ainsi que les points B, N, M et les points C, P, N. On suppose de plus que l’aire du triangle MNP est égale à 24 et </w:t>
      </w:r>
      <w:proofErr w:type="gramStart"/>
      <w:r w:rsidRPr="006E2D0D">
        <w:t xml:space="preserve">que </w:t>
      </w:r>
      <w:proofErr w:type="gramEnd"/>
      <m:oMath>
        <m:r>
          <m:rPr>
            <m:sty m:val="p"/>
          </m:rPr>
          <w:rPr>
            <w:rFonts w:ascii="Cambria Math" w:hAnsi="Cambria Math"/>
          </w:rPr>
          <m:t>AM=</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MP</m:t>
        </m:r>
      </m:oMath>
      <w:r w:rsidRPr="006E2D0D">
        <w:rPr>
          <w:rFonts w:eastAsiaTheme="minorEastAsia"/>
        </w:rPr>
        <w:t xml:space="preserve">, </w:t>
      </w:r>
      <m:oMath>
        <m:r>
          <m:rPr>
            <m:sty m:val="p"/>
          </m:rPr>
          <w:rPr>
            <w:rFonts w:ascii="Cambria Math" w:hAnsi="Cambria Math"/>
          </w:rPr>
          <m:t>BN=</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NM</m:t>
        </m:r>
      </m:oMath>
      <w:r w:rsidRPr="006E2D0D">
        <w:rPr>
          <w:rFonts w:eastAsiaTheme="minorEastAsia"/>
        </w:rPr>
        <w:t xml:space="preserve"> et </w:t>
      </w:r>
      <m:oMath>
        <m:r>
          <m:rPr>
            <m:sty m:val="p"/>
          </m:rPr>
          <w:rPr>
            <w:rFonts w:ascii="Cambria Math" w:hAnsi="Cambria Math"/>
          </w:rPr>
          <m:t>CP=</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PN</m:t>
        </m:r>
      </m:oMath>
      <w:r w:rsidRPr="006E2D0D">
        <w:rPr>
          <w:rFonts w:eastAsiaTheme="minorEastAsia"/>
        </w:rPr>
        <w:t>. Calculer l’aire du triangle ABC.</w:t>
      </w:r>
    </w:p>
    <w:p w:rsidR="00BE71AD" w:rsidRDefault="006E2D0D" w:rsidP="006E2D0D">
      <w:pPr>
        <w:pStyle w:val="Paragraphedeliste"/>
        <w:spacing w:after="0" w:line="240" w:lineRule="auto"/>
        <w:ind w:left="0"/>
        <w:jc w:val="both"/>
        <w:rPr>
          <w:rFonts w:eastAsiaTheme="minorEastAsia"/>
          <w:color w:val="C00000"/>
        </w:rPr>
      </w:pPr>
      <w:r>
        <w:rPr>
          <w:rFonts w:eastAsiaTheme="minorEastAsia"/>
          <w:color w:val="C00000"/>
        </w:rPr>
        <w:t xml:space="preserve">1. La hauteur relative à la « base » est la même, </w:t>
      </w:r>
      <w:r w:rsidR="00BE71AD">
        <w:rPr>
          <w:rFonts w:eastAsiaTheme="minorEastAsia"/>
          <w:color w:val="C00000"/>
        </w:rPr>
        <w:t>la longueur de la « base » est divisée par 2.</w:t>
      </w:r>
    </w:p>
    <w:p w:rsidR="006E2D0D" w:rsidRPr="00E6039B" w:rsidRDefault="00BE71AD" w:rsidP="006E2D0D">
      <w:pPr>
        <w:pStyle w:val="Paragraphedeliste"/>
        <w:spacing w:after="0" w:line="240" w:lineRule="auto"/>
        <w:ind w:left="0"/>
        <w:jc w:val="both"/>
        <w:rPr>
          <w:color w:val="C00000"/>
        </w:rPr>
      </w:pPr>
      <w:r>
        <w:rPr>
          <w:rFonts w:eastAsiaTheme="minorEastAsia"/>
          <w:color w:val="C00000"/>
        </w:rPr>
        <w:t xml:space="preserve">2. </w:t>
      </w:r>
      <w:r w:rsidR="006E2D0D" w:rsidRPr="00E6039B">
        <w:rPr>
          <w:rFonts w:eastAsiaTheme="minorEastAsia"/>
          <w:color w:val="C00000"/>
        </w:rPr>
        <w:t xml:space="preserve">Un raisonnement analogue à celui de la question 1. </w:t>
      </w:r>
      <w:proofErr w:type="gramStart"/>
      <w:r w:rsidR="006E2D0D" w:rsidRPr="00E6039B">
        <w:rPr>
          <w:rFonts w:eastAsiaTheme="minorEastAsia"/>
          <w:color w:val="C00000"/>
        </w:rPr>
        <w:t>donne</w:t>
      </w:r>
      <w:proofErr w:type="gramEnd"/>
      <w:r w:rsidR="006E2D0D" w:rsidRPr="00E6039B">
        <w:rPr>
          <w:rFonts w:eastAsiaTheme="minorEastAsia"/>
          <w:color w:val="C00000"/>
        </w:rPr>
        <w:t> :</w:t>
      </w:r>
    </w:p>
    <w:p w:rsidR="007C74CA" w:rsidRDefault="006E2D0D" w:rsidP="006E2D0D">
      <w:pPr>
        <w:pStyle w:val="Paragraphedeliste"/>
        <w:spacing w:after="0" w:line="240" w:lineRule="auto"/>
        <w:ind w:left="0"/>
        <w:jc w:val="both"/>
        <w:rPr>
          <w:rFonts w:eastAsiaTheme="minorEastAsia"/>
          <w:color w:val="C00000"/>
        </w:rPr>
      </w:pPr>
      <w:proofErr w:type="gramStart"/>
      <w:r w:rsidRPr="00E6039B">
        <w:rPr>
          <w:rFonts w:eastAsiaTheme="minorEastAsia"/>
          <w:color w:val="C00000"/>
        </w:rPr>
        <w:t>aire(</w:t>
      </w:r>
      <w:proofErr w:type="gramEnd"/>
      <w:r w:rsidRPr="00E6039B">
        <w:rPr>
          <w:rFonts w:eastAsiaTheme="minorEastAsia"/>
          <w:color w:val="C00000"/>
        </w:rPr>
        <w:t xml:space="preserve">MPC) = </w:t>
      </w:r>
      <m:oMath>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oMath>
      <w:r w:rsidRPr="00E6039B">
        <w:rPr>
          <w:rFonts w:eastAsiaTheme="minorEastAsia"/>
          <w:color w:val="C00000"/>
        </w:rPr>
        <w:t xml:space="preserve"> aire(MNP) = 12, aire(AMC) = </w:t>
      </w:r>
      <m:oMath>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3</m:t>
            </m:r>
          </m:den>
        </m:f>
        <m:r>
          <w:rPr>
            <w:rFonts w:ascii="Cambria Math" w:eastAsiaTheme="minorEastAsia" w:hAnsi="Cambria Math"/>
            <w:color w:val="C00000"/>
          </w:rPr>
          <m:t xml:space="preserve"> </m:t>
        </m:r>
      </m:oMath>
      <w:r w:rsidRPr="00E6039B">
        <w:rPr>
          <w:rFonts w:eastAsiaTheme="minorEastAsia"/>
          <w:color w:val="C00000"/>
        </w:rPr>
        <w:t>aire(MPC) = 4,</w:t>
      </w:r>
    </w:p>
    <w:p w:rsidR="007C74CA" w:rsidRDefault="006E2D0D" w:rsidP="006E2D0D">
      <w:pPr>
        <w:pStyle w:val="Paragraphedeliste"/>
        <w:spacing w:after="0" w:line="240" w:lineRule="auto"/>
        <w:ind w:left="0"/>
        <w:jc w:val="both"/>
        <w:rPr>
          <w:rFonts w:eastAsiaTheme="minorEastAsia"/>
          <w:color w:val="C00000"/>
        </w:rPr>
      </w:pPr>
      <w:r w:rsidRPr="00E6039B">
        <w:rPr>
          <w:rFonts w:eastAsiaTheme="minorEastAsia"/>
          <w:color w:val="C00000"/>
        </w:rPr>
        <w:t xml:space="preserve"> </w:t>
      </w:r>
      <w:proofErr w:type="gramStart"/>
      <w:r w:rsidRPr="00E6039B">
        <w:rPr>
          <w:rFonts w:eastAsiaTheme="minorEastAsia"/>
          <w:color w:val="C00000"/>
        </w:rPr>
        <w:t>aire(</w:t>
      </w:r>
      <w:proofErr w:type="gramEnd"/>
      <w:r w:rsidRPr="00E6039B">
        <w:rPr>
          <w:rFonts w:eastAsiaTheme="minorEastAsia"/>
          <w:color w:val="C00000"/>
        </w:rPr>
        <w:t xml:space="preserve">NMA) = </w:t>
      </w:r>
      <m:oMath>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3</m:t>
            </m:r>
          </m:den>
        </m:f>
      </m:oMath>
      <w:r w:rsidRPr="00E6039B">
        <w:rPr>
          <w:rFonts w:eastAsiaTheme="minorEastAsia"/>
          <w:color w:val="C00000"/>
        </w:rPr>
        <w:t xml:space="preserve"> aire(MNP) = 8</w:t>
      </w:r>
      <w:r w:rsidR="007C74CA">
        <w:rPr>
          <w:rFonts w:eastAsiaTheme="minorEastAsia"/>
          <w:color w:val="C00000"/>
        </w:rPr>
        <w:t xml:space="preserve">, </w:t>
      </w:r>
      <w:r w:rsidRPr="00E6039B">
        <w:rPr>
          <w:rFonts w:eastAsiaTheme="minorEastAsia"/>
          <w:color w:val="C00000"/>
        </w:rPr>
        <w:t xml:space="preserve">aire(NAB) = </w:t>
      </w:r>
      <m:oMath>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4</m:t>
            </m:r>
          </m:den>
        </m:f>
      </m:oMath>
      <w:r w:rsidR="007C74CA">
        <w:rPr>
          <w:rFonts w:eastAsiaTheme="minorEastAsia"/>
          <w:color w:val="C00000"/>
        </w:rPr>
        <w:t xml:space="preserve"> aire(NMA) = 2,</w:t>
      </w:r>
    </w:p>
    <w:p w:rsidR="006E2D0D" w:rsidRPr="00E6039B" w:rsidRDefault="006E2D0D" w:rsidP="006E2D0D">
      <w:pPr>
        <w:pStyle w:val="Paragraphedeliste"/>
        <w:spacing w:after="0" w:line="240" w:lineRule="auto"/>
        <w:ind w:left="0"/>
        <w:jc w:val="both"/>
        <w:rPr>
          <w:rFonts w:eastAsiaTheme="minorEastAsia"/>
          <w:color w:val="C00000"/>
        </w:rPr>
      </w:pPr>
      <w:proofErr w:type="gramStart"/>
      <w:r w:rsidRPr="00E6039B">
        <w:rPr>
          <w:rFonts w:eastAsiaTheme="minorEastAsia"/>
          <w:color w:val="C00000"/>
        </w:rPr>
        <w:t>aire(</w:t>
      </w:r>
      <w:proofErr w:type="gramEnd"/>
      <w:r w:rsidRPr="00E6039B">
        <w:rPr>
          <w:rFonts w:eastAsiaTheme="minorEastAsia"/>
          <w:color w:val="C00000"/>
        </w:rPr>
        <w:t xml:space="preserve">NPB) = </w:t>
      </w:r>
      <m:oMath>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4</m:t>
            </m:r>
          </m:den>
        </m:f>
      </m:oMath>
      <w:r w:rsidR="0078158C">
        <w:rPr>
          <w:rFonts w:eastAsiaTheme="minorEastAsia"/>
          <w:color w:val="C00000"/>
        </w:rPr>
        <w:t xml:space="preserve"> aire(MNP) = 6,</w:t>
      </w:r>
      <w:r w:rsidRPr="00E6039B">
        <w:rPr>
          <w:rFonts w:eastAsiaTheme="minorEastAsia"/>
          <w:color w:val="C00000"/>
        </w:rPr>
        <w:t xml:space="preserve"> aire(PBC) = </w:t>
      </w:r>
      <m:oMath>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oMath>
      <w:r w:rsidRPr="00E6039B">
        <w:rPr>
          <w:rFonts w:eastAsiaTheme="minorEastAsia"/>
          <w:color w:val="C00000"/>
        </w:rPr>
        <w:t xml:space="preserve"> aire(PNB) = 3.</w:t>
      </w:r>
    </w:p>
    <w:p w:rsidR="006E2D0D" w:rsidRDefault="006E2D0D" w:rsidP="006E2D0D">
      <w:pPr>
        <w:pStyle w:val="Paragraphedeliste"/>
        <w:spacing w:after="0" w:line="240" w:lineRule="auto"/>
        <w:ind w:left="0"/>
        <w:jc w:val="both"/>
        <w:rPr>
          <w:rFonts w:eastAsiaTheme="minorEastAsia"/>
          <w:color w:val="C00000"/>
        </w:rPr>
      </w:pPr>
      <w:r w:rsidRPr="00E6039B">
        <w:rPr>
          <w:rFonts w:eastAsiaTheme="minorEastAsia"/>
          <w:color w:val="C00000"/>
        </w:rPr>
        <w:t>Le triangle ABC a donc pour aire 24 + 12 + 4 + 8 + 2 + 6 + 3 = 59.</w:t>
      </w:r>
    </w:p>
    <w:p w:rsidR="002B34B9" w:rsidRDefault="002B34B9" w:rsidP="006E2D0D">
      <w:pPr>
        <w:pStyle w:val="Paragraphedeliste"/>
        <w:spacing w:after="0" w:line="240" w:lineRule="auto"/>
        <w:ind w:left="0"/>
        <w:jc w:val="both"/>
        <w:rPr>
          <w:rFonts w:eastAsiaTheme="minorEastAsia"/>
          <w:color w:val="C00000"/>
        </w:rPr>
      </w:pPr>
    </w:p>
    <w:p w:rsidR="00F034B0" w:rsidRDefault="00F034B0" w:rsidP="00F034B0">
      <w:pPr>
        <w:spacing w:after="0" w:line="240" w:lineRule="auto"/>
        <w:rPr>
          <w:b/>
        </w:rPr>
      </w:pPr>
      <w:r>
        <w:rPr>
          <w:b/>
        </w:rPr>
        <w:t>Exercice 3 Un puzzle déterminant</w:t>
      </w:r>
    </w:p>
    <w:p w:rsidR="00F034B0" w:rsidRDefault="00F034B0" w:rsidP="00F034B0">
      <w:pPr>
        <w:spacing w:after="0" w:line="240" w:lineRule="auto"/>
        <w:rPr>
          <w:rFonts w:eastAsiaTheme="minorEastAsia"/>
        </w:rPr>
      </w:pPr>
      <w:r w:rsidRPr="00F034B0">
        <w:rPr>
          <w:noProof/>
          <w:lang w:eastAsia="fr-FR"/>
        </w:rPr>
        <w:drawing>
          <wp:anchor distT="0" distB="0" distL="114300" distR="114300" simplePos="0" relativeHeight="251727872" behindDoc="1" locked="0" layoutInCell="1" allowOverlap="1">
            <wp:simplePos x="0" y="0"/>
            <wp:positionH relativeFrom="column">
              <wp:posOffset>635</wp:posOffset>
            </wp:positionH>
            <wp:positionV relativeFrom="paragraph">
              <wp:posOffset>1905</wp:posOffset>
            </wp:positionV>
            <wp:extent cx="2188800" cy="1540800"/>
            <wp:effectExtent l="0" t="0" r="2540" b="2540"/>
            <wp:wrapTight wrapText="bothSides">
              <wp:wrapPolygon edited="0">
                <wp:start x="0" y="0"/>
                <wp:lineTo x="0" y="21369"/>
                <wp:lineTo x="21437" y="21369"/>
                <wp:lineTo x="21437"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27714" t="23367" r="21583" b="6280"/>
                    <a:stretch/>
                  </pic:blipFill>
                  <pic:spPr bwMode="auto">
                    <a:xfrm>
                      <a:off x="0" y="0"/>
                      <a:ext cx="2188800" cy="15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Dans le plan rapporté à un repère d’origine O, les points O, L (de coordonnées </w:t>
      </w:r>
      <m:oMath>
        <m:r>
          <w:rPr>
            <w:rFonts w:ascii="Cambria Math" w:hAnsi="Cambria Math"/>
          </w:rPr>
          <m:t>a</m:t>
        </m:r>
      </m:oMath>
      <w:r>
        <w:rPr>
          <w:rFonts w:eastAsiaTheme="minorEastAsia"/>
        </w:rPr>
        <w:t xml:space="preserve"> </w:t>
      </w:r>
      <w:proofErr w:type="gramStart"/>
      <w:r>
        <w:rPr>
          <w:rFonts w:eastAsiaTheme="minorEastAsia"/>
        </w:rPr>
        <w:t xml:space="preserve">et </w:t>
      </w:r>
      <w:proofErr w:type="gramEnd"/>
      <m:oMath>
        <m:r>
          <w:rPr>
            <w:rFonts w:ascii="Cambria Math" w:eastAsiaTheme="minorEastAsia" w:hAnsi="Cambria Math"/>
          </w:rPr>
          <m:t>b</m:t>
        </m:r>
      </m:oMath>
      <w:r>
        <w:rPr>
          <w:rFonts w:eastAsiaTheme="minorEastAsia"/>
        </w:rPr>
        <w:t xml:space="preserve">) et M (de coordonnées </w:t>
      </w:r>
      <m:oMath>
        <m:r>
          <w:rPr>
            <w:rFonts w:ascii="Cambria Math" w:eastAsiaTheme="minorEastAsia" w:hAnsi="Cambria Math"/>
          </w:rPr>
          <m:t xml:space="preserve">c </m:t>
        </m:r>
      </m:oMath>
      <w:r>
        <w:rPr>
          <w:rFonts w:eastAsiaTheme="minorEastAsia"/>
        </w:rPr>
        <w:t>et d) sont trois sommets d’un parallélogramme (le quatrième est N, symétrique de O par rapport au milieu de [LM])</w:t>
      </w:r>
      <w:r w:rsidR="002B34B9">
        <w:rPr>
          <w:rFonts w:eastAsiaTheme="minorEastAsia"/>
        </w:rPr>
        <w:t xml:space="preserve"> entièrement situé dans le premier quadrant</w:t>
      </w:r>
      <w:r>
        <w:rPr>
          <w:rFonts w:eastAsiaTheme="minorEastAsia"/>
        </w:rPr>
        <w:t>.</w:t>
      </w:r>
    </w:p>
    <w:p w:rsidR="00F034B0" w:rsidRPr="00F034B0" w:rsidRDefault="00F034B0" w:rsidP="00F034B0">
      <w:pPr>
        <w:spacing w:after="0" w:line="240" w:lineRule="auto"/>
      </w:pPr>
      <w:r>
        <w:rPr>
          <w:rFonts w:eastAsiaTheme="minorEastAsia"/>
        </w:rPr>
        <w:t xml:space="preserve">Montrer que l’aire de ce parallélogramme est : </w:t>
      </w:r>
      <m:oMath>
        <m:r>
          <m:rPr>
            <m:scr m:val="script"/>
          </m:rPr>
          <w:rPr>
            <w:rFonts w:ascii="Cambria Math" w:eastAsiaTheme="minorEastAsia" w:hAnsi="Cambria Math"/>
          </w:rPr>
          <m:t>A=</m:t>
        </m:r>
        <m:r>
          <w:rPr>
            <w:rFonts w:ascii="Cambria Math" w:eastAsiaTheme="minorEastAsia" w:hAnsi="Cambria Math"/>
          </w:rPr>
          <m:t>ad-bc</m:t>
        </m:r>
      </m:oMath>
    </w:p>
    <w:p w:rsidR="002B34B9" w:rsidRDefault="002B34B9">
      <w:r>
        <w:t xml:space="preserve">On utilisera après les avoir justifiées les égalités des aires des triangles notés </w:t>
      </w:r>
      <w:r>
        <w:rPr>
          <w:b/>
        </w:rPr>
        <w:t>1</w:t>
      </w:r>
      <w:r>
        <w:t xml:space="preserve">, des triangles notés </w:t>
      </w:r>
      <w:r>
        <w:rPr>
          <w:b/>
        </w:rPr>
        <w:t>2</w:t>
      </w:r>
      <w:r>
        <w:t xml:space="preserve">, des triangles OSM et LVN et des triangles OTL et MBN. </w:t>
      </w:r>
    </w:p>
    <w:p w:rsidR="00385737" w:rsidRDefault="002B34B9" w:rsidP="00385737">
      <w:pPr>
        <w:spacing w:after="0" w:line="240" w:lineRule="auto"/>
      </w:pPr>
      <w:r>
        <w:t>La formule est-elle encore valable si le point M est dans le deuxième quadrant ?</w:t>
      </w:r>
    </w:p>
    <w:p w:rsidR="00FC039F" w:rsidRDefault="00FC039F" w:rsidP="00385737">
      <w:pPr>
        <w:spacing w:after="0" w:line="240" w:lineRule="auto"/>
        <w:rPr>
          <w:noProof/>
          <w:lang w:eastAsia="fr-FR"/>
        </w:rPr>
      </w:pPr>
      <w:r w:rsidRPr="00FC039F">
        <w:rPr>
          <w:rFonts w:eastAsiaTheme="minorEastAsia"/>
          <w:noProof/>
          <w:color w:val="C00000"/>
          <w:lang w:eastAsia="fr-FR"/>
        </w:rPr>
        <w:drawing>
          <wp:anchor distT="0" distB="0" distL="114300" distR="114300" simplePos="0" relativeHeight="251728896" behindDoc="1" locked="0" layoutInCell="1" allowOverlap="1" wp14:anchorId="1DEDA90D" wp14:editId="417B2C04">
            <wp:simplePos x="0" y="0"/>
            <wp:positionH relativeFrom="column">
              <wp:posOffset>4398010</wp:posOffset>
            </wp:positionH>
            <wp:positionV relativeFrom="paragraph">
              <wp:posOffset>293370</wp:posOffset>
            </wp:positionV>
            <wp:extent cx="1997075" cy="1348740"/>
            <wp:effectExtent l="0" t="0" r="3175" b="3810"/>
            <wp:wrapTight wrapText="bothSides">
              <wp:wrapPolygon edited="0">
                <wp:start x="0" y="0"/>
                <wp:lineTo x="0" y="21356"/>
                <wp:lineTo x="21428" y="21356"/>
                <wp:lineTo x="21428"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15709" t="24874" r="30524" b="3768"/>
                    <a:stretch/>
                  </pic:blipFill>
                  <pic:spPr bwMode="auto">
                    <a:xfrm>
                      <a:off x="0" y="0"/>
                      <a:ext cx="1997075" cy="1348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5737">
        <w:rPr>
          <w:color w:val="C00000"/>
        </w:rPr>
        <w:t xml:space="preserve">L’aire du rectangle de dimensions </w:t>
      </w:r>
      <m:oMath>
        <m:r>
          <w:rPr>
            <w:rFonts w:ascii="Cambria Math" w:hAnsi="Cambria Math"/>
            <w:color w:val="C00000"/>
          </w:rPr>
          <m:t>a</m:t>
        </m:r>
      </m:oMath>
      <w:r w:rsidR="00385737">
        <w:rPr>
          <w:rFonts w:eastAsiaTheme="minorEastAsia"/>
          <w:color w:val="C00000"/>
        </w:rPr>
        <w:t xml:space="preserve"> et </w:t>
      </w:r>
      <m:oMath>
        <m:r>
          <w:rPr>
            <w:rFonts w:ascii="Cambria Math" w:eastAsiaTheme="minorEastAsia" w:hAnsi="Cambria Math"/>
            <w:color w:val="C00000"/>
          </w:rPr>
          <m:t>d</m:t>
        </m:r>
      </m:oMath>
      <w:r w:rsidR="00385737">
        <w:rPr>
          <w:rFonts w:eastAsiaTheme="minorEastAsia"/>
          <w:color w:val="C00000"/>
        </w:rPr>
        <w:t xml:space="preserve"> peut être décomposée en l’aire du quadrilatère OLPM, l’aire du triangle OTL, l’aire du triangle OSM et les aires de triangles notés </w:t>
      </w:r>
      <w:r w:rsidR="00385737">
        <w:rPr>
          <w:rFonts w:eastAsiaTheme="minorEastAsia"/>
          <w:b/>
          <w:color w:val="C00000"/>
        </w:rPr>
        <w:t xml:space="preserve">1 </w:t>
      </w:r>
      <w:r w:rsidR="00385737">
        <w:rPr>
          <w:rFonts w:eastAsiaTheme="minorEastAsia"/>
          <w:color w:val="C00000"/>
        </w:rPr>
        <w:t xml:space="preserve"> et </w:t>
      </w:r>
      <w:r w:rsidR="00385737">
        <w:rPr>
          <w:rFonts w:eastAsiaTheme="minorEastAsia"/>
          <w:b/>
          <w:color w:val="C00000"/>
        </w:rPr>
        <w:t>2</w:t>
      </w:r>
      <w:r w:rsidR="00385737">
        <w:rPr>
          <w:rFonts w:eastAsiaTheme="minorEastAsia"/>
          <w:color w:val="C00000"/>
        </w:rPr>
        <w:t xml:space="preserve">. L’aire du parallélogramme peut être décomposée en l’aire du quadrilatère OLPM, l’aire du triangle MBN et l’aire du triangle LVN. Les égalités d’aires résultent d’isométries identifiables. </w:t>
      </w:r>
      <w:r w:rsidR="00A01280">
        <w:rPr>
          <w:rFonts w:eastAsiaTheme="minorEastAsia"/>
          <w:color w:val="C00000"/>
        </w:rPr>
        <w:t xml:space="preserve">Les aires </w:t>
      </w:r>
      <w:r w:rsidR="00A01280">
        <w:rPr>
          <w:rFonts w:eastAsiaTheme="minorEastAsia"/>
          <w:b/>
          <w:color w:val="C00000"/>
        </w:rPr>
        <w:t>1</w:t>
      </w:r>
      <w:r w:rsidR="00A01280">
        <w:rPr>
          <w:rFonts w:eastAsiaTheme="minorEastAsia"/>
          <w:color w:val="C00000"/>
        </w:rPr>
        <w:t xml:space="preserve"> et </w:t>
      </w:r>
      <w:r w:rsidR="00A01280">
        <w:rPr>
          <w:rFonts w:eastAsiaTheme="minorEastAsia"/>
          <w:b/>
          <w:color w:val="C00000"/>
        </w:rPr>
        <w:t xml:space="preserve">2 </w:t>
      </w:r>
      <w:r w:rsidR="00A01280">
        <w:rPr>
          <w:rFonts w:eastAsiaTheme="minorEastAsia"/>
          <w:color w:val="C00000"/>
        </w:rPr>
        <w:t>ainsi que l’aire du quadrilatère VNBP, comptée deux fois, se réunissent pour égaler l’aire du rectangle PQNR. D’où le résultat.</w:t>
      </w:r>
      <w:r w:rsidRPr="00FC039F">
        <w:rPr>
          <w:noProof/>
          <w:lang w:eastAsia="fr-FR"/>
        </w:rPr>
        <w:t xml:space="preserve"> </w:t>
      </w:r>
    </w:p>
    <w:p w:rsidR="006C44C3" w:rsidRDefault="00FC039F" w:rsidP="00385737">
      <w:pPr>
        <w:spacing w:after="0" w:line="240" w:lineRule="auto"/>
        <w:rPr>
          <w:rFonts w:eastAsiaTheme="minorEastAsia"/>
          <w:noProof/>
          <w:color w:val="C00000"/>
          <w:lang w:eastAsia="fr-FR"/>
        </w:rPr>
      </w:pPr>
      <w:r>
        <w:rPr>
          <w:noProof/>
          <w:color w:val="C00000"/>
          <w:lang w:eastAsia="fr-FR"/>
        </w:rPr>
        <w:t xml:space="preserve">La figure ci-contre montre l’assemblage à réaliser si M est dans le deuxième quadrant. Il s’agit cette fois d’une addition d’aires, mais la formule reste valable, </w:t>
      </w:r>
      <m:oMath>
        <m:r>
          <w:rPr>
            <w:rFonts w:ascii="Cambria Math" w:hAnsi="Cambria Math"/>
            <w:noProof/>
            <w:color w:val="C00000"/>
            <w:lang w:eastAsia="fr-FR"/>
          </w:rPr>
          <m:t>c</m:t>
        </m:r>
      </m:oMath>
      <w:r>
        <w:rPr>
          <w:rFonts w:eastAsiaTheme="minorEastAsia"/>
          <w:noProof/>
          <w:color w:val="C00000"/>
          <w:lang w:eastAsia="fr-FR"/>
        </w:rPr>
        <w:t xml:space="preserve"> étant négatif.</w:t>
      </w:r>
    </w:p>
    <w:p w:rsidR="006C44C3" w:rsidRDefault="006C44C3" w:rsidP="00385737">
      <w:pPr>
        <w:spacing w:after="0" w:line="240" w:lineRule="auto"/>
        <w:rPr>
          <w:rFonts w:eastAsiaTheme="minorEastAsia"/>
          <w:noProof/>
          <w:color w:val="C00000"/>
          <w:lang w:eastAsia="fr-FR"/>
        </w:rPr>
      </w:pPr>
    </w:p>
    <w:p w:rsidR="006C44C3" w:rsidRDefault="006C44C3" w:rsidP="00385737">
      <w:pPr>
        <w:spacing w:after="0" w:line="240" w:lineRule="auto"/>
        <w:rPr>
          <w:rFonts w:eastAsiaTheme="minorEastAsia"/>
          <w:noProof/>
          <w:color w:val="C00000"/>
          <w:lang w:eastAsia="fr-FR"/>
        </w:rPr>
      </w:pPr>
    </w:p>
    <w:p w:rsidR="006C44C3" w:rsidRDefault="006C44C3" w:rsidP="00385737">
      <w:pPr>
        <w:spacing w:after="0" w:line="240" w:lineRule="auto"/>
        <w:rPr>
          <w:rFonts w:eastAsiaTheme="minorEastAsia"/>
          <w:b/>
          <w:noProof/>
          <w:color w:val="C00000"/>
          <w:lang w:eastAsia="fr-FR"/>
        </w:rPr>
      </w:pPr>
    </w:p>
    <w:p w:rsidR="00BA659B" w:rsidRDefault="00BA659B" w:rsidP="00385737">
      <w:pPr>
        <w:spacing w:after="0" w:line="240" w:lineRule="auto"/>
        <w:rPr>
          <w:rFonts w:eastAsiaTheme="minorEastAsia"/>
          <w:b/>
          <w:noProof/>
          <w:lang w:eastAsia="fr-FR"/>
        </w:rPr>
      </w:pPr>
      <w:r w:rsidRPr="00BA659B">
        <w:rPr>
          <w:rFonts w:eastAsiaTheme="minorEastAsia"/>
          <w:b/>
          <w:noProof/>
          <w:lang w:eastAsia="fr-FR"/>
        </w:rPr>
        <w:drawing>
          <wp:anchor distT="0" distB="0" distL="114300" distR="114300" simplePos="0" relativeHeight="251730944" behindDoc="1" locked="0" layoutInCell="1" allowOverlap="1" wp14:anchorId="1F722C19" wp14:editId="7A126BDB">
            <wp:simplePos x="0" y="0"/>
            <wp:positionH relativeFrom="column">
              <wp:posOffset>3684905</wp:posOffset>
            </wp:positionH>
            <wp:positionV relativeFrom="paragraph">
              <wp:posOffset>635</wp:posOffset>
            </wp:positionV>
            <wp:extent cx="2790190" cy="1112520"/>
            <wp:effectExtent l="0" t="0" r="0" b="0"/>
            <wp:wrapTight wrapText="bothSides">
              <wp:wrapPolygon edited="0">
                <wp:start x="0" y="0"/>
                <wp:lineTo x="0" y="21082"/>
                <wp:lineTo x="21384" y="21082"/>
                <wp:lineTo x="21384"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8429" t="35427" r="9196"/>
                    <a:stretch/>
                  </pic:blipFill>
                  <pic:spPr bwMode="auto">
                    <a:xfrm>
                      <a:off x="0" y="0"/>
                      <a:ext cx="2790190" cy="1112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EastAsia"/>
          <w:b/>
          <w:noProof/>
          <w:lang w:eastAsia="fr-FR"/>
        </w:rPr>
        <w:t>Exercice 4 Volume de la sphère (</w:t>
      </w:r>
      <w:r w:rsidRPr="00960A7F">
        <w:rPr>
          <w:rFonts w:eastAsiaTheme="minorEastAsia"/>
          <w:b/>
          <w:i/>
          <w:noProof/>
          <w:lang w:eastAsia="fr-FR"/>
        </w:rPr>
        <w:t>méthode des indivisibles</w:t>
      </w:r>
      <w:r>
        <w:rPr>
          <w:rFonts w:eastAsiaTheme="minorEastAsia"/>
          <w:b/>
          <w:noProof/>
          <w:lang w:eastAsia="fr-FR"/>
        </w:rPr>
        <w:t>)</w:t>
      </w:r>
    </w:p>
    <w:p w:rsidR="00BA659B" w:rsidRDefault="00BA659B" w:rsidP="00385737">
      <w:pPr>
        <w:spacing w:after="0" w:line="240" w:lineRule="auto"/>
        <w:rPr>
          <w:rFonts w:eastAsiaTheme="minorEastAsia"/>
          <w:noProof/>
          <w:lang w:eastAsia="fr-FR"/>
        </w:rPr>
      </w:pPr>
      <w:r>
        <w:rPr>
          <w:rFonts w:eastAsiaTheme="minorEastAsia"/>
          <w:noProof/>
          <w:lang w:eastAsia="fr-FR"/>
        </w:rPr>
        <w:t xml:space="preserve">On considère une demi-boule de rayon </w:t>
      </w:r>
      <m:oMath>
        <m:r>
          <w:rPr>
            <w:rFonts w:ascii="Cambria Math" w:eastAsiaTheme="minorEastAsia" w:hAnsi="Cambria Math"/>
            <w:noProof/>
            <w:lang w:eastAsia="fr-FR"/>
          </w:rPr>
          <m:t>R</m:t>
        </m:r>
      </m:oMath>
      <w:r>
        <w:rPr>
          <w:rFonts w:eastAsiaTheme="minorEastAsia"/>
          <w:noProof/>
          <w:lang w:eastAsia="fr-FR"/>
        </w:rPr>
        <w:t xml:space="preserve"> posée sur un plan</w:t>
      </w:r>
      <w:r w:rsidR="00DA081F">
        <w:rPr>
          <w:rFonts w:eastAsiaTheme="minorEastAsia"/>
          <w:noProof/>
          <w:lang w:eastAsia="fr-FR"/>
        </w:rPr>
        <w:t xml:space="preserve"> </w:t>
      </w:r>
      <m:oMath>
        <m:r>
          <w:rPr>
            <w:rFonts w:ascii="Cambria Math" w:eastAsiaTheme="minorEastAsia" w:hAnsi="Cambria Math"/>
            <w:noProof/>
            <w:lang w:eastAsia="fr-FR"/>
          </w:rPr>
          <m:t>P</m:t>
        </m:r>
      </m:oMath>
      <w:r>
        <w:rPr>
          <w:rFonts w:eastAsiaTheme="minorEastAsia"/>
          <w:noProof/>
          <w:lang w:eastAsia="fr-FR"/>
        </w:rPr>
        <w:t>.</w:t>
      </w:r>
      <w:r w:rsidR="00DA081F">
        <w:rPr>
          <w:rFonts w:eastAsiaTheme="minorEastAsia"/>
          <w:noProof/>
          <w:lang w:eastAsia="fr-FR"/>
        </w:rPr>
        <w:t xml:space="preserve"> </w:t>
      </w:r>
      <w:r>
        <w:rPr>
          <w:rFonts w:eastAsiaTheme="minorEastAsia"/>
          <w:noProof/>
          <w:lang w:eastAsia="fr-FR"/>
        </w:rPr>
        <w:t xml:space="preserve">À côté d’elle se trouve un cylindre de même rayon et de hauteur </w:t>
      </w:r>
      <m:oMath>
        <m:r>
          <w:rPr>
            <w:rFonts w:ascii="Cambria Math" w:eastAsiaTheme="minorEastAsia" w:hAnsi="Cambria Math"/>
            <w:noProof/>
            <w:lang w:eastAsia="fr-FR"/>
          </w:rPr>
          <m:t>R</m:t>
        </m:r>
      </m:oMath>
      <w:r>
        <w:rPr>
          <w:rFonts w:eastAsiaTheme="minorEastAsia"/>
          <w:noProof/>
          <w:lang w:eastAsia="fr-FR"/>
        </w:rPr>
        <w:t xml:space="preserve">. </w:t>
      </w:r>
      <w:r w:rsidR="00DA081F">
        <w:rPr>
          <w:rFonts w:eastAsiaTheme="minorEastAsia"/>
          <w:noProof/>
          <w:lang w:eastAsia="fr-FR"/>
        </w:rPr>
        <w:t xml:space="preserve">La base d’un cône de révolution de hauteur </w:t>
      </w:r>
      <m:oMath>
        <m:r>
          <w:rPr>
            <w:rFonts w:ascii="Cambria Math" w:eastAsiaTheme="minorEastAsia" w:hAnsi="Cambria Math"/>
            <w:noProof/>
            <w:lang w:eastAsia="fr-FR"/>
          </w:rPr>
          <m:t xml:space="preserve">R </m:t>
        </m:r>
      </m:oMath>
      <w:r w:rsidR="00DA081F">
        <w:rPr>
          <w:rFonts w:eastAsiaTheme="minorEastAsia"/>
          <w:noProof/>
          <w:lang w:eastAsia="fr-FR"/>
        </w:rPr>
        <w:t>coïncide avec la face supérieure du cylindre, et son sommet coïncide avec le centre de la face inférieure.</w:t>
      </w:r>
    </w:p>
    <w:p w:rsidR="00DA081F" w:rsidRDefault="00DA081F" w:rsidP="00385737">
      <w:pPr>
        <w:spacing w:after="0" w:line="240" w:lineRule="auto"/>
        <w:rPr>
          <w:rFonts w:eastAsiaTheme="minorEastAsia"/>
          <w:noProof/>
          <w:lang w:eastAsia="fr-FR"/>
        </w:rPr>
      </w:pPr>
      <w:r>
        <w:rPr>
          <w:rFonts w:eastAsiaTheme="minorEastAsia"/>
          <w:noProof/>
          <w:lang w:eastAsia="fr-FR"/>
        </w:rPr>
        <w:t xml:space="preserve">1. Montrer que le disque intersection de la boule avec un plan parallèle au plan </w:t>
      </w:r>
      <m:oMath>
        <m:r>
          <w:rPr>
            <w:rFonts w:ascii="Cambria Math" w:eastAsiaTheme="minorEastAsia" w:hAnsi="Cambria Math"/>
            <w:noProof/>
            <w:lang w:eastAsia="fr-FR"/>
          </w:rPr>
          <m:t>P</m:t>
        </m:r>
      </m:oMath>
      <w:r>
        <w:rPr>
          <w:rFonts w:eastAsiaTheme="minorEastAsia"/>
          <w:noProof/>
          <w:lang w:eastAsia="fr-FR"/>
        </w:rPr>
        <w:t xml:space="preserve"> situé à la distance </w:t>
      </w:r>
      <m:oMath>
        <m:r>
          <w:rPr>
            <w:rFonts w:ascii="Cambria Math" w:eastAsiaTheme="minorEastAsia" w:hAnsi="Cambria Math"/>
            <w:noProof/>
            <w:lang w:eastAsia="fr-FR"/>
          </w:rPr>
          <m:t>h</m:t>
        </m:r>
      </m:oMath>
      <w:r>
        <w:rPr>
          <w:rFonts w:eastAsiaTheme="minorEastAsia"/>
          <w:noProof/>
          <w:lang w:eastAsia="fr-FR"/>
        </w:rPr>
        <w:t xml:space="preserve"> de celui-ci et la couronne circulaire déterminée entre le cylindre et le cône par le même plan ont la même aire.</w:t>
      </w:r>
    </w:p>
    <w:p w:rsidR="00BA659B" w:rsidRDefault="00E912DC" w:rsidP="00385737">
      <w:pPr>
        <w:spacing w:after="0" w:line="240" w:lineRule="auto"/>
      </w:pPr>
      <w:r>
        <w:rPr>
          <w:rFonts w:eastAsiaTheme="minorEastAsia"/>
          <w:noProof/>
          <w:lang w:eastAsia="fr-FR"/>
        </w:rPr>
        <w:t xml:space="preserve">2. La </w:t>
      </w:r>
      <w:r w:rsidRPr="00E912DC">
        <w:rPr>
          <w:rFonts w:eastAsiaTheme="minorEastAsia"/>
          <w:i/>
          <w:noProof/>
          <w:lang w:eastAsia="fr-FR"/>
        </w:rPr>
        <w:t>méthode des indivisibles</w:t>
      </w:r>
      <w:r>
        <w:rPr>
          <w:rFonts w:eastAsiaTheme="minorEastAsia"/>
          <w:noProof/>
          <w:lang w:eastAsia="fr-FR"/>
        </w:rPr>
        <w:t xml:space="preserve"> propose de calculer des aires ou des volumes en suivant le principe suivant : «  si deux surfaces sont constituées de lignes d’égale longueur, elles sont égale</w:t>
      </w:r>
      <w:r w:rsidR="00960A7F">
        <w:rPr>
          <w:rFonts w:eastAsiaTheme="minorEastAsia"/>
          <w:noProof/>
          <w:lang w:eastAsia="fr-FR"/>
        </w:rPr>
        <w:t>s</w:t>
      </w:r>
      <w:r>
        <w:rPr>
          <w:rFonts w:eastAsiaTheme="minorEastAsia"/>
          <w:noProof/>
          <w:lang w:eastAsia="fr-FR"/>
        </w:rPr>
        <w:t> ;</w:t>
      </w:r>
      <w:r w:rsidRPr="00E912DC">
        <w:t xml:space="preserve"> </w:t>
      </w:r>
      <w:r>
        <w:t>les volumes de deux objets sont égaux si les sections transversales correspondantes sont, dans tous les cas, égales » (</w:t>
      </w:r>
      <w:proofErr w:type="spellStart"/>
      <w:r>
        <w:t>Bonaventura</w:t>
      </w:r>
      <w:proofErr w:type="spellEnd"/>
      <w:r>
        <w:t xml:space="preserve"> Cavalieri, 1598 – 1647</w:t>
      </w:r>
      <w:r w:rsidR="00434999">
        <w:t xml:space="preserve">, Gilles Personne de Roberval, 1602 - </w:t>
      </w:r>
      <w:r w:rsidR="00960A7F">
        <w:t>1675</w:t>
      </w:r>
      <w:r>
        <w:t>). Appliquer ce principe pour évaluer le volume de la demi-boule (puis le volume d’une sphère, en général).</w:t>
      </w:r>
    </w:p>
    <w:p w:rsidR="00A46FE8" w:rsidRDefault="00A46FE8" w:rsidP="00385737">
      <w:pPr>
        <w:spacing w:after="0" w:line="240" w:lineRule="auto"/>
        <w:rPr>
          <w:rFonts w:eastAsiaTheme="minorEastAsia"/>
          <w:color w:val="C00000"/>
        </w:rPr>
      </w:pPr>
      <w:r>
        <w:rPr>
          <w:color w:val="C00000"/>
        </w:rPr>
        <w:t xml:space="preserve">1. </w:t>
      </w:r>
      <w:r w:rsidR="00536083">
        <w:rPr>
          <w:color w:val="C00000"/>
        </w:rPr>
        <w:t xml:space="preserve">Le rayon </w:t>
      </w:r>
      <m:oMath>
        <m:r>
          <w:rPr>
            <w:rFonts w:ascii="Cambria Math" w:hAnsi="Cambria Math"/>
            <w:color w:val="C00000"/>
          </w:rPr>
          <m:t>r</m:t>
        </m:r>
      </m:oMath>
      <w:r w:rsidR="00536083">
        <w:rPr>
          <w:rFonts w:eastAsiaTheme="minorEastAsia"/>
          <w:color w:val="C00000"/>
        </w:rPr>
        <w:t xml:space="preserve"> du cer</w:t>
      </w:r>
      <w:proofErr w:type="spellStart"/>
      <w:r w:rsidR="00536083">
        <w:rPr>
          <w:rFonts w:eastAsiaTheme="minorEastAsia"/>
          <w:color w:val="C00000"/>
        </w:rPr>
        <w:t>cle</w:t>
      </w:r>
      <w:proofErr w:type="spellEnd"/>
      <w:r w:rsidR="00536083">
        <w:rPr>
          <w:rFonts w:eastAsiaTheme="minorEastAsia"/>
          <w:color w:val="C00000"/>
        </w:rPr>
        <w:t xml:space="preserve"> intersection de la sphère avec un plan situé à la distance </w:t>
      </w:r>
      <m:oMath>
        <m:r>
          <w:rPr>
            <w:rFonts w:ascii="Cambria Math" w:eastAsiaTheme="minorEastAsia" w:hAnsi="Cambria Math"/>
            <w:color w:val="C00000"/>
          </w:rPr>
          <m:t xml:space="preserve">h </m:t>
        </m:r>
      </m:oMath>
      <w:r w:rsidR="00536083">
        <w:rPr>
          <w:rFonts w:eastAsiaTheme="minorEastAsia"/>
          <w:color w:val="C00000"/>
        </w:rPr>
        <w:t xml:space="preserve">du centre de la sphère est donné, en application du théorème de Pythagore, </w:t>
      </w:r>
      <w:proofErr w:type="gramStart"/>
      <w:r w:rsidR="00536083">
        <w:rPr>
          <w:rFonts w:eastAsiaTheme="minorEastAsia"/>
          <w:color w:val="C00000"/>
        </w:rPr>
        <w:t xml:space="preserve">par </w:t>
      </w:r>
      <w:proofErr w:type="gramEnd"/>
      <m:oMath>
        <m:r>
          <w:rPr>
            <w:rFonts w:ascii="Cambria Math" w:eastAsiaTheme="minorEastAsia" w:hAnsi="Cambria Math"/>
            <w:color w:val="C00000"/>
          </w:rPr>
          <m:t>r=</m:t>
        </m:r>
        <m:rad>
          <m:radPr>
            <m:degHide m:val="1"/>
            <m:ctrlPr>
              <w:rPr>
                <w:rFonts w:ascii="Cambria Math" w:eastAsiaTheme="minorEastAsia" w:hAnsi="Cambria Math"/>
                <w:i/>
                <w:color w:val="C00000"/>
              </w:rPr>
            </m:ctrlPr>
          </m:radPr>
          <m:deg/>
          <m:e>
            <m:sSup>
              <m:sSupPr>
                <m:ctrlPr>
                  <w:rPr>
                    <w:rFonts w:ascii="Cambria Math" w:eastAsiaTheme="minorEastAsia" w:hAnsi="Cambria Math"/>
                    <w:i/>
                    <w:color w:val="C00000"/>
                  </w:rPr>
                </m:ctrlPr>
              </m:sSupPr>
              <m:e>
                <m:r>
                  <w:rPr>
                    <w:rFonts w:ascii="Cambria Math" w:eastAsiaTheme="minorEastAsia" w:hAnsi="Cambria Math"/>
                    <w:color w:val="C00000"/>
                  </w:rPr>
                  <m:t>R</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h</m:t>
                </m:r>
              </m:e>
              <m:sup>
                <m:r>
                  <w:rPr>
                    <w:rFonts w:ascii="Cambria Math" w:eastAsiaTheme="minorEastAsia" w:hAnsi="Cambria Math"/>
                    <w:color w:val="C00000"/>
                  </w:rPr>
                  <m:t>2</m:t>
                </m:r>
              </m:sup>
            </m:sSup>
          </m:e>
        </m:rad>
      </m:oMath>
      <w:r w:rsidR="00536083">
        <w:rPr>
          <w:rFonts w:eastAsiaTheme="minorEastAsia"/>
          <w:color w:val="C00000"/>
        </w:rPr>
        <w:t xml:space="preserve">. </w:t>
      </w:r>
      <w:r w:rsidR="00CB3B7F">
        <w:rPr>
          <w:rFonts w:eastAsiaTheme="minorEastAsia"/>
          <w:color w:val="C00000"/>
        </w:rPr>
        <w:t xml:space="preserve">L’aire du disque correspondant est donc </w:t>
      </w:r>
      <m:oMath>
        <m:sSub>
          <m:sSubPr>
            <m:ctrlPr>
              <w:rPr>
                <w:rFonts w:ascii="Cambria Math" w:eastAsiaTheme="minorEastAsia" w:hAnsi="Cambria Math"/>
                <w:i/>
                <w:color w:val="C00000"/>
              </w:rPr>
            </m:ctrlPr>
          </m:sSubPr>
          <m:e>
            <m:r>
              <m:rPr>
                <m:scr m:val="script"/>
              </m:rPr>
              <w:rPr>
                <w:rFonts w:ascii="Cambria Math" w:eastAsiaTheme="minorEastAsia" w:hAnsi="Cambria Math"/>
                <w:color w:val="C00000"/>
              </w:rPr>
              <m:t>A</m:t>
            </m:r>
          </m:e>
          <m:sub>
            <m:r>
              <w:rPr>
                <w:rFonts w:ascii="Cambria Math" w:eastAsiaTheme="minorEastAsia" w:hAnsi="Cambria Math"/>
                <w:color w:val="C00000"/>
              </w:rPr>
              <m:t>d</m:t>
            </m:r>
          </m:sub>
        </m:sSub>
        <m:r>
          <w:rPr>
            <w:rFonts w:ascii="Cambria Math" w:eastAsiaTheme="minorEastAsia" w:hAnsi="Cambria Math"/>
            <w:color w:val="C00000"/>
          </w:rPr>
          <m:t>=</m:t>
        </m:r>
        <m:r>
          <m:rPr>
            <m:sty m:val="p"/>
          </m:rPr>
          <w:rPr>
            <w:rFonts w:ascii="Cambria Math" w:eastAsiaTheme="minorEastAsia" w:hAnsi="Cambria Math"/>
            <w:color w:val="C00000"/>
          </w:rPr>
          <m:t>π</m:t>
        </m:r>
        <m:d>
          <m:dPr>
            <m:ctrlPr>
              <w:rPr>
                <w:rFonts w:ascii="Cambria Math" w:eastAsiaTheme="minorEastAsia" w:hAnsi="Cambria Math"/>
                <w:i/>
                <w:color w:val="C00000"/>
              </w:rPr>
            </m:ctrlPr>
          </m:dPr>
          <m:e>
            <m:sSup>
              <m:sSupPr>
                <m:ctrlPr>
                  <w:rPr>
                    <w:rFonts w:ascii="Cambria Math" w:eastAsiaTheme="minorEastAsia" w:hAnsi="Cambria Math"/>
                    <w:i/>
                    <w:color w:val="C00000"/>
                  </w:rPr>
                </m:ctrlPr>
              </m:sSupPr>
              <m:e>
                <m:r>
                  <w:rPr>
                    <w:rFonts w:ascii="Cambria Math" w:eastAsiaTheme="minorEastAsia" w:hAnsi="Cambria Math"/>
                    <w:color w:val="C00000"/>
                  </w:rPr>
                  <m:t>R</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h</m:t>
                </m:r>
              </m:e>
              <m:sup>
                <m:r>
                  <w:rPr>
                    <w:rFonts w:ascii="Cambria Math" w:eastAsiaTheme="minorEastAsia" w:hAnsi="Cambria Math"/>
                    <w:color w:val="C00000"/>
                  </w:rPr>
                  <m:t>2</m:t>
                </m:r>
              </m:sup>
            </m:sSup>
          </m:e>
        </m:d>
        <m:r>
          <w:rPr>
            <w:rFonts w:ascii="Cambria Math" w:eastAsiaTheme="minorEastAsia" w:hAnsi="Cambria Math"/>
            <w:color w:val="C00000"/>
          </w:rPr>
          <m:t xml:space="preserve">. </m:t>
        </m:r>
      </m:oMath>
      <w:r w:rsidR="00536083">
        <w:rPr>
          <w:rFonts w:eastAsiaTheme="minorEastAsia"/>
          <w:color w:val="C00000"/>
        </w:rPr>
        <w:t xml:space="preserve">Le cercle intersection du même plan avec le cône a pour </w:t>
      </w:r>
      <w:proofErr w:type="gramStart"/>
      <w:r w:rsidR="00536083">
        <w:rPr>
          <w:rFonts w:eastAsiaTheme="minorEastAsia"/>
          <w:color w:val="C00000"/>
        </w:rPr>
        <w:t xml:space="preserve">rayon </w:t>
      </w:r>
      <m:oMath>
        <m:r>
          <w:rPr>
            <w:rFonts w:ascii="Cambria Math" w:eastAsiaTheme="minorEastAsia" w:hAnsi="Cambria Math"/>
            <w:color w:val="C00000"/>
          </w:rPr>
          <m:t>=</m:t>
        </m:r>
        <w:proofErr w:type="gramEnd"/>
        <m:r>
          <w:rPr>
            <w:rFonts w:ascii="Cambria Math" w:eastAsiaTheme="minorEastAsia" w:hAnsi="Cambria Math"/>
            <w:color w:val="C00000"/>
          </w:rPr>
          <m:t>R×</m:t>
        </m:r>
        <m:f>
          <m:fPr>
            <m:ctrlPr>
              <w:rPr>
                <w:rFonts w:ascii="Cambria Math" w:eastAsiaTheme="minorEastAsia" w:hAnsi="Cambria Math"/>
                <w:i/>
                <w:color w:val="C00000"/>
              </w:rPr>
            </m:ctrlPr>
          </m:fPr>
          <m:num>
            <m:r>
              <w:rPr>
                <w:rFonts w:ascii="Cambria Math" w:eastAsiaTheme="minorEastAsia" w:hAnsi="Cambria Math"/>
                <w:color w:val="C00000"/>
              </w:rPr>
              <m:t>h</m:t>
            </m:r>
          </m:num>
          <m:den>
            <m:r>
              <w:rPr>
                <w:rFonts w:ascii="Cambria Math" w:eastAsiaTheme="minorEastAsia" w:hAnsi="Cambria Math"/>
                <w:color w:val="C00000"/>
              </w:rPr>
              <m:t>R</m:t>
            </m:r>
          </m:den>
        </m:f>
      </m:oMath>
      <w:r w:rsidR="00536083">
        <w:rPr>
          <w:rFonts w:eastAsiaTheme="minorEastAsia"/>
          <w:color w:val="C00000"/>
        </w:rPr>
        <w:t xml:space="preserve"> , en application du théorème de Thalès. Et donc </w:t>
      </w:r>
      <m:oMath>
        <m:r>
          <w:rPr>
            <w:rFonts w:ascii="Cambria Math" w:eastAsiaTheme="minorEastAsia" w:hAnsi="Cambria Math"/>
            <w:color w:val="C00000"/>
          </w:rPr>
          <m:t>ρ=h.</m:t>
        </m:r>
      </m:oMath>
      <w:r w:rsidR="00536083">
        <w:rPr>
          <w:rFonts w:eastAsiaTheme="minorEastAsia"/>
          <w:color w:val="C00000"/>
        </w:rPr>
        <w:t xml:space="preserve"> La couronne circulaire déterminée par le cylindre, le cône et le plan </w:t>
      </w:r>
      <w:r w:rsidR="00CB3B7F">
        <w:rPr>
          <w:rFonts w:eastAsiaTheme="minorEastAsia"/>
          <w:color w:val="C00000"/>
        </w:rPr>
        <w:t xml:space="preserve">a pour </w:t>
      </w:r>
      <w:proofErr w:type="gramStart"/>
      <w:r w:rsidR="00CB3B7F">
        <w:rPr>
          <w:rFonts w:eastAsiaTheme="minorEastAsia"/>
          <w:color w:val="C00000"/>
        </w:rPr>
        <w:t xml:space="preserve">aire </w:t>
      </w:r>
      <w:proofErr w:type="gramEnd"/>
      <m:oMath>
        <m:sSub>
          <m:sSubPr>
            <m:ctrlPr>
              <w:rPr>
                <w:rFonts w:ascii="Cambria Math" w:eastAsiaTheme="minorEastAsia" w:hAnsi="Cambria Math"/>
                <w:i/>
                <w:color w:val="C00000"/>
              </w:rPr>
            </m:ctrlPr>
          </m:sSubPr>
          <m:e>
            <m:r>
              <m:rPr>
                <m:scr m:val="script"/>
              </m:rPr>
              <w:rPr>
                <w:rFonts w:ascii="Cambria Math" w:eastAsiaTheme="minorEastAsia" w:hAnsi="Cambria Math"/>
                <w:color w:val="C00000"/>
              </w:rPr>
              <m:t>A</m:t>
            </m:r>
          </m:e>
          <m:sub>
            <m:r>
              <w:rPr>
                <w:rFonts w:ascii="Cambria Math" w:eastAsiaTheme="minorEastAsia" w:hAnsi="Cambria Math"/>
                <w:color w:val="C00000"/>
              </w:rPr>
              <m:t>c</m:t>
            </m:r>
          </m:sub>
        </m:sSub>
        <m:r>
          <w:rPr>
            <w:rFonts w:ascii="Cambria Math" w:eastAsiaTheme="minorEastAsia" w:hAnsi="Cambria Math"/>
            <w:color w:val="C00000"/>
          </w:rPr>
          <m:t>=</m:t>
        </m:r>
        <m:r>
          <m:rPr>
            <m:sty m:val="p"/>
          </m:rPr>
          <w:rPr>
            <w:rFonts w:ascii="Cambria Math" w:eastAsiaTheme="minorEastAsia" w:hAnsi="Cambria Math"/>
            <w:color w:val="C00000"/>
          </w:rPr>
          <m:t>π</m:t>
        </m:r>
        <m:sSup>
          <m:sSupPr>
            <m:ctrlPr>
              <w:rPr>
                <w:rFonts w:ascii="Cambria Math" w:eastAsiaTheme="minorEastAsia" w:hAnsi="Cambria Math"/>
                <w:i/>
                <w:color w:val="C00000"/>
              </w:rPr>
            </m:ctrlPr>
          </m:sSupPr>
          <m:e>
            <m:r>
              <w:rPr>
                <w:rFonts w:ascii="Cambria Math" w:eastAsiaTheme="minorEastAsia" w:hAnsi="Cambria Math"/>
                <w:color w:val="C00000"/>
              </w:rPr>
              <m:t>R</m:t>
            </m:r>
          </m:e>
          <m:sup>
            <m:r>
              <w:rPr>
                <w:rFonts w:ascii="Cambria Math" w:eastAsiaTheme="minorEastAsia" w:hAnsi="Cambria Math"/>
                <w:color w:val="C00000"/>
              </w:rPr>
              <m:t>2</m:t>
            </m:r>
          </m:sup>
        </m:sSup>
        <m:r>
          <w:rPr>
            <w:rFonts w:ascii="Cambria Math" w:eastAsiaTheme="minorEastAsia" w:hAnsi="Cambria Math"/>
            <w:color w:val="C00000"/>
          </w:rPr>
          <m:t>-</m:t>
        </m:r>
        <m:r>
          <m:rPr>
            <m:sty m:val="p"/>
          </m:rPr>
          <w:rPr>
            <w:rFonts w:ascii="Cambria Math" w:eastAsiaTheme="minorEastAsia" w:hAnsi="Cambria Math"/>
            <w:color w:val="C00000"/>
          </w:rPr>
          <m:t>π</m:t>
        </m:r>
        <m:sSup>
          <m:sSupPr>
            <m:ctrlPr>
              <w:rPr>
                <w:rFonts w:ascii="Cambria Math" w:eastAsiaTheme="minorEastAsia" w:hAnsi="Cambria Math"/>
                <w:i/>
                <w:color w:val="C00000"/>
              </w:rPr>
            </m:ctrlPr>
          </m:sSupPr>
          <m:e>
            <m:r>
              <w:rPr>
                <w:rFonts w:ascii="Cambria Math" w:eastAsiaTheme="minorEastAsia" w:hAnsi="Cambria Math"/>
                <w:color w:val="C00000"/>
              </w:rPr>
              <m:t>h</m:t>
            </m:r>
          </m:e>
          <m:sup>
            <m:r>
              <w:rPr>
                <w:rFonts w:ascii="Cambria Math" w:eastAsiaTheme="minorEastAsia" w:hAnsi="Cambria Math"/>
                <w:color w:val="C00000"/>
              </w:rPr>
              <m:t>2</m:t>
            </m:r>
          </m:sup>
        </m:sSup>
      </m:oMath>
      <w:r w:rsidR="00DB0F0F">
        <w:rPr>
          <w:rFonts w:eastAsiaTheme="minorEastAsia"/>
          <w:color w:val="C00000"/>
        </w:rPr>
        <w:t xml:space="preserve">. Les deux surfaces ont donc la même aire. </w:t>
      </w:r>
    </w:p>
    <w:p w:rsidR="00536083" w:rsidRDefault="00A46FE8" w:rsidP="00385737">
      <w:pPr>
        <w:spacing w:after="0" w:line="240" w:lineRule="auto"/>
        <w:rPr>
          <w:rFonts w:eastAsiaTheme="minorEastAsia"/>
          <w:color w:val="C00000"/>
        </w:rPr>
      </w:pPr>
      <w:r>
        <w:rPr>
          <w:rFonts w:eastAsiaTheme="minorEastAsia"/>
          <w:color w:val="C00000"/>
        </w:rPr>
        <w:t xml:space="preserve">2. </w:t>
      </w:r>
      <w:r w:rsidR="00DB0F0F">
        <w:rPr>
          <w:rFonts w:eastAsiaTheme="minorEastAsia"/>
          <w:color w:val="C00000"/>
        </w:rPr>
        <w:t xml:space="preserve">Par application de la </w:t>
      </w:r>
      <w:r w:rsidR="00DB0F0F">
        <w:rPr>
          <w:rFonts w:eastAsiaTheme="minorEastAsia"/>
          <w:i/>
          <w:color w:val="C00000"/>
        </w:rPr>
        <w:t xml:space="preserve"> méthode des indivisibles</w:t>
      </w:r>
      <w:r w:rsidR="00DB0F0F">
        <w:rPr>
          <w:rFonts w:eastAsiaTheme="minorEastAsia"/>
          <w:color w:val="C00000"/>
        </w:rPr>
        <w:t xml:space="preserve">, le volume de la demi-boule est donc identique à la différence du volume du cylindre et du volume du cône. Si on admet (là encore, la méthode pourrait servir, mais l’idée est plutôt de s’appuyer sur l’exemple des pyramides) que le volume du cône </w:t>
      </w:r>
      <w:proofErr w:type="gramStart"/>
      <w:r w:rsidR="00DB0F0F">
        <w:rPr>
          <w:rFonts w:eastAsiaTheme="minorEastAsia"/>
          <w:color w:val="C00000"/>
        </w:rPr>
        <w:t xml:space="preserve">est </w:t>
      </w:r>
      <w:proofErr w:type="gramEnd"/>
      <m:oMath>
        <m:sSub>
          <m:sSubPr>
            <m:ctrlPr>
              <w:rPr>
                <w:rFonts w:ascii="Cambria Math" w:eastAsiaTheme="minorEastAsia" w:hAnsi="Cambria Math"/>
                <w:i/>
                <w:color w:val="C00000"/>
              </w:rPr>
            </m:ctrlPr>
          </m:sSubPr>
          <m:e>
            <m:r>
              <m:rPr>
                <m:scr m:val="script"/>
              </m:rPr>
              <w:rPr>
                <w:rFonts w:ascii="Cambria Math" w:eastAsiaTheme="minorEastAsia" w:hAnsi="Cambria Math"/>
                <w:color w:val="C00000"/>
              </w:rPr>
              <m:t>V</m:t>
            </m:r>
          </m:e>
          <m:sub>
            <m:r>
              <w:rPr>
                <w:rFonts w:ascii="Cambria Math" w:eastAsiaTheme="minorEastAsia" w:hAnsi="Cambria Math"/>
                <w:color w:val="C00000"/>
              </w:rPr>
              <m:t>Cône</m:t>
            </m:r>
          </m:sub>
        </m:sSub>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3</m:t>
            </m:r>
          </m:den>
        </m:f>
        <m:r>
          <w:rPr>
            <w:rFonts w:ascii="Cambria Math" w:eastAsiaTheme="minorEastAsia" w:hAnsi="Cambria Math"/>
            <w:color w:val="C00000"/>
          </w:rPr>
          <m:t>π</m:t>
        </m:r>
        <m:sSup>
          <m:sSupPr>
            <m:ctrlPr>
              <w:rPr>
                <w:rFonts w:ascii="Cambria Math" w:eastAsiaTheme="minorEastAsia" w:hAnsi="Cambria Math"/>
                <w:i/>
                <w:color w:val="C00000"/>
              </w:rPr>
            </m:ctrlPr>
          </m:sSupPr>
          <m:e>
            <m:r>
              <w:rPr>
                <w:rFonts w:ascii="Cambria Math" w:eastAsiaTheme="minorEastAsia" w:hAnsi="Cambria Math"/>
                <w:color w:val="C00000"/>
              </w:rPr>
              <m:t>R</m:t>
            </m:r>
          </m:e>
          <m:sup>
            <m:r>
              <w:rPr>
                <w:rFonts w:ascii="Cambria Math" w:eastAsiaTheme="minorEastAsia" w:hAnsi="Cambria Math"/>
                <w:color w:val="C00000"/>
              </w:rPr>
              <m:t>2</m:t>
            </m:r>
          </m:sup>
        </m:sSup>
        <m:r>
          <w:rPr>
            <w:rFonts w:ascii="Cambria Math" w:eastAsiaTheme="minorEastAsia" w:hAnsi="Cambria Math"/>
            <w:color w:val="C00000"/>
          </w:rPr>
          <m:t>×R=</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3</m:t>
            </m:r>
          </m:den>
        </m:f>
        <m:r>
          <w:rPr>
            <w:rFonts w:ascii="Cambria Math" w:eastAsiaTheme="minorEastAsia" w:hAnsi="Cambria Math"/>
            <w:color w:val="C00000"/>
          </w:rPr>
          <m:t>π</m:t>
        </m:r>
        <m:sSup>
          <m:sSupPr>
            <m:ctrlPr>
              <w:rPr>
                <w:rFonts w:ascii="Cambria Math" w:eastAsiaTheme="minorEastAsia" w:hAnsi="Cambria Math"/>
                <w:i/>
                <w:color w:val="C00000"/>
              </w:rPr>
            </m:ctrlPr>
          </m:sSupPr>
          <m:e>
            <m:r>
              <w:rPr>
                <w:rFonts w:ascii="Cambria Math" w:eastAsiaTheme="minorEastAsia" w:hAnsi="Cambria Math"/>
                <w:color w:val="C00000"/>
              </w:rPr>
              <m:t>R</m:t>
            </m:r>
          </m:e>
          <m:sup>
            <m:r>
              <w:rPr>
                <w:rFonts w:ascii="Cambria Math" w:eastAsiaTheme="minorEastAsia" w:hAnsi="Cambria Math"/>
                <w:color w:val="C00000"/>
              </w:rPr>
              <m:t>3</m:t>
            </m:r>
          </m:sup>
        </m:sSup>
      </m:oMath>
      <w:r>
        <w:rPr>
          <w:rFonts w:eastAsiaTheme="minorEastAsia"/>
          <w:color w:val="C00000"/>
        </w:rPr>
        <w:t xml:space="preserve">, on en déduit que le volume de la demi-boule est </w:t>
      </w:r>
      <m:oMath>
        <m:f>
          <m:fPr>
            <m:ctrlPr>
              <w:rPr>
                <w:rFonts w:ascii="Cambria Math" w:eastAsiaTheme="minorEastAsia" w:hAnsi="Cambria Math"/>
                <w:i/>
                <w:color w:val="C00000"/>
              </w:rPr>
            </m:ctrlPr>
          </m:fPr>
          <m:num>
            <m:r>
              <w:rPr>
                <w:rFonts w:ascii="Cambria Math" w:eastAsiaTheme="minorEastAsia" w:hAnsi="Cambria Math"/>
                <w:color w:val="C00000"/>
              </w:rPr>
              <m:t>2</m:t>
            </m:r>
          </m:num>
          <m:den>
            <m:r>
              <w:rPr>
                <w:rFonts w:ascii="Cambria Math" w:eastAsiaTheme="minorEastAsia" w:hAnsi="Cambria Math"/>
                <w:color w:val="C00000"/>
              </w:rPr>
              <m:t>3</m:t>
            </m:r>
          </m:den>
        </m:f>
        <m:r>
          <w:rPr>
            <w:rFonts w:ascii="Cambria Math" w:eastAsiaTheme="minorEastAsia" w:hAnsi="Cambria Math"/>
            <w:color w:val="C00000"/>
          </w:rPr>
          <m:t>π</m:t>
        </m:r>
        <m:sSup>
          <m:sSupPr>
            <m:ctrlPr>
              <w:rPr>
                <w:rFonts w:ascii="Cambria Math" w:eastAsiaTheme="minorEastAsia" w:hAnsi="Cambria Math"/>
                <w:i/>
                <w:color w:val="C00000"/>
              </w:rPr>
            </m:ctrlPr>
          </m:sSupPr>
          <m:e>
            <m:r>
              <w:rPr>
                <w:rFonts w:ascii="Cambria Math" w:eastAsiaTheme="minorEastAsia" w:hAnsi="Cambria Math"/>
                <w:color w:val="C00000"/>
              </w:rPr>
              <m:t>R</m:t>
            </m:r>
          </m:e>
          <m:sup>
            <m:r>
              <w:rPr>
                <w:rFonts w:ascii="Cambria Math" w:eastAsiaTheme="minorEastAsia" w:hAnsi="Cambria Math"/>
                <w:color w:val="C00000"/>
              </w:rPr>
              <m:t>3</m:t>
            </m:r>
          </m:sup>
        </m:sSup>
      </m:oMath>
      <w:r>
        <w:rPr>
          <w:rFonts w:eastAsiaTheme="minorEastAsia"/>
          <w:color w:val="C00000"/>
        </w:rPr>
        <w:t xml:space="preserve"> et celui de la sphère </w:t>
      </w:r>
      <m:oMath>
        <m:f>
          <m:fPr>
            <m:ctrlPr>
              <w:rPr>
                <w:rFonts w:ascii="Cambria Math" w:eastAsiaTheme="minorEastAsia" w:hAnsi="Cambria Math"/>
                <w:i/>
                <w:color w:val="C00000"/>
              </w:rPr>
            </m:ctrlPr>
          </m:fPr>
          <m:num>
            <m:r>
              <w:rPr>
                <w:rFonts w:ascii="Cambria Math" w:eastAsiaTheme="minorEastAsia" w:hAnsi="Cambria Math"/>
                <w:color w:val="C00000"/>
              </w:rPr>
              <m:t>4</m:t>
            </m:r>
          </m:num>
          <m:den>
            <m:r>
              <w:rPr>
                <w:rFonts w:ascii="Cambria Math" w:eastAsiaTheme="minorEastAsia" w:hAnsi="Cambria Math"/>
                <w:color w:val="C00000"/>
              </w:rPr>
              <m:t>3</m:t>
            </m:r>
          </m:den>
        </m:f>
        <m:r>
          <w:rPr>
            <w:rFonts w:ascii="Cambria Math" w:eastAsiaTheme="minorEastAsia" w:hAnsi="Cambria Math"/>
            <w:color w:val="C00000"/>
          </w:rPr>
          <m:t>π</m:t>
        </m:r>
        <m:sSup>
          <m:sSupPr>
            <m:ctrlPr>
              <w:rPr>
                <w:rFonts w:ascii="Cambria Math" w:eastAsiaTheme="minorEastAsia" w:hAnsi="Cambria Math"/>
                <w:i/>
                <w:color w:val="C00000"/>
              </w:rPr>
            </m:ctrlPr>
          </m:sSupPr>
          <m:e>
            <m:r>
              <w:rPr>
                <w:rFonts w:ascii="Cambria Math" w:eastAsiaTheme="minorEastAsia" w:hAnsi="Cambria Math"/>
                <w:color w:val="C00000"/>
              </w:rPr>
              <m:t>R</m:t>
            </m:r>
          </m:e>
          <m:sup>
            <m:r>
              <w:rPr>
                <w:rFonts w:ascii="Cambria Math" w:eastAsiaTheme="minorEastAsia" w:hAnsi="Cambria Math"/>
                <w:color w:val="C00000"/>
              </w:rPr>
              <m:t>3</m:t>
            </m:r>
          </m:sup>
        </m:sSup>
      </m:oMath>
      <w:r>
        <w:rPr>
          <w:rFonts w:eastAsiaTheme="minorEastAsia"/>
          <w:color w:val="C00000"/>
        </w:rPr>
        <w:t xml:space="preserve">. </w:t>
      </w:r>
    </w:p>
    <w:p w:rsidR="00A46FE8" w:rsidRPr="00A46FE8" w:rsidRDefault="00A46FE8" w:rsidP="00385737">
      <w:pPr>
        <w:spacing w:after="0" w:line="240" w:lineRule="auto"/>
      </w:pPr>
      <w:r>
        <w:rPr>
          <w:rFonts w:eastAsiaTheme="minorEastAsia"/>
          <w:i/>
        </w:rPr>
        <w:t xml:space="preserve">N.B. </w:t>
      </w:r>
      <w:r>
        <w:rPr>
          <w:rFonts w:eastAsiaTheme="minorEastAsia"/>
        </w:rPr>
        <w:t>Cette méthode permet aussi de calculer l’aire d’une calotte sphérique, utile dans l’</w:t>
      </w:r>
      <w:r w:rsidR="00AA141A">
        <w:rPr>
          <w:rFonts w:eastAsiaTheme="minorEastAsia"/>
        </w:rPr>
        <w:t xml:space="preserve">exercice suivant. Pour une sphère de </w:t>
      </w:r>
      <w:proofErr w:type="gramStart"/>
      <w:r w:rsidR="00AA141A">
        <w:rPr>
          <w:rFonts w:eastAsiaTheme="minorEastAsia"/>
        </w:rPr>
        <w:t xml:space="preserve">rayon </w:t>
      </w:r>
      <w:proofErr w:type="gramEnd"/>
      <m:oMath>
        <m:r>
          <w:rPr>
            <w:rFonts w:ascii="Cambria Math" w:eastAsiaTheme="minorEastAsia" w:hAnsi="Cambria Math"/>
          </w:rPr>
          <m:t>R</m:t>
        </m:r>
      </m:oMath>
      <w:r w:rsidR="00AA141A">
        <w:rPr>
          <w:rFonts w:eastAsiaTheme="minorEastAsia"/>
        </w:rPr>
        <w:t xml:space="preserve">, la partie se trouvant au-dessus d’un plan situé à la distance </w:t>
      </w:r>
      <m:oMath>
        <m:r>
          <w:rPr>
            <w:rFonts w:ascii="Cambria Math" w:eastAsiaTheme="minorEastAsia" w:hAnsi="Cambria Math"/>
          </w:rPr>
          <m:t>h</m:t>
        </m:r>
      </m:oMath>
      <w:r w:rsidR="00AA141A">
        <w:rPr>
          <w:rFonts w:eastAsiaTheme="minorEastAsia"/>
        </w:rPr>
        <w:t xml:space="preserve"> du centre de la sphère a pour volume </w:t>
      </w:r>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3</m:t>
            </m:r>
          </m:den>
        </m:f>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R-h</m:t>
                </m:r>
              </m:e>
            </m:d>
          </m:e>
          <m:sup>
            <m:r>
              <w:rPr>
                <w:rFonts w:ascii="Cambria Math" w:eastAsiaTheme="minorEastAsia" w:hAnsi="Cambria Math"/>
              </w:rPr>
              <m:t>2</m:t>
            </m:r>
          </m:sup>
        </m:sSup>
        <m:d>
          <m:dPr>
            <m:ctrlPr>
              <w:rPr>
                <w:rFonts w:ascii="Cambria Math" w:eastAsiaTheme="minorEastAsia" w:hAnsi="Cambria Math"/>
                <w:i/>
              </w:rPr>
            </m:ctrlPr>
          </m:dPr>
          <m:e>
            <m:r>
              <w:rPr>
                <w:rFonts w:ascii="Cambria Math" w:eastAsiaTheme="minorEastAsia" w:hAnsi="Cambria Math"/>
              </w:rPr>
              <m:t>2R+h</m:t>
            </m:r>
          </m:e>
        </m:d>
      </m:oMath>
    </w:p>
    <w:p w:rsidR="00E912DC" w:rsidRDefault="00E912DC" w:rsidP="00385737">
      <w:pPr>
        <w:spacing w:after="0" w:line="240" w:lineRule="auto"/>
      </w:pPr>
    </w:p>
    <w:p w:rsidR="006C44C3" w:rsidRDefault="006C44C3" w:rsidP="00385737">
      <w:pPr>
        <w:spacing w:after="0" w:line="240" w:lineRule="auto"/>
        <w:rPr>
          <w:rFonts w:eastAsiaTheme="minorEastAsia"/>
          <w:b/>
          <w:noProof/>
          <w:lang w:eastAsia="fr-FR"/>
        </w:rPr>
      </w:pPr>
      <w:r>
        <w:rPr>
          <w:rFonts w:eastAsiaTheme="minorEastAsia"/>
          <w:b/>
          <w:noProof/>
          <w:lang w:eastAsia="fr-FR"/>
        </w:rPr>
        <w:t xml:space="preserve">Exercice </w:t>
      </w:r>
      <w:r w:rsidR="00E912DC">
        <w:rPr>
          <w:rFonts w:eastAsiaTheme="minorEastAsia"/>
          <w:b/>
          <w:noProof/>
          <w:lang w:eastAsia="fr-FR"/>
        </w:rPr>
        <w:t>5</w:t>
      </w:r>
      <w:r>
        <w:rPr>
          <w:rFonts w:eastAsiaTheme="minorEastAsia"/>
          <w:b/>
          <w:noProof/>
          <w:lang w:eastAsia="fr-FR"/>
        </w:rPr>
        <w:t xml:space="preserve"> En faire une montagne</w:t>
      </w:r>
    </w:p>
    <w:p w:rsidR="006C44C3" w:rsidRDefault="005061D2" w:rsidP="00385737">
      <w:pPr>
        <w:spacing w:after="0" w:line="240" w:lineRule="auto"/>
        <w:rPr>
          <w:rFonts w:eastAsiaTheme="minorEastAsia"/>
          <w:noProof/>
          <w:lang w:eastAsia="fr-FR"/>
        </w:rPr>
      </w:pPr>
      <w:r w:rsidRPr="00C33447">
        <w:rPr>
          <w:rFonts w:eastAsiaTheme="minorEastAsia"/>
          <w:noProof/>
          <w:lang w:eastAsia="fr-FR"/>
        </w:rPr>
        <w:drawing>
          <wp:anchor distT="0" distB="0" distL="114300" distR="114300" simplePos="0" relativeHeight="251729920" behindDoc="1" locked="0" layoutInCell="1" allowOverlap="1" wp14:anchorId="1B6D8EE3" wp14:editId="550F532F">
            <wp:simplePos x="0" y="0"/>
            <wp:positionH relativeFrom="column">
              <wp:posOffset>4427855</wp:posOffset>
            </wp:positionH>
            <wp:positionV relativeFrom="paragraph">
              <wp:posOffset>35560</wp:posOffset>
            </wp:positionV>
            <wp:extent cx="1985645" cy="1348740"/>
            <wp:effectExtent l="0" t="0" r="0" b="3810"/>
            <wp:wrapTight wrapText="bothSides">
              <wp:wrapPolygon edited="0">
                <wp:start x="0" y="0"/>
                <wp:lineTo x="0" y="21356"/>
                <wp:lineTo x="21344" y="21356"/>
                <wp:lineTo x="21344"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l="18882" t="33729" r="41442" b="16152"/>
                    <a:stretch/>
                  </pic:blipFill>
                  <pic:spPr bwMode="auto">
                    <a:xfrm>
                      <a:off x="0" y="0"/>
                      <a:ext cx="1985645" cy="1348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44C3">
        <w:rPr>
          <w:rFonts w:eastAsiaTheme="minorEastAsia"/>
          <w:noProof/>
          <w:lang w:eastAsia="fr-FR"/>
        </w:rPr>
        <w:t>Le film « </w:t>
      </w:r>
      <w:r w:rsidR="006C44C3" w:rsidRPr="00932356">
        <w:rPr>
          <w:rFonts w:eastAsiaTheme="minorEastAsia"/>
          <w:i/>
          <w:noProof/>
          <w:lang w:eastAsia="fr-FR"/>
        </w:rPr>
        <w:t>L’Anglais qui gravit une colline mais redescendit une montagne</w:t>
      </w:r>
      <w:r w:rsidR="006C44C3">
        <w:rPr>
          <w:rFonts w:eastAsiaTheme="minorEastAsia"/>
          <w:noProof/>
          <w:lang w:eastAsia="fr-FR"/>
        </w:rPr>
        <w:t xml:space="preserve"> » </w:t>
      </w:r>
      <w:r w:rsidR="00A46FE8">
        <w:rPr>
          <w:rFonts w:eastAsiaTheme="minorEastAsia"/>
          <w:noProof/>
          <w:lang w:eastAsia="fr-FR"/>
        </w:rPr>
        <w:t xml:space="preserve">(réalisé en 1995 par Christopher Monger) </w:t>
      </w:r>
      <w:r w:rsidR="006C44C3">
        <w:rPr>
          <w:rFonts w:eastAsiaTheme="minorEastAsia"/>
          <w:noProof/>
          <w:lang w:eastAsia="fr-FR"/>
        </w:rPr>
        <w:t xml:space="preserve">met en scène la population d’un village gallois, pendant la première guerre mondiale. Deux cartographes venus estimer l’altitude du point haut local la trouvent inférieure à 1 000 pieds : trop peu pour faire figurer une montagne sur la carte. </w:t>
      </w:r>
      <w:r w:rsidR="00C33447">
        <w:rPr>
          <w:rFonts w:eastAsiaTheme="minorEastAsia"/>
          <w:noProof/>
          <w:lang w:eastAsia="fr-FR"/>
        </w:rPr>
        <w:t>La population surmonte la colline d’un cairn, conformément à la figure ci-contre.</w:t>
      </w:r>
      <w:r w:rsidR="006C44C3">
        <w:rPr>
          <w:rFonts w:eastAsiaTheme="minorEastAsia"/>
          <w:noProof/>
          <w:lang w:eastAsia="fr-FR"/>
        </w:rPr>
        <w:t xml:space="preserve">  </w:t>
      </w:r>
      <w:r>
        <w:rPr>
          <w:rFonts w:eastAsiaTheme="minorEastAsia"/>
          <w:noProof/>
          <w:lang w:eastAsia="fr-FR"/>
        </w:rPr>
        <w:t xml:space="preserve">Le sommet de la colline étant figuré par une demi-boule de rayon 82 (en pieds), on le surmonte par un tronc de cône dont l’angle à la base est 45° et les génératrices tangentes à la boule (en C et D, sur le plan de coupe de la figure). La colline haute de 984 pieds devient montagne haute de 1 004 pieds. Quel volume de pierres et de terre </w:t>
      </w:r>
      <w:r w:rsidR="00932356">
        <w:rPr>
          <w:rFonts w:eastAsiaTheme="minorEastAsia"/>
          <w:noProof/>
          <w:lang w:eastAsia="fr-FR"/>
        </w:rPr>
        <w:t xml:space="preserve">(exprimé en pieds-cube) </w:t>
      </w:r>
      <w:r>
        <w:rPr>
          <w:rFonts w:eastAsiaTheme="minorEastAsia"/>
          <w:noProof/>
          <w:lang w:eastAsia="fr-FR"/>
        </w:rPr>
        <w:t>la population a-t-elle ajouté ?</w:t>
      </w:r>
    </w:p>
    <w:p w:rsidR="00932356" w:rsidRDefault="00932356" w:rsidP="00385737">
      <w:pPr>
        <w:spacing w:after="0" w:line="240" w:lineRule="auto"/>
        <w:rPr>
          <w:rFonts w:eastAsiaTheme="minorEastAsia"/>
          <w:noProof/>
          <w:color w:val="C00000"/>
          <w:lang w:eastAsia="fr-FR"/>
        </w:rPr>
      </w:pPr>
      <w:r>
        <w:rPr>
          <w:rFonts w:eastAsiaTheme="minorEastAsia"/>
          <w:noProof/>
          <w:color w:val="C00000"/>
          <w:lang w:eastAsia="fr-FR"/>
        </w:rPr>
        <w:t xml:space="preserve">Le volume cherché est la différence entre le volume d’un tronc de cône (de hauteur à déterminer) et celui d’une calotte sphérique. </w:t>
      </w:r>
      <w:r w:rsidR="008436D2">
        <w:rPr>
          <w:rFonts w:eastAsiaTheme="minorEastAsia"/>
          <w:noProof/>
          <w:color w:val="C00000"/>
          <w:lang w:eastAsia="fr-FR"/>
        </w:rPr>
        <w:t xml:space="preserve">Les angles de 45° permettent de déterminer la hauteur </w:t>
      </w:r>
      <m:oMath>
        <m:r>
          <w:rPr>
            <w:rFonts w:ascii="Cambria Math" w:eastAsiaTheme="minorEastAsia" w:hAnsi="Cambria Math"/>
            <w:noProof/>
            <w:color w:val="C00000"/>
            <w:lang w:eastAsia="fr-FR"/>
          </w:rPr>
          <m:t xml:space="preserve">h </m:t>
        </m:r>
      </m:oMath>
      <w:r w:rsidR="008436D2">
        <w:rPr>
          <w:rFonts w:eastAsiaTheme="minorEastAsia"/>
          <w:noProof/>
          <w:color w:val="C00000"/>
          <w:lang w:eastAsia="fr-FR"/>
        </w:rPr>
        <w:t xml:space="preserve">du plan supportant la base du cône : </w:t>
      </w:r>
      <m:oMath>
        <m:r>
          <w:rPr>
            <w:rFonts w:ascii="Cambria Math" w:eastAsiaTheme="minorEastAsia" w:hAnsi="Cambria Math"/>
            <w:noProof/>
            <w:color w:val="C00000"/>
            <w:lang w:eastAsia="fr-FR"/>
          </w:rPr>
          <m:t>41</m:t>
        </m:r>
        <m:rad>
          <m:radPr>
            <m:degHide m:val="1"/>
            <m:ctrlPr>
              <w:rPr>
                <w:rFonts w:ascii="Cambria Math" w:eastAsiaTheme="minorEastAsia" w:hAnsi="Cambria Math"/>
                <w:i/>
                <w:noProof/>
                <w:color w:val="C00000"/>
                <w:lang w:eastAsia="fr-FR"/>
              </w:rPr>
            </m:ctrlPr>
          </m:radPr>
          <m:deg/>
          <m:e>
            <m:r>
              <w:rPr>
                <w:rFonts w:ascii="Cambria Math" w:eastAsiaTheme="minorEastAsia" w:hAnsi="Cambria Math"/>
                <w:noProof/>
                <w:color w:val="C00000"/>
                <w:lang w:eastAsia="fr-FR"/>
              </w:rPr>
              <m:t>2</m:t>
            </m:r>
          </m:e>
        </m:rad>
      </m:oMath>
      <w:r w:rsidR="008436D2">
        <w:rPr>
          <w:rFonts w:eastAsiaTheme="minorEastAsia"/>
          <w:noProof/>
          <w:color w:val="C00000"/>
          <w:lang w:eastAsia="fr-FR"/>
        </w:rPr>
        <w:t xml:space="preserve">. Le volume de la calotte sphérique est donc </w:t>
      </w:r>
      <m:oMath>
        <m:sSub>
          <m:sSubPr>
            <m:ctrlPr>
              <w:rPr>
                <w:rFonts w:ascii="Cambria Math" w:eastAsiaTheme="minorEastAsia" w:hAnsi="Cambria Math"/>
                <w:i/>
                <w:noProof/>
                <w:color w:val="C00000"/>
                <w:lang w:eastAsia="fr-FR"/>
              </w:rPr>
            </m:ctrlPr>
          </m:sSubPr>
          <m:e>
            <m:r>
              <w:rPr>
                <w:rFonts w:ascii="Cambria Math" w:eastAsiaTheme="minorEastAsia" w:hAnsi="Cambria Math"/>
                <w:noProof/>
                <w:color w:val="C00000"/>
                <w:lang w:eastAsia="fr-FR"/>
              </w:rPr>
              <m:t>V</m:t>
            </m:r>
          </m:e>
          <m:sub>
            <m:r>
              <w:rPr>
                <w:rFonts w:ascii="Cambria Math" w:eastAsiaTheme="minorEastAsia" w:hAnsi="Cambria Math"/>
                <w:noProof/>
                <w:color w:val="C00000"/>
                <w:lang w:eastAsia="fr-FR"/>
              </w:rPr>
              <m:t>calotte</m:t>
            </m:r>
          </m:sub>
        </m:sSub>
        <m:r>
          <w:rPr>
            <w:rFonts w:ascii="Cambria Math" w:eastAsiaTheme="minorEastAsia" w:hAnsi="Cambria Math"/>
            <w:noProof/>
            <w:color w:val="C00000"/>
            <w:lang w:eastAsia="fr-FR"/>
          </w:rPr>
          <m:t>=</m:t>
        </m:r>
        <m:f>
          <m:fPr>
            <m:ctrlPr>
              <w:rPr>
                <w:rFonts w:ascii="Cambria Math" w:eastAsiaTheme="minorEastAsia" w:hAnsi="Cambria Math"/>
                <w:i/>
                <w:noProof/>
                <w:color w:val="C00000"/>
                <w:lang w:eastAsia="fr-FR"/>
              </w:rPr>
            </m:ctrlPr>
          </m:fPr>
          <m:num>
            <m:r>
              <w:rPr>
                <w:rFonts w:ascii="Cambria Math" w:eastAsiaTheme="minorEastAsia" w:hAnsi="Cambria Math"/>
                <w:noProof/>
                <w:color w:val="C00000"/>
                <w:lang w:eastAsia="fr-FR"/>
              </w:rPr>
              <m:t>π</m:t>
            </m:r>
          </m:num>
          <m:den>
            <m:r>
              <w:rPr>
                <w:rFonts w:ascii="Cambria Math" w:eastAsiaTheme="minorEastAsia" w:hAnsi="Cambria Math"/>
                <w:noProof/>
                <w:color w:val="C00000"/>
                <w:lang w:eastAsia="fr-FR"/>
              </w:rPr>
              <m:t>3</m:t>
            </m:r>
          </m:den>
        </m:f>
        <m:sSup>
          <m:sSupPr>
            <m:ctrlPr>
              <w:rPr>
                <w:rFonts w:ascii="Cambria Math" w:eastAsiaTheme="minorEastAsia" w:hAnsi="Cambria Math"/>
                <w:i/>
                <w:noProof/>
                <w:color w:val="C00000"/>
                <w:lang w:eastAsia="fr-FR"/>
              </w:rPr>
            </m:ctrlPr>
          </m:sSupPr>
          <m:e>
            <m:d>
              <m:dPr>
                <m:ctrlPr>
                  <w:rPr>
                    <w:rFonts w:ascii="Cambria Math" w:eastAsiaTheme="minorEastAsia" w:hAnsi="Cambria Math"/>
                    <w:i/>
                    <w:noProof/>
                    <w:color w:val="C00000"/>
                    <w:lang w:eastAsia="fr-FR"/>
                  </w:rPr>
                </m:ctrlPr>
              </m:dPr>
              <m:e>
                <m:r>
                  <w:rPr>
                    <w:rFonts w:ascii="Cambria Math" w:eastAsiaTheme="minorEastAsia" w:hAnsi="Cambria Math"/>
                    <w:noProof/>
                    <w:color w:val="C00000"/>
                    <w:lang w:eastAsia="fr-FR"/>
                  </w:rPr>
                  <m:t>82-41</m:t>
                </m:r>
                <m:rad>
                  <m:radPr>
                    <m:degHide m:val="1"/>
                    <m:ctrlPr>
                      <w:rPr>
                        <w:rFonts w:ascii="Cambria Math" w:eastAsiaTheme="minorEastAsia" w:hAnsi="Cambria Math"/>
                        <w:i/>
                        <w:noProof/>
                        <w:color w:val="C00000"/>
                        <w:lang w:eastAsia="fr-FR"/>
                      </w:rPr>
                    </m:ctrlPr>
                  </m:radPr>
                  <m:deg/>
                  <m:e>
                    <m:r>
                      <w:rPr>
                        <w:rFonts w:ascii="Cambria Math" w:eastAsiaTheme="minorEastAsia" w:hAnsi="Cambria Math"/>
                        <w:noProof/>
                        <w:color w:val="C00000"/>
                        <w:lang w:eastAsia="fr-FR"/>
                      </w:rPr>
                      <m:t>2</m:t>
                    </m:r>
                  </m:e>
                </m:rad>
              </m:e>
            </m:d>
          </m:e>
          <m:sup>
            <m:r>
              <w:rPr>
                <w:rFonts w:ascii="Cambria Math" w:eastAsiaTheme="minorEastAsia" w:hAnsi="Cambria Math"/>
                <w:noProof/>
                <w:color w:val="C00000"/>
                <w:lang w:eastAsia="fr-FR"/>
              </w:rPr>
              <m:t>2</m:t>
            </m:r>
          </m:sup>
        </m:sSup>
        <m:d>
          <m:dPr>
            <m:ctrlPr>
              <w:rPr>
                <w:rFonts w:ascii="Cambria Math" w:eastAsiaTheme="minorEastAsia" w:hAnsi="Cambria Math"/>
                <w:i/>
                <w:noProof/>
                <w:color w:val="C00000"/>
                <w:lang w:eastAsia="fr-FR"/>
              </w:rPr>
            </m:ctrlPr>
          </m:dPr>
          <m:e>
            <m:r>
              <w:rPr>
                <w:rFonts w:ascii="Cambria Math" w:eastAsiaTheme="minorEastAsia" w:hAnsi="Cambria Math"/>
                <w:noProof/>
                <w:color w:val="C00000"/>
                <w:lang w:eastAsia="fr-FR"/>
              </w:rPr>
              <m:t>164+41</m:t>
            </m:r>
            <m:rad>
              <m:radPr>
                <m:degHide m:val="1"/>
                <m:ctrlPr>
                  <w:rPr>
                    <w:rFonts w:ascii="Cambria Math" w:eastAsiaTheme="minorEastAsia" w:hAnsi="Cambria Math"/>
                    <w:i/>
                    <w:noProof/>
                    <w:color w:val="C00000"/>
                    <w:lang w:eastAsia="fr-FR"/>
                  </w:rPr>
                </m:ctrlPr>
              </m:radPr>
              <m:deg/>
              <m:e>
                <m:r>
                  <w:rPr>
                    <w:rFonts w:ascii="Cambria Math" w:eastAsiaTheme="minorEastAsia" w:hAnsi="Cambria Math"/>
                    <w:noProof/>
                    <w:color w:val="C00000"/>
                    <w:lang w:eastAsia="fr-FR"/>
                  </w:rPr>
                  <m:t>2</m:t>
                </m:r>
              </m:e>
            </m:rad>
          </m:e>
        </m:d>
      </m:oMath>
      <w:r w:rsidR="008436D2">
        <w:rPr>
          <w:rFonts w:eastAsiaTheme="minorEastAsia"/>
          <w:noProof/>
          <w:color w:val="C00000"/>
          <w:lang w:eastAsia="fr-FR"/>
        </w:rPr>
        <w:t>.</w:t>
      </w:r>
    </w:p>
    <w:p w:rsidR="008436D2" w:rsidRDefault="008436D2" w:rsidP="00385737">
      <w:pPr>
        <w:spacing w:after="0" w:line="240" w:lineRule="auto"/>
        <w:rPr>
          <w:rFonts w:eastAsiaTheme="minorEastAsia"/>
          <w:noProof/>
          <w:color w:val="C00000"/>
          <w:lang w:eastAsia="fr-FR"/>
        </w:rPr>
      </w:pPr>
      <w:r>
        <w:rPr>
          <w:rFonts w:eastAsiaTheme="minorEastAsia"/>
          <w:noProof/>
          <w:color w:val="C00000"/>
          <w:lang w:eastAsia="fr-FR"/>
        </w:rPr>
        <w:t xml:space="preserve">Pour déterminer le volume du tronc de cône, on calcule le volume du cône de base un cercle de rayon </w:t>
      </w:r>
      <m:oMath>
        <m:r>
          <w:rPr>
            <w:rFonts w:ascii="Cambria Math" w:eastAsiaTheme="minorEastAsia" w:hAnsi="Cambria Math"/>
            <w:noProof/>
            <w:color w:val="C00000"/>
            <w:lang w:eastAsia="fr-FR"/>
          </w:rPr>
          <m:t>41</m:t>
        </m:r>
        <m:rad>
          <m:radPr>
            <m:degHide m:val="1"/>
            <m:ctrlPr>
              <w:rPr>
                <w:rFonts w:ascii="Cambria Math" w:eastAsiaTheme="minorEastAsia" w:hAnsi="Cambria Math"/>
                <w:i/>
                <w:noProof/>
                <w:color w:val="C00000"/>
                <w:lang w:eastAsia="fr-FR"/>
              </w:rPr>
            </m:ctrlPr>
          </m:radPr>
          <m:deg/>
          <m:e>
            <m:r>
              <w:rPr>
                <w:rFonts w:ascii="Cambria Math" w:eastAsiaTheme="minorEastAsia" w:hAnsi="Cambria Math"/>
                <w:noProof/>
                <w:color w:val="C00000"/>
                <w:lang w:eastAsia="fr-FR"/>
              </w:rPr>
              <m:t>2</m:t>
            </m:r>
          </m:e>
        </m:rad>
      </m:oMath>
      <w:r>
        <w:rPr>
          <w:rFonts w:eastAsiaTheme="minorEastAsia"/>
          <w:noProof/>
          <w:color w:val="C00000"/>
          <w:lang w:eastAsia="fr-FR"/>
        </w:rPr>
        <w:t xml:space="preserve">  et de hauteur </w:t>
      </w:r>
      <m:oMath>
        <m:r>
          <w:rPr>
            <w:rFonts w:ascii="Cambria Math" w:eastAsiaTheme="minorEastAsia" w:hAnsi="Cambria Math"/>
            <w:noProof/>
            <w:color w:val="C00000"/>
            <w:lang w:eastAsia="fr-FR"/>
          </w:rPr>
          <m:t>41</m:t>
        </m:r>
        <m:rad>
          <m:radPr>
            <m:degHide m:val="1"/>
            <m:ctrlPr>
              <w:rPr>
                <w:rFonts w:ascii="Cambria Math" w:eastAsiaTheme="minorEastAsia" w:hAnsi="Cambria Math"/>
                <w:i/>
                <w:noProof/>
                <w:color w:val="C00000"/>
                <w:lang w:eastAsia="fr-FR"/>
              </w:rPr>
            </m:ctrlPr>
          </m:radPr>
          <m:deg/>
          <m:e>
            <m:r>
              <w:rPr>
                <w:rFonts w:ascii="Cambria Math" w:eastAsiaTheme="minorEastAsia" w:hAnsi="Cambria Math"/>
                <w:noProof/>
                <w:color w:val="C00000"/>
                <w:lang w:eastAsia="fr-FR"/>
              </w:rPr>
              <m:t>2</m:t>
            </m:r>
          </m:e>
        </m:rad>
      </m:oMath>
      <w:r>
        <w:rPr>
          <w:rFonts w:eastAsiaTheme="minorEastAsia"/>
          <w:noProof/>
          <w:color w:val="C00000"/>
          <w:lang w:eastAsia="fr-FR"/>
        </w:rPr>
        <w:t>, auquel il convien</w:t>
      </w:r>
      <w:r w:rsidR="00A93DE5">
        <w:rPr>
          <w:rFonts w:eastAsiaTheme="minorEastAsia"/>
          <w:noProof/>
          <w:color w:val="C00000"/>
          <w:lang w:eastAsia="fr-FR"/>
        </w:rPr>
        <w:t>t</w:t>
      </w:r>
      <w:r>
        <w:rPr>
          <w:rFonts w:eastAsiaTheme="minorEastAsia"/>
          <w:noProof/>
          <w:color w:val="C00000"/>
          <w:lang w:eastAsia="fr-FR"/>
        </w:rPr>
        <w:t xml:space="preserve"> d’</w:t>
      </w:r>
      <w:r w:rsidR="00A93DE5">
        <w:rPr>
          <w:rFonts w:eastAsiaTheme="minorEastAsia"/>
          <w:noProof/>
          <w:color w:val="C00000"/>
          <w:lang w:eastAsia="fr-FR"/>
        </w:rPr>
        <w:t xml:space="preserve">ôter le volume du cône de base le cercle de diamètre [EF] et de hauteur </w:t>
      </w:r>
      <m:oMath>
        <m:r>
          <w:rPr>
            <w:rFonts w:ascii="Cambria Math" w:eastAsiaTheme="minorEastAsia" w:hAnsi="Cambria Math"/>
            <w:noProof/>
            <w:color w:val="C00000"/>
            <w:lang w:eastAsia="fr-FR"/>
          </w:rPr>
          <m:t>h=41</m:t>
        </m:r>
        <m:rad>
          <m:radPr>
            <m:degHide m:val="1"/>
            <m:ctrlPr>
              <w:rPr>
                <w:rFonts w:ascii="Cambria Math" w:eastAsiaTheme="minorEastAsia" w:hAnsi="Cambria Math"/>
                <w:i/>
                <w:noProof/>
                <w:color w:val="C00000"/>
                <w:lang w:eastAsia="fr-FR"/>
              </w:rPr>
            </m:ctrlPr>
          </m:radPr>
          <m:deg/>
          <m:e>
            <m:r>
              <w:rPr>
                <w:rFonts w:ascii="Cambria Math" w:eastAsiaTheme="minorEastAsia" w:hAnsi="Cambria Math"/>
                <w:noProof/>
                <w:color w:val="C00000"/>
                <w:lang w:eastAsia="fr-FR"/>
              </w:rPr>
              <m:t>2</m:t>
            </m:r>
          </m:e>
        </m:rad>
        <m:r>
          <w:rPr>
            <w:rFonts w:ascii="Cambria Math" w:eastAsiaTheme="minorEastAsia" w:hAnsi="Cambria Math"/>
            <w:noProof/>
            <w:color w:val="C00000"/>
            <w:lang w:eastAsia="fr-FR"/>
          </w:rPr>
          <m:t>-</m:t>
        </m:r>
        <m:d>
          <m:dPr>
            <m:ctrlPr>
              <w:rPr>
                <w:rFonts w:ascii="Cambria Math" w:eastAsiaTheme="minorEastAsia" w:hAnsi="Cambria Math"/>
                <w:i/>
                <w:noProof/>
                <w:color w:val="C00000"/>
                <w:lang w:eastAsia="fr-FR"/>
              </w:rPr>
            </m:ctrlPr>
          </m:dPr>
          <m:e>
            <m:r>
              <w:rPr>
                <w:rFonts w:ascii="Cambria Math" w:eastAsiaTheme="minorEastAsia" w:hAnsi="Cambria Math"/>
                <w:noProof/>
                <w:color w:val="C00000"/>
                <w:lang w:eastAsia="fr-FR"/>
              </w:rPr>
              <m:t>82-41</m:t>
            </m:r>
            <m:rad>
              <m:radPr>
                <m:degHide m:val="1"/>
                <m:ctrlPr>
                  <w:rPr>
                    <w:rFonts w:ascii="Cambria Math" w:eastAsiaTheme="minorEastAsia" w:hAnsi="Cambria Math"/>
                    <w:i/>
                    <w:noProof/>
                    <w:color w:val="C00000"/>
                    <w:lang w:eastAsia="fr-FR"/>
                  </w:rPr>
                </m:ctrlPr>
              </m:radPr>
              <m:deg/>
              <m:e>
                <m:r>
                  <w:rPr>
                    <w:rFonts w:ascii="Cambria Math" w:eastAsiaTheme="minorEastAsia" w:hAnsi="Cambria Math"/>
                    <w:noProof/>
                    <w:color w:val="C00000"/>
                    <w:lang w:eastAsia="fr-FR"/>
                  </w:rPr>
                  <m:t>2</m:t>
                </m:r>
              </m:e>
            </m:rad>
          </m:e>
        </m:d>
        <m:r>
          <w:rPr>
            <w:rFonts w:ascii="Cambria Math" w:eastAsiaTheme="minorEastAsia" w:hAnsi="Cambria Math"/>
            <w:noProof/>
            <w:color w:val="C00000"/>
            <w:lang w:eastAsia="fr-FR"/>
          </w:rPr>
          <m:t>-20=82</m:t>
        </m:r>
        <m:d>
          <m:dPr>
            <m:ctrlPr>
              <w:rPr>
                <w:rFonts w:ascii="Cambria Math" w:eastAsiaTheme="minorEastAsia" w:hAnsi="Cambria Math"/>
                <w:i/>
                <w:noProof/>
                <w:color w:val="C00000"/>
                <w:lang w:eastAsia="fr-FR"/>
              </w:rPr>
            </m:ctrlPr>
          </m:dPr>
          <m:e>
            <m:rad>
              <m:radPr>
                <m:degHide m:val="1"/>
                <m:ctrlPr>
                  <w:rPr>
                    <w:rFonts w:ascii="Cambria Math" w:eastAsiaTheme="minorEastAsia" w:hAnsi="Cambria Math"/>
                    <w:i/>
                    <w:noProof/>
                    <w:color w:val="C00000"/>
                    <w:lang w:eastAsia="fr-FR"/>
                  </w:rPr>
                </m:ctrlPr>
              </m:radPr>
              <m:deg/>
              <m:e>
                <m:r>
                  <w:rPr>
                    <w:rFonts w:ascii="Cambria Math" w:eastAsiaTheme="minorEastAsia" w:hAnsi="Cambria Math"/>
                    <w:noProof/>
                    <w:color w:val="C00000"/>
                    <w:lang w:eastAsia="fr-FR"/>
                  </w:rPr>
                  <m:t>2</m:t>
                </m:r>
              </m:e>
            </m:rad>
            <m:r>
              <w:rPr>
                <w:rFonts w:ascii="Cambria Math" w:eastAsiaTheme="minorEastAsia" w:hAnsi="Cambria Math"/>
                <w:noProof/>
                <w:color w:val="C00000"/>
                <w:lang w:eastAsia="fr-FR"/>
              </w:rPr>
              <m:t>-1</m:t>
            </m:r>
          </m:e>
        </m:d>
        <m:r>
          <w:rPr>
            <w:rFonts w:ascii="Cambria Math" w:eastAsiaTheme="minorEastAsia" w:hAnsi="Cambria Math"/>
            <w:noProof/>
            <w:color w:val="C00000"/>
            <w:lang w:eastAsia="fr-FR"/>
          </w:rPr>
          <m:t>-20</m:t>
        </m:r>
      </m:oMath>
      <w:r w:rsidR="00A93DE5">
        <w:rPr>
          <w:rFonts w:eastAsiaTheme="minorEastAsia"/>
          <w:noProof/>
          <w:color w:val="C00000"/>
          <w:lang w:eastAsia="fr-FR"/>
        </w:rPr>
        <w:t xml:space="preserve">. La longueur EF se calcule en appliquant le théorème de Thalès. On trouve : </w:t>
      </w:r>
      <m:oMath>
        <m:f>
          <m:fPr>
            <m:ctrlPr>
              <w:rPr>
                <w:rFonts w:ascii="Cambria Math" w:eastAsiaTheme="minorEastAsia" w:hAnsi="Cambria Math"/>
                <w:i/>
                <w:noProof/>
                <w:color w:val="C00000"/>
                <w:lang w:eastAsia="fr-FR"/>
              </w:rPr>
            </m:ctrlPr>
          </m:fPr>
          <m:num>
            <m:r>
              <m:rPr>
                <m:sty m:val="p"/>
              </m:rPr>
              <w:rPr>
                <w:rFonts w:ascii="Cambria Math" w:eastAsiaTheme="minorEastAsia" w:hAnsi="Cambria Math"/>
                <w:noProof/>
                <w:color w:val="C00000"/>
                <w:lang w:eastAsia="fr-FR"/>
              </w:rPr>
              <m:t>EF</m:t>
            </m:r>
          </m:num>
          <m:den>
            <m:r>
              <w:rPr>
                <w:rFonts w:ascii="Cambria Math" w:eastAsiaTheme="minorEastAsia" w:hAnsi="Cambria Math"/>
                <w:noProof/>
                <w:color w:val="C00000"/>
                <w:lang w:eastAsia="fr-FR"/>
              </w:rPr>
              <m:t>82</m:t>
            </m:r>
            <m:rad>
              <m:radPr>
                <m:degHide m:val="1"/>
                <m:ctrlPr>
                  <w:rPr>
                    <w:rFonts w:ascii="Cambria Math" w:eastAsiaTheme="minorEastAsia" w:hAnsi="Cambria Math"/>
                    <w:i/>
                    <w:noProof/>
                    <w:color w:val="C00000"/>
                    <w:lang w:eastAsia="fr-FR"/>
                  </w:rPr>
                </m:ctrlPr>
              </m:radPr>
              <m:deg/>
              <m:e>
                <m:r>
                  <w:rPr>
                    <w:rFonts w:ascii="Cambria Math" w:eastAsiaTheme="minorEastAsia" w:hAnsi="Cambria Math"/>
                    <w:noProof/>
                    <w:color w:val="C00000"/>
                    <w:lang w:eastAsia="fr-FR"/>
                  </w:rPr>
                  <m:t>2</m:t>
                </m:r>
              </m:e>
            </m:rad>
          </m:den>
        </m:f>
        <m:r>
          <w:rPr>
            <w:rFonts w:ascii="Cambria Math" w:eastAsiaTheme="minorEastAsia" w:hAnsi="Cambria Math"/>
            <w:noProof/>
            <w:color w:val="C00000"/>
            <w:lang w:eastAsia="fr-FR"/>
          </w:rPr>
          <m:t>=</m:t>
        </m:r>
        <m:f>
          <m:fPr>
            <m:ctrlPr>
              <w:rPr>
                <w:rFonts w:ascii="Cambria Math" w:eastAsiaTheme="minorEastAsia" w:hAnsi="Cambria Math"/>
                <w:i/>
                <w:noProof/>
                <w:color w:val="C00000"/>
                <w:lang w:eastAsia="fr-FR"/>
              </w:rPr>
            </m:ctrlPr>
          </m:fPr>
          <m:num>
            <m:r>
              <w:rPr>
                <w:rFonts w:ascii="Cambria Math" w:eastAsiaTheme="minorEastAsia" w:hAnsi="Cambria Math"/>
                <w:noProof/>
                <w:color w:val="C00000"/>
                <w:lang w:eastAsia="fr-FR"/>
              </w:rPr>
              <m:t>82</m:t>
            </m:r>
            <m:d>
              <m:dPr>
                <m:ctrlPr>
                  <w:rPr>
                    <w:rFonts w:ascii="Cambria Math" w:eastAsiaTheme="minorEastAsia" w:hAnsi="Cambria Math"/>
                    <w:i/>
                    <w:noProof/>
                    <w:color w:val="C00000"/>
                    <w:lang w:eastAsia="fr-FR"/>
                  </w:rPr>
                </m:ctrlPr>
              </m:dPr>
              <m:e>
                <m:rad>
                  <m:radPr>
                    <m:degHide m:val="1"/>
                    <m:ctrlPr>
                      <w:rPr>
                        <w:rFonts w:ascii="Cambria Math" w:eastAsiaTheme="minorEastAsia" w:hAnsi="Cambria Math"/>
                        <w:i/>
                        <w:noProof/>
                        <w:color w:val="C00000"/>
                        <w:lang w:eastAsia="fr-FR"/>
                      </w:rPr>
                    </m:ctrlPr>
                  </m:radPr>
                  <m:deg/>
                  <m:e>
                    <m:r>
                      <w:rPr>
                        <w:rFonts w:ascii="Cambria Math" w:eastAsiaTheme="minorEastAsia" w:hAnsi="Cambria Math"/>
                        <w:noProof/>
                        <w:color w:val="C00000"/>
                        <w:lang w:eastAsia="fr-FR"/>
                      </w:rPr>
                      <m:t>2</m:t>
                    </m:r>
                  </m:e>
                </m:rad>
                <m:r>
                  <w:rPr>
                    <w:rFonts w:ascii="Cambria Math" w:eastAsiaTheme="minorEastAsia" w:hAnsi="Cambria Math"/>
                    <w:noProof/>
                    <w:color w:val="C00000"/>
                    <w:lang w:eastAsia="fr-FR"/>
                  </w:rPr>
                  <m:t>-1</m:t>
                </m:r>
              </m:e>
            </m:d>
            <m:r>
              <w:rPr>
                <w:rFonts w:ascii="Cambria Math" w:eastAsiaTheme="minorEastAsia" w:hAnsi="Cambria Math"/>
                <w:noProof/>
                <w:color w:val="C00000"/>
                <w:lang w:eastAsia="fr-FR"/>
              </w:rPr>
              <m:t>-20</m:t>
            </m:r>
          </m:num>
          <m:den>
            <m:r>
              <w:rPr>
                <w:rFonts w:ascii="Cambria Math" w:eastAsiaTheme="minorEastAsia" w:hAnsi="Cambria Math"/>
                <w:noProof/>
                <w:color w:val="C00000"/>
                <w:lang w:eastAsia="fr-FR"/>
              </w:rPr>
              <m:t>41</m:t>
            </m:r>
            <m:rad>
              <m:radPr>
                <m:degHide m:val="1"/>
                <m:ctrlPr>
                  <w:rPr>
                    <w:rFonts w:ascii="Cambria Math" w:eastAsiaTheme="minorEastAsia" w:hAnsi="Cambria Math"/>
                    <w:i/>
                    <w:noProof/>
                    <w:color w:val="C00000"/>
                    <w:lang w:eastAsia="fr-FR"/>
                  </w:rPr>
                </m:ctrlPr>
              </m:radPr>
              <m:deg/>
              <m:e>
                <m:r>
                  <w:rPr>
                    <w:rFonts w:ascii="Cambria Math" w:eastAsiaTheme="minorEastAsia" w:hAnsi="Cambria Math"/>
                    <w:noProof/>
                    <w:color w:val="C00000"/>
                    <w:lang w:eastAsia="fr-FR"/>
                  </w:rPr>
                  <m:t>2</m:t>
                </m:r>
              </m:e>
            </m:rad>
          </m:den>
        </m:f>
      </m:oMath>
      <w:r w:rsidR="0013394E">
        <w:rPr>
          <w:rFonts w:eastAsiaTheme="minorEastAsia"/>
          <w:noProof/>
          <w:color w:val="C00000"/>
          <w:lang w:eastAsia="fr-FR"/>
        </w:rPr>
        <w:t xml:space="preserve">, soit </w:t>
      </w:r>
      <m:oMath>
        <m:r>
          <w:rPr>
            <w:rFonts w:ascii="Cambria Math" w:eastAsiaTheme="minorEastAsia" w:hAnsi="Cambria Math"/>
            <w:noProof/>
            <w:color w:val="C00000"/>
            <w:lang w:eastAsia="fr-FR"/>
          </w:rPr>
          <m:t>EF=</m:t>
        </m:r>
        <m:rad>
          <m:radPr>
            <m:degHide m:val="1"/>
            <m:ctrlPr>
              <w:rPr>
                <w:rFonts w:ascii="Cambria Math" w:eastAsiaTheme="minorEastAsia" w:hAnsi="Cambria Math"/>
                <w:i/>
                <w:noProof/>
                <w:color w:val="C00000"/>
                <w:lang w:eastAsia="fr-FR"/>
              </w:rPr>
            </m:ctrlPr>
          </m:radPr>
          <m:deg/>
          <m:e>
            <m:r>
              <w:rPr>
                <w:rFonts w:ascii="Cambria Math" w:eastAsiaTheme="minorEastAsia" w:hAnsi="Cambria Math"/>
                <w:noProof/>
                <w:color w:val="C00000"/>
                <w:lang w:eastAsia="fr-FR"/>
              </w:rPr>
              <m:t>2</m:t>
            </m:r>
          </m:e>
        </m:rad>
        <m:d>
          <m:dPr>
            <m:ctrlPr>
              <w:rPr>
                <w:rFonts w:ascii="Cambria Math" w:eastAsiaTheme="minorEastAsia" w:hAnsi="Cambria Math"/>
                <w:i/>
                <w:noProof/>
                <w:color w:val="C00000"/>
                <w:lang w:eastAsia="fr-FR"/>
              </w:rPr>
            </m:ctrlPr>
          </m:dPr>
          <m:e>
            <m:rad>
              <m:radPr>
                <m:degHide m:val="1"/>
                <m:ctrlPr>
                  <w:rPr>
                    <w:rFonts w:ascii="Cambria Math" w:eastAsiaTheme="minorEastAsia" w:hAnsi="Cambria Math"/>
                    <w:i/>
                    <w:noProof/>
                    <w:color w:val="C00000"/>
                    <w:lang w:eastAsia="fr-FR"/>
                  </w:rPr>
                </m:ctrlPr>
              </m:radPr>
              <m:deg/>
              <m:e>
                <m:r>
                  <w:rPr>
                    <w:rFonts w:ascii="Cambria Math" w:eastAsiaTheme="minorEastAsia" w:hAnsi="Cambria Math"/>
                    <w:noProof/>
                    <w:color w:val="C00000"/>
                    <w:lang w:eastAsia="fr-FR"/>
                  </w:rPr>
                  <m:t>2</m:t>
                </m:r>
              </m:e>
            </m:rad>
            <m:r>
              <w:rPr>
                <w:rFonts w:ascii="Cambria Math" w:eastAsiaTheme="minorEastAsia" w:hAnsi="Cambria Math"/>
                <w:noProof/>
                <w:color w:val="C00000"/>
                <w:lang w:eastAsia="fr-FR"/>
              </w:rPr>
              <m:t>-1</m:t>
            </m:r>
          </m:e>
        </m:d>
        <m:r>
          <w:rPr>
            <w:rFonts w:ascii="Cambria Math" w:eastAsiaTheme="minorEastAsia" w:hAnsi="Cambria Math"/>
            <w:noProof/>
            <w:color w:val="C00000"/>
            <w:lang w:eastAsia="fr-FR"/>
          </w:rPr>
          <m:t>-</m:t>
        </m:r>
        <m:f>
          <m:fPr>
            <m:ctrlPr>
              <w:rPr>
                <w:rFonts w:ascii="Cambria Math" w:eastAsiaTheme="minorEastAsia" w:hAnsi="Cambria Math"/>
                <w:i/>
                <w:noProof/>
                <w:color w:val="C00000"/>
                <w:lang w:eastAsia="fr-FR"/>
              </w:rPr>
            </m:ctrlPr>
          </m:fPr>
          <m:num>
            <m:r>
              <w:rPr>
                <w:rFonts w:ascii="Cambria Math" w:eastAsiaTheme="minorEastAsia" w:hAnsi="Cambria Math"/>
                <w:noProof/>
                <w:color w:val="C00000"/>
                <w:lang w:eastAsia="fr-FR"/>
              </w:rPr>
              <m:t>10</m:t>
            </m:r>
            <m:rad>
              <m:radPr>
                <m:degHide m:val="1"/>
                <m:ctrlPr>
                  <w:rPr>
                    <w:rFonts w:ascii="Cambria Math" w:eastAsiaTheme="minorEastAsia" w:hAnsi="Cambria Math"/>
                    <w:i/>
                    <w:noProof/>
                    <w:color w:val="C00000"/>
                    <w:lang w:eastAsia="fr-FR"/>
                  </w:rPr>
                </m:ctrlPr>
              </m:radPr>
              <m:deg/>
              <m:e>
                <m:r>
                  <w:rPr>
                    <w:rFonts w:ascii="Cambria Math" w:eastAsiaTheme="minorEastAsia" w:hAnsi="Cambria Math"/>
                    <w:noProof/>
                    <w:color w:val="C00000"/>
                    <w:lang w:eastAsia="fr-FR"/>
                  </w:rPr>
                  <m:t>2</m:t>
                </m:r>
              </m:e>
            </m:rad>
          </m:num>
          <m:den>
            <m:r>
              <w:rPr>
                <w:rFonts w:ascii="Cambria Math" w:eastAsiaTheme="minorEastAsia" w:hAnsi="Cambria Math"/>
                <w:noProof/>
                <w:color w:val="C00000"/>
                <w:lang w:eastAsia="fr-FR"/>
              </w:rPr>
              <m:t>41</m:t>
            </m:r>
          </m:den>
        </m:f>
      </m:oMath>
    </w:p>
    <w:p w:rsidR="0013394E" w:rsidRPr="00534600" w:rsidRDefault="0013394E" w:rsidP="00385737">
      <w:pPr>
        <w:spacing w:after="0" w:line="240" w:lineRule="auto"/>
        <w:rPr>
          <w:rFonts w:eastAsiaTheme="minorEastAsia"/>
          <w:noProof/>
          <w:color w:val="C00000"/>
          <w:lang w:eastAsia="fr-FR"/>
        </w:rPr>
      </w:pPr>
      <w:r>
        <w:rPr>
          <w:rFonts w:eastAsiaTheme="minorEastAsia"/>
          <w:noProof/>
          <w:color w:val="C00000"/>
          <w:lang w:eastAsia="fr-FR"/>
        </w:rPr>
        <w:t>Tous calculs faits, le volume de terre et de pierres est d’environ 67 000 piedscube, ce qui correspond à 2 500m</w:t>
      </w:r>
      <w:r>
        <w:rPr>
          <w:rFonts w:eastAsiaTheme="minorEastAsia"/>
          <w:noProof/>
          <w:color w:val="C00000"/>
          <w:vertAlign w:val="superscript"/>
          <w:lang w:eastAsia="fr-FR"/>
        </w:rPr>
        <w:t>3</w:t>
      </w:r>
      <w:r>
        <w:rPr>
          <w:rFonts w:eastAsiaTheme="minorEastAsia"/>
          <w:noProof/>
          <w:color w:val="C00000"/>
          <w:lang w:eastAsia="fr-FR"/>
        </w:rPr>
        <w:t>.</w:t>
      </w:r>
      <w:r w:rsidR="00534600">
        <w:rPr>
          <w:rFonts w:eastAsiaTheme="minorEastAsia"/>
          <w:noProof/>
          <w:color w:val="C00000"/>
          <w:lang w:eastAsia="fr-FR"/>
        </w:rPr>
        <w:t xml:space="preserve"> Si on évalue à 1 200kg/m</w:t>
      </w:r>
      <w:r w:rsidR="00534600">
        <w:rPr>
          <w:rFonts w:eastAsiaTheme="minorEastAsia"/>
          <w:noProof/>
          <w:color w:val="C00000"/>
          <w:vertAlign w:val="superscript"/>
          <w:lang w:eastAsia="fr-FR"/>
        </w:rPr>
        <w:t>3</w:t>
      </w:r>
      <w:r w:rsidR="00534600">
        <w:rPr>
          <w:rFonts w:eastAsiaTheme="minorEastAsia"/>
          <w:noProof/>
          <w:color w:val="C00000"/>
          <w:lang w:eastAsia="fr-FR"/>
        </w:rPr>
        <w:t xml:space="preserve"> la masse volumique de la terre, la masse totale déplacée est 3 000 tonnes. Ca en fait des brouettes !</w:t>
      </w:r>
    </w:p>
    <w:p w:rsidR="005F2FB0" w:rsidRDefault="005F2FB0" w:rsidP="00385737">
      <w:pPr>
        <w:spacing w:after="0" w:line="240" w:lineRule="auto"/>
        <w:rPr>
          <w:b/>
        </w:rPr>
      </w:pPr>
    </w:p>
    <w:p w:rsidR="005F2FB0" w:rsidRDefault="005F2FB0" w:rsidP="00385737">
      <w:pPr>
        <w:spacing w:after="0" w:line="240" w:lineRule="auto"/>
        <w:rPr>
          <w:b/>
        </w:rPr>
      </w:pPr>
    </w:p>
    <w:p w:rsidR="005F2FB0" w:rsidRDefault="005F2FB0" w:rsidP="00385737">
      <w:pPr>
        <w:spacing w:after="0" w:line="240" w:lineRule="auto"/>
        <w:rPr>
          <w:b/>
        </w:rPr>
      </w:pPr>
    </w:p>
    <w:p w:rsidR="005F2FB0" w:rsidRDefault="005F2FB0" w:rsidP="00385737">
      <w:pPr>
        <w:spacing w:after="0" w:line="240" w:lineRule="auto"/>
        <w:rPr>
          <w:b/>
        </w:rPr>
      </w:pPr>
    </w:p>
    <w:p w:rsidR="00C01DFF" w:rsidRDefault="005F2FB0" w:rsidP="00385737">
      <w:pPr>
        <w:spacing w:after="0" w:line="240" w:lineRule="auto"/>
        <w:rPr>
          <w:b/>
        </w:rPr>
      </w:pPr>
      <w:r w:rsidRPr="005F2FB0">
        <w:rPr>
          <w:b/>
          <w:noProof/>
          <w:lang w:eastAsia="fr-FR"/>
        </w:rPr>
        <w:drawing>
          <wp:anchor distT="0" distB="0" distL="114300" distR="114300" simplePos="0" relativeHeight="251732992" behindDoc="1" locked="0" layoutInCell="1" allowOverlap="1" wp14:anchorId="4DB4E4CB" wp14:editId="2FBA1697">
            <wp:simplePos x="0" y="0"/>
            <wp:positionH relativeFrom="column">
              <wp:posOffset>3780155</wp:posOffset>
            </wp:positionH>
            <wp:positionV relativeFrom="paragraph">
              <wp:posOffset>635</wp:posOffset>
            </wp:positionV>
            <wp:extent cx="2522220" cy="2359660"/>
            <wp:effectExtent l="0" t="0" r="0" b="2540"/>
            <wp:wrapTight wrapText="bothSides">
              <wp:wrapPolygon edited="0">
                <wp:start x="0" y="0"/>
                <wp:lineTo x="0" y="21449"/>
                <wp:lineTo x="21372" y="21449"/>
                <wp:lineTo x="21372"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l="20918" t="3520" r="26786"/>
                    <a:stretch/>
                  </pic:blipFill>
                  <pic:spPr bwMode="auto">
                    <a:xfrm>
                      <a:off x="0" y="0"/>
                      <a:ext cx="2522220" cy="2359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DFF">
        <w:rPr>
          <w:b/>
        </w:rPr>
        <w:t xml:space="preserve">Exercice 6 La loi des cosinus établie par les aires </w:t>
      </w:r>
    </w:p>
    <w:p w:rsidR="00C01DFF" w:rsidRDefault="005F2FB0" w:rsidP="00385737">
      <w:pPr>
        <w:spacing w:after="0" w:line="240" w:lineRule="auto"/>
      </w:pPr>
      <w:r>
        <w:t>On construit, sur les côtés d’un triangle acutangle ABC (tous ses angles sont aigus) les carrés ABGH, BCIJ et ACKL. Les hauteurs du triangle ABC déterminent dans ces carrés les rectangles AFHO et FBGO, BDMJ et CDMI, AENL et ENKC.</w:t>
      </w:r>
    </w:p>
    <w:p w:rsidR="005F2FB0" w:rsidRDefault="005F2FB0" w:rsidP="00385737">
      <w:pPr>
        <w:spacing w:after="0" w:line="240" w:lineRule="auto"/>
      </w:pPr>
      <w:r>
        <w:t xml:space="preserve">1. Montrer que l’aire de AENL et égale à celle </w:t>
      </w:r>
      <w:proofErr w:type="gramStart"/>
      <w:r>
        <w:t>de AFHO</w:t>
      </w:r>
      <w:proofErr w:type="gramEnd"/>
      <w:r>
        <w:t xml:space="preserve">. Pour cela, comparer successivement les aires </w:t>
      </w:r>
      <w:proofErr w:type="gramStart"/>
      <w:r>
        <w:t>de ELA</w:t>
      </w:r>
      <w:proofErr w:type="gramEnd"/>
      <w:r>
        <w:t xml:space="preserve"> et BLA, BLA et CAH, CAH et FAH.</w:t>
      </w:r>
    </w:p>
    <w:p w:rsidR="00C7614A" w:rsidRDefault="00C7614A" w:rsidP="00385737">
      <w:pPr>
        <w:spacing w:after="0" w:line="240" w:lineRule="auto"/>
        <w:rPr>
          <w:rFonts w:eastAsiaTheme="minorEastAsia"/>
        </w:rPr>
      </w:pPr>
      <w:r>
        <w:t xml:space="preserve">2. Montrer que les rectangles ENKC et CDMJ ont la même aire, égale à </w:t>
      </w:r>
      <m:oMath>
        <m:r>
          <m:rPr>
            <m:sty m:val="p"/>
          </m:rPr>
          <w:rPr>
            <w:rFonts w:ascii="Cambria Math" w:hAnsi="Cambria Math"/>
          </w:rPr>
          <m:t>CA×CB</m:t>
        </m:r>
        <m:r>
          <w:rPr>
            <w:rFonts w:ascii="Cambria Math" w:hAnsi="Cambria Math"/>
          </w:rPr>
          <m:t>×</m:t>
        </m:r>
        <m:func>
          <m:funcPr>
            <m:ctrlPr>
              <w:rPr>
                <w:rFonts w:ascii="Cambria Math" w:hAnsi="Cambria Math"/>
                <w:i/>
              </w:rPr>
            </m:ctrlPr>
          </m:funcPr>
          <m:fName>
            <m:r>
              <m:rPr>
                <m:sty m:val="p"/>
              </m:rPr>
              <w:rPr>
                <w:rFonts w:ascii="Cambria Math" w:hAnsi="Cambria Math"/>
              </w:rPr>
              <m:t>cos</m:t>
            </m:r>
          </m:fName>
          <m:e>
            <m:acc>
              <m:accPr>
                <m:ctrlPr>
                  <w:rPr>
                    <w:rFonts w:ascii="Cambria Math" w:hAnsi="Cambria Math"/>
                    <w:i/>
                  </w:rPr>
                </m:ctrlPr>
              </m:accPr>
              <m:e>
                <m:r>
                  <w:rPr>
                    <w:rFonts w:ascii="Cambria Math" w:hAnsi="Cambria Math"/>
                  </w:rPr>
                  <m:t>C</m:t>
                </m:r>
              </m:e>
            </m:acc>
          </m:e>
        </m:func>
      </m:oMath>
    </w:p>
    <w:p w:rsidR="00C7614A" w:rsidRDefault="00C7614A" w:rsidP="00385737">
      <w:pPr>
        <w:spacing w:after="0" w:line="240" w:lineRule="auto"/>
        <w:rPr>
          <w:rFonts w:eastAsiaTheme="minorEastAsia"/>
        </w:rPr>
      </w:pPr>
      <w:r>
        <w:rPr>
          <w:rFonts w:eastAsiaTheme="minorEastAsia"/>
        </w:rPr>
        <w:t xml:space="preserve">3. En déduire la </w:t>
      </w:r>
      <w:r>
        <w:rPr>
          <w:rFonts w:eastAsiaTheme="minorEastAsia"/>
          <w:i/>
        </w:rPr>
        <w:t>loi des cosinus </w:t>
      </w:r>
      <w:r>
        <w:rPr>
          <w:rFonts w:eastAsiaTheme="minorEastAsia"/>
        </w:rPr>
        <w:t>:</w:t>
      </w:r>
    </w:p>
    <w:p w:rsidR="00C7614A" w:rsidRPr="00C7614A" w:rsidRDefault="00A367FE" w:rsidP="00385737">
      <w:pPr>
        <w:spacing w:after="0" w:line="240" w:lineRule="auto"/>
      </w:pPr>
      <m:oMathPara>
        <m:oMath>
          <m:sSup>
            <m:sSupPr>
              <m:ctrlPr>
                <w:rPr>
                  <w:rFonts w:ascii="Cambria Math" w:hAnsi="Cambria Math"/>
                </w:rPr>
              </m:ctrlPr>
            </m:sSupPr>
            <m:e>
              <m:r>
                <m:rPr>
                  <m:sty m:val="p"/>
                </m:rPr>
                <w:rPr>
                  <w:rFonts w:ascii="Cambria Math" w:hAnsi="Cambria Math"/>
                </w:rPr>
                <m:t>CA</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CB</m:t>
              </m:r>
            </m:e>
            <m:sup>
              <m:r>
                <m:rPr>
                  <m:sty m:val="p"/>
                </m:rPr>
                <w:rPr>
                  <w:rFonts w:ascii="Cambria Math" w:hAnsi="Cambria Math"/>
                </w:rPr>
                <m:t>2</m:t>
              </m:r>
            </m:sup>
          </m:sSup>
          <m:r>
            <w:rPr>
              <w:rFonts w:ascii="Cambria Math" w:hAnsi="Cambria Math"/>
            </w:rPr>
            <m:t>=</m:t>
          </m:r>
          <m:sSup>
            <m:sSupPr>
              <m:ctrlPr>
                <w:rPr>
                  <w:rFonts w:ascii="Cambria Math" w:hAnsi="Cambria Math"/>
                  <w:i/>
                </w:rPr>
              </m:ctrlPr>
            </m:sSupPr>
            <m:e>
              <m:r>
                <m:rPr>
                  <m:sty m:val="p"/>
                </m:rPr>
                <w:rPr>
                  <w:rFonts w:ascii="Cambria Math" w:hAnsi="Cambria Math"/>
                </w:rPr>
                <m:t>AB</m:t>
              </m:r>
            </m:e>
            <m:sup>
              <m:r>
                <w:rPr>
                  <w:rFonts w:ascii="Cambria Math" w:hAnsi="Cambria Math"/>
                </w:rPr>
                <m:t>2</m:t>
              </m:r>
            </m:sup>
          </m:sSup>
          <m:r>
            <w:rPr>
              <w:rFonts w:ascii="Cambria Math" w:hAnsi="Cambria Math"/>
            </w:rPr>
            <m:t>+</m:t>
          </m:r>
          <m:r>
            <w:rPr>
              <w:rFonts w:ascii="Cambria Math" w:hAnsi="Cambria Math"/>
            </w:rPr>
            <m:t>2</m:t>
          </m:r>
          <m:r>
            <m:rPr>
              <m:sty m:val="p"/>
            </m:rPr>
            <w:rPr>
              <w:rFonts w:ascii="Cambria Math" w:hAnsi="Cambria Math"/>
            </w:rPr>
            <m:t>CA×CB</m:t>
          </m:r>
          <m:r>
            <w:rPr>
              <w:rFonts w:ascii="Cambria Math" w:hAnsi="Cambria Math"/>
            </w:rPr>
            <m:t>×</m:t>
          </m:r>
          <m:r>
            <m:rPr>
              <m:sty m:val="p"/>
            </m:rPr>
            <w:rPr>
              <w:rFonts w:ascii="Cambria Math" w:hAnsi="Cambria Math"/>
            </w:rPr>
            <m:t>cos</m:t>
          </m:r>
          <m:acc>
            <m:accPr>
              <m:ctrlPr>
                <w:rPr>
                  <w:rFonts w:ascii="Cambria Math" w:hAnsi="Cambria Math"/>
                  <w:i/>
                </w:rPr>
              </m:ctrlPr>
            </m:accPr>
            <m:e>
              <m:r>
                <w:rPr>
                  <w:rFonts w:ascii="Cambria Math" w:hAnsi="Cambria Math"/>
                </w:rPr>
                <m:t xml:space="preserve">C </m:t>
              </m:r>
            </m:e>
          </m:acc>
        </m:oMath>
      </m:oMathPara>
    </w:p>
    <w:p w:rsidR="00A87F7E" w:rsidRPr="00C7614A" w:rsidRDefault="00C7614A" w:rsidP="00C7614A">
      <w:pPr>
        <w:spacing w:after="0" w:line="240" w:lineRule="auto"/>
        <w:jc w:val="both"/>
        <w:rPr>
          <w:b/>
        </w:rPr>
      </w:pPr>
      <w:r>
        <w:rPr>
          <w:szCs w:val="32"/>
        </w:rPr>
        <w:t>(</w:t>
      </w:r>
      <w:r>
        <w:rPr>
          <w:i/>
          <w:szCs w:val="32"/>
        </w:rPr>
        <w:t>Les clés de l’arithmétique</w:t>
      </w:r>
      <w:r>
        <w:rPr>
          <w:szCs w:val="32"/>
        </w:rPr>
        <w:t xml:space="preserve">, </w:t>
      </w:r>
      <w:proofErr w:type="spellStart"/>
      <w:r>
        <w:rPr>
          <w:szCs w:val="32"/>
        </w:rPr>
        <w:t>Gh</w:t>
      </w:r>
      <w:r w:rsidR="00C25962">
        <w:rPr>
          <w:szCs w:val="32"/>
        </w:rPr>
        <w:t>i</w:t>
      </w:r>
      <w:r>
        <w:rPr>
          <w:szCs w:val="32"/>
        </w:rPr>
        <w:t>yath</w:t>
      </w:r>
      <w:proofErr w:type="spellEnd"/>
      <w:r>
        <w:rPr>
          <w:szCs w:val="32"/>
        </w:rPr>
        <w:t xml:space="preserve"> </w:t>
      </w:r>
      <w:proofErr w:type="spellStart"/>
      <w:r>
        <w:rPr>
          <w:szCs w:val="32"/>
        </w:rPr>
        <w:t>ad-din</w:t>
      </w:r>
      <w:proofErr w:type="spellEnd"/>
      <w:r>
        <w:rPr>
          <w:szCs w:val="32"/>
        </w:rPr>
        <w:t xml:space="preserve"> AL KASHI, 1429)</w:t>
      </w:r>
      <w:r w:rsidR="00A87F7E">
        <w:rPr>
          <w:b/>
          <w:i/>
          <w:sz w:val="32"/>
          <w:szCs w:val="32"/>
        </w:rPr>
        <w:br w:type="page"/>
      </w:r>
    </w:p>
    <w:p w:rsidR="006D64BC" w:rsidRDefault="00A87F7E" w:rsidP="006D64BC">
      <w:pPr>
        <w:jc w:val="center"/>
        <w:rPr>
          <w:b/>
          <w:i/>
          <w:sz w:val="32"/>
          <w:szCs w:val="32"/>
        </w:rPr>
      </w:pPr>
      <w:r>
        <w:rPr>
          <w:b/>
          <w:i/>
          <w:sz w:val="32"/>
          <w:szCs w:val="32"/>
        </w:rPr>
        <w:lastRenderedPageBreak/>
        <w:t>Thème : Équations et fonctions</w:t>
      </w:r>
    </w:p>
    <w:p w:rsidR="006D64BC" w:rsidRDefault="006D64BC" w:rsidP="006D64BC">
      <w:pPr>
        <w:spacing w:after="0" w:line="240" w:lineRule="auto"/>
        <w:jc w:val="both"/>
        <w:rPr>
          <w:b/>
        </w:rPr>
      </w:pPr>
      <w:r>
        <w:rPr>
          <w:b/>
        </w:rPr>
        <w:t>Exercice 1 Un système</w:t>
      </w:r>
    </w:p>
    <w:p w:rsidR="006D64BC" w:rsidRDefault="00EC1B3B" w:rsidP="006D64BC">
      <w:pPr>
        <w:spacing w:after="0" w:line="240" w:lineRule="auto"/>
        <w:jc w:val="both"/>
        <w:rPr>
          <w:rFonts w:eastAsiaTheme="minorEastAsia"/>
        </w:rPr>
      </w:pPr>
      <w:r>
        <w:t xml:space="preserve">Trouver tous les triplets </w:t>
      </w:r>
      <m:oMath>
        <m:d>
          <m:dPr>
            <m:ctrlPr>
              <w:rPr>
                <w:rFonts w:ascii="Cambria Math" w:hAnsi="Cambria Math"/>
                <w:i/>
              </w:rPr>
            </m:ctrlPr>
          </m:dPr>
          <m:e>
            <m:r>
              <w:rPr>
                <w:rFonts w:ascii="Cambria Math" w:hAnsi="Cambria Math"/>
              </w:rPr>
              <m:t>a, b, c</m:t>
            </m:r>
          </m:e>
        </m:d>
        <m:r>
          <w:rPr>
            <w:rFonts w:ascii="Cambria Math" w:hAnsi="Cambria Math"/>
          </w:rPr>
          <m:t xml:space="preserve"> </m:t>
        </m:r>
      </m:oMath>
      <w:r>
        <w:rPr>
          <w:rFonts w:eastAsiaTheme="minorEastAsia"/>
        </w:rPr>
        <w:t xml:space="preserve">de nombres réels tels que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r>
                  <w:rPr>
                    <w:rFonts w:ascii="Cambria Math" w:eastAsiaTheme="minorEastAsia" w:hAnsi="Cambria Math"/>
                  </w:rPr>
                  <m:t>+b=4c</m:t>
                </m:r>
              </m:e>
              <m:e>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3</m:t>
                    </m:r>
                  </m:sup>
                </m:sSup>
                <m:r>
                  <w:rPr>
                    <w:rFonts w:ascii="Cambria Math" w:eastAsiaTheme="minorEastAsia" w:hAnsi="Cambria Math"/>
                  </w:rPr>
                  <m:t>=c</m:t>
                </m:r>
              </m:e>
              <m:e>
                <m:r>
                  <w:rPr>
                    <w:rFonts w:ascii="Cambria Math" w:eastAsiaTheme="minorEastAsia" w:hAnsi="Cambria Math"/>
                  </w:rPr>
                  <m:t>ab=-1</m:t>
                </m:r>
              </m:e>
            </m:eqArr>
          </m:e>
        </m:d>
      </m:oMath>
    </w:p>
    <w:p w:rsidR="00657ACF" w:rsidRDefault="00EC1B3B" w:rsidP="006D64BC">
      <w:pPr>
        <w:spacing w:after="0" w:line="240" w:lineRule="auto"/>
        <w:jc w:val="both"/>
        <w:rPr>
          <w:rFonts w:eastAsiaTheme="minorEastAsia"/>
          <w:color w:val="C00000"/>
        </w:rPr>
      </w:pPr>
      <w:r>
        <w:rPr>
          <w:rFonts w:eastAsiaTheme="minorEastAsia"/>
          <w:color w:val="C00000"/>
        </w:rPr>
        <w:t xml:space="preserve">Attention : nous procédons par conditions nécessaires, après avoir remarqué </w:t>
      </w:r>
      <w:r w:rsidR="00657ACF">
        <w:rPr>
          <w:rFonts w:eastAsiaTheme="minorEastAsia"/>
          <w:color w:val="C00000"/>
        </w:rPr>
        <w:t xml:space="preserve">qu’aucun triplet </w:t>
      </w:r>
      <m:oMath>
        <m:d>
          <m:dPr>
            <m:ctrlPr>
              <w:rPr>
                <w:rFonts w:ascii="Cambria Math" w:eastAsiaTheme="minorEastAsia" w:hAnsi="Cambria Math"/>
                <w:i/>
                <w:color w:val="C00000"/>
              </w:rPr>
            </m:ctrlPr>
          </m:dPr>
          <m:e>
            <m:r>
              <w:rPr>
                <w:rFonts w:ascii="Cambria Math" w:eastAsiaTheme="minorEastAsia" w:hAnsi="Cambria Math"/>
                <w:color w:val="C00000"/>
              </w:rPr>
              <m:t>0,  b, c</m:t>
            </m:r>
          </m:e>
        </m:d>
        <m:r>
          <w:rPr>
            <w:rFonts w:ascii="Cambria Math" w:eastAsiaTheme="minorEastAsia" w:hAnsi="Cambria Math"/>
            <w:color w:val="C00000"/>
          </w:rPr>
          <m:t xml:space="preserve"> </m:t>
        </m:r>
        <m:r>
          <m:rPr>
            <m:sty m:val="p"/>
          </m:rPr>
          <w:rPr>
            <w:rFonts w:ascii="Cambria Math" w:eastAsiaTheme="minorEastAsia" w:hAnsi="Cambria Math"/>
            <w:color w:val="C00000"/>
          </w:rPr>
          <m:t>ou</m:t>
        </m:r>
        <m:r>
          <w:rPr>
            <w:rFonts w:ascii="Cambria Math" w:eastAsiaTheme="minorEastAsia" w:hAnsi="Cambria Math"/>
            <w:color w:val="C00000"/>
          </w:rPr>
          <m:t xml:space="preserve"> </m:t>
        </m:r>
        <m:d>
          <m:dPr>
            <m:ctrlPr>
              <w:rPr>
                <w:rFonts w:ascii="Cambria Math" w:eastAsiaTheme="minorEastAsia" w:hAnsi="Cambria Math"/>
                <w:i/>
                <w:color w:val="C00000"/>
              </w:rPr>
            </m:ctrlPr>
          </m:dPr>
          <m:e>
            <m:r>
              <w:rPr>
                <w:rFonts w:ascii="Cambria Math" w:eastAsiaTheme="minorEastAsia" w:hAnsi="Cambria Math"/>
                <w:color w:val="C00000"/>
              </w:rPr>
              <m:t>a, 0, c</m:t>
            </m:r>
          </m:e>
        </m:d>
      </m:oMath>
      <w:r w:rsidR="00657ACF">
        <w:rPr>
          <w:rFonts w:eastAsiaTheme="minorEastAsia"/>
          <w:color w:val="C00000"/>
        </w:rPr>
        <w:t xml:space="preserve"> n’est solution. Si on reporte </w:t>
      </w:r>
      <m:oMath>
        <m:r>
          <w:rPr>
            <w:rFonts w:ascii="Cambria Math" w:eastAsiaTheme="minorEastAsia" w:hAnsi="Cambria Math"/>
            <w:color w:val="C00000"/>
          </w:rPr>
          <m:t>b=-</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a</m:t>
            </m:r>
          </m:den>
        </m:f>
      </m:oMath>
      <w:r w:rsidR="00657ACF">
        <w:rPr>
          <w:rFonts w:eastAsiaTheme="minorEastAsia"/>
          <w:color w:val="C00000"/>
        </w:rPr>
        <w:t xml:space="preserve"> dans les deux premières égalités, on obtient : </w:t>
      </w:r>
      <m:oMath>
        <m:r>
          <w:rPr>
            <w:rFonts w:ascii="Cambria Math" w:eastAsiaTheme="minorEastAsia" w:hAnsi="Cambria Math"/>
            <w:color w:val="C00000"/>
          </w:rPr>
          <m:t>4c=</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3</m:t>
            </m:r>
          </m:sup>
        </m:sSup>
        <m:r>
          <w:rPr>
            <w:rFonts w:ascii="Cambria Math" w:eastAsiaTheme="minorEastAsia" w:hAnsi="Cambria Math"/>
            <w:color w:val="C00000"/>
          </w:rPr>
          <m:t>-</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a</m:t>
            </m:r>
          </m:den>
        </m:f>
      </m:oMath>
      <w:r w:rsidR="00657ACF">
        <w:rPr>
          <w:rFonts w:eastAsiaTheme="minorEastAsia"/>
          <w:color w:val="C00000"/>
        </w:rPr>
        <w:t xml:space="preserve"> et </w:t>
      </w:r>
      <m:oMath>
        <m:r>
          <w:rPr>
            <w:rFonts w:ascii="Cambria Math" w:eastAsiaTheme="minorEastAsia" w:hAnsi="Cambria Math"/>
            <w:color w:val="C00000"/>
          </w:rPr>
          <m:t>c=a-</m:t>
        </m:r>
        <m:f>
          <m:fPr>
            <m:ctrlPr>
              <w:rPr>
                <w:rFonts w:ascii="Cambria Math" w:eastAsiaTheme="minorEastAsia" w:hAnsi="Cambria Math"/>
                <w:i/>
                <w:color w:val="C00000"/>
              </w:rPr>
            </m:ctrlPr>
          </m:fPr>
          <m:num>
            <m:r>
              <w:rPr>
                <w:rFonts w:ascii="Cambria Math" w:eastAsiaTheme="minorEastAsia" w:hAnsi="Cambria Math"/>
                <w:color w:val="C00000"/>
              </w:rPr>
              <m:t>1</m:t>
            </m:r>
          </m:num>
          <m:den>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3</m:t>
                </m:r>
              </m:sup>
            </m:sSup>
          </m:den>
        </m:f>
      </m:oMath>
      <w:r w:rsidR="00657ACF">
        <w:rPr>
          <w:rFonts w:eastAsiaTheme="minorEastAsia"/>
          <w:color w:val="C00000"/>
        </w:rPr>
        <w:t xml:space="preserve"> ; avec ces deux conditions, on </w:t>
      </w:r>
      <w:proofErr w:type="gramStart"/>
      <w:r w:rsidR="00657ACF">
        <w:rPr>
          <w:rFonts w:eastAsiaTheme="minorEastAsia"/>
          <w:color w:val="C00000"/>
        </w:rPr>
        <w:t xml:space="preserve">forme </w:t>
      </w:r>
      <w:proofErr w:type="gramEnd"/>
      <m:oMath>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6</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-4</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4</m:t>
            </m:r>
          </m:sup>
        </m:sSup>
        <m:r>
          <w:rPr>
            <w:rFonts w:ascii="Cambria Math" w:eastAsiaTheme="minorEastAsia" w:hAnsi="Cambria Math"/>
            <w:color w:val="C00000"/>
          </w:rPr>
          <m:t>+4=0</m:t>
        </m:r>
      </m:oMath>
      <w:r w:rsidR="00657ACF">
        <w:rPr>
          <w:rFonts w:eastAsiaTheme="minorEastAsia"/>
          <w:color w:val="C00000"/>
        </w:rPr>
        <w:t xml:space="preserve">, </w:t>
      </w:r>
    </w:p>
    <w:p w:rsidR="00EC1B3B" w:rsidRDefault="00657ACF" w:rsidP="006D64BC">
      <w:pPr>
        <w:spacing w:after="0" w:line="240" w:lineRule="auto"/>
        <w:jc w:val="both"/>
        <w:rPr>
          <w:rFonts w:eastAsiaTheme="minorEastAsia"/>
          <w:color w:val="C00000"/>
        </w:rPr>
      </w:pPr>
      <w:proofErr w:type="gramStart"/>
      <w:r>
        <w:rPr>
          <w:rFonts w:eastAsiaTheme="minorEastAsia"/>
          <w:color w:val="C00000"/>
        </w:rPr>
        <w:t xml:space="preserve">puis </w:t>
      </w:r>
      <w:proofErr w:type="gramEnd"/>
      <m:oMath>
        <m:d>
          <m:dPr>
            <m:ctrlPr>
              <w:rPr>
                <w:rFonts w:ascii="Cambria Math" w:eastAsiaTheme="minorEastAsia" w:hAnsi="Cambria Math"/>
                <w:i/>
                <w:color w:val="C00000"/>
              </w:rPr>
            </m:ctrlPr>
          </m:dPr>
          <m:e>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-4</m:t>
            </m:r>
          </m:e>
        </m:d>
        <m:d>
          <m:dPr>
            <m:ctrlPr>
              <w:rPr>
                <w:rFonts w:ascii="Cambria Math" w:eastAsiaTheme="minorEastAsia" w:hAnsi="Cambria Math"/>
                <w:i/>
                <w:color w:val="C00000"/>
              </w:rPr>
            </m:ctrlPr>
          </m:dPr>
          <m:e>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4</m:t>
                </m:r>
              </m:sup>
            </m:sSup>
            <m:r>
              <w:rPr>
                <w:rFonts w:ascii="Cambria Math" w:eastAsiaTheme="minorEastAsia" w:hAnsi="Cambria Math"/>
                <w:color w:val="C00000"/>
              </w:rPr>
              <m:t>-1</m:t>
            </m:r>
          </m:e>
        </m:d>
        <m:r>
          <w:rPr>
            <w:rFonts w:ascii="Cambria Math" w:eastAsiaTheme="minorEastAsia" w:hAnsi="Cambria Math"/>
            <w:color w:val="C00000"/>
          </w:rPr>
          <m:t>=0</m:t>
        </m:r>
      </m:oMath>
      <w:r>
        <w:rPr>
          <w:rFonts w:eastAsiaTheme="minorEastAsia"/>
          <w:color w:val="C00000"/>
        </w:rPr>
        <w:t>.</w:t>
      </w:r>
    </w:p>
    <w:p w:rsidR="00657ACF" w:rsidRDefault="00657ACF" w:rsidP="006D64BC">
      <w:pPr>
        <w:spacing w:after="0" w:line="240" w:lineRule="auto"/>
        <w:jc w:val="both"/>
        <w:rPr>
          <w:rFonts w:eastAsiaTheme="minorEastAsia"/>
          <w:color w:val="C00000"/>
        </w:rPr>
      </w:pPr>
      <w:proofErr w:type="gramStart"/>
      <w:r>
        <w:rPr>
          <w:rFonts w:eastAsiaTheme="minorEastAsia"/>
          <w:color w:val="C00000"/>
        </w:rPr>
        <w:t xml:space="preserve">Avec </w:t>
      </w:r>
      <w:proofErr w:type="gramEnd"/>
      <m:oMath>
        <m:r>
          <w:rPr>
            <w:rFonts w:ascii="Cambria Math" w:eastAsiaTheme="minorEastAsia" w:hAnsi="Cambria Math"/>
            <w:color w:val="C00000"/>
          </w:rPr>
          <m:t>a=1</m:t>
        </m:r>
      </m:oMath>
      <w:r>
        <w:rPr>
          <w:rFonts w:eastAsiaTheme="minorEastAsia"/>
          <w:color w:val="C00000"/>
        </w:rPr>
        <w:t xml:space="preserve">, on trouve </w:t>
      </w:r>
      <m:oMath>
        <m:r>
          <w:rPr>
            <w:rFonts w:ascii="Cambria Math" w:eastAsiaTheme="minorEastAsia" w:hAnsi="Cambria Math"/>
            <w:color w:val="C00000"/>
          </w:rPr>
          <m:t>b=-1</m:t>
        </m:r>
      </m:oMath>
      <w:r>
        <w:rPr>
          <w:rFonts w:eastAsiaTheme="minorEastAsia"/>
          <w:color w:val="C00000"/>
        </w:rPr>
        <w:t xml:space="preserve"> et </w:t>
      </w:r>
      <m:oMath>
        <m:r>
          <w:rPr>
            <w:rFonts w:ascii="Cambria Math" w:eastAsiaTheme="minorEastAsia" w:hAnsi="Cambria Math"/>
            <w:color w:val="C00000"/>
          </w:rPr>
          <m:t>c=0</m:t>
        </m:r>
      </m:oMath>
    </w:p>
    <w:p w:rsidR="00657ACF" w:rsidRDefault="00657ACF" w:rsidP="006D64BC">
      <w:pPr>
        <w:spacing w:after="0" w:line="240" w:lineRule="auto"/>
        <w:jc w:val="both"/>
        <w:rPr>
          <w:rFonts w:eastAsiaTheme="minorEastAsia"/>
          <w:color w:val="C00000"/>
        </w:rPr>
      </w:pPr>
      <w:proofErr w:type="gramStart"/>
      <w:r>
        <w:rPr>
          <w:rFonts w:eastAsiaTheme="minorEastAsia"/>
          <w:color w:val="C00000"/>
        </w:rPr>
        <w:t xml:space="preserve">Avec </w:t>
      </w:r>
      <w:proofErr w:type="gramEnd"/>
      <m:oMath>
        <m:r>
          <w:rPr>
            <w:rFonts w:ascii="Cambria Math" w:eastAsiaTheme="minorEastAsia" w:hAnsi="Cambria Math"/>
            <w:color w:val="C00000"/>
          </w:rPr>
          <m:t>a=-1</m:t>
        </m:r>
      </m:oMath>
      <w:r>
        <w:rPr>
          <w:rFonts w:eastAsiaTheme="minorEastAsia"/>
          <w:color w:val="C00000"/>
        </w:rPr>
        <w:t xml:space="preserve">, on trouve </w:t>
      </w:r>
      <m:oMath>
        <m:r>
          <w:rPr>
            <w:rFonts w:ascii="Cambria Math" w:eastAsiaTheme="minorEastAsia" w:hAnsi="Cambria Math"/>
            <w:color w:val="C00000"/>
          </w:rPr>
          <m:t>b=1</m:t>
        </m:r>
      </m:oMath>
      <w:r>
        <w:rPr>
          <w:rFonts w:eastAsiaTheme="minorEastAsia"/>
          <w:color w:val="C00000"/>
        </w:rPr>
        <w:t xml:space="preserve"> et </w:t>
      </w:r>
      <m:oMath>
        <m:r>
          <w:rPr>
            <w:rFonts w:ascii="Cambria Math" w:eastAsiaTheme="minorEastAsia" w:hAnsi="Cambria Math"/>
            <w:color w:val="C00000"/>
          </w:rPr>
          <m:t>c=0</m:t>
        </m:r>
      </m:oMath>
    </w:p>
    <w:p w:rsidR="003646E6" w:rsidRDefault="003646E6" w:rsidP="006D64BC">
      <w:pPr>
        <w:spacing w:after="0" w:line="240" w:lineRule="auto"/>
        <w:jc w:val="both"/>
        <w:rPr>
          <w:rFonts w:eastAsiaTheme="minorEastAsia"/>
          <w:color w:val="C00000"/>
        </w:rPr>
      </w:pPr>
      <w:proofErr w:type="gramStart"/>
      <w:r>
        <w:rPr>
          <w:rFonts w:eastAsiaTheme="minorEastAsia"/>
          <w:color w:val="C00000"/>
        </w:rPr>
        <w:t xml:space="preserve">Avec </w:t>
      </w:r>
      <w:proofErr w:type="gramEnd"/>
      <m:oMath>
        <m:r>
          <w:rPr>
            <w:rFonts w:ascii="Cambria Math" w:eastAsiaTheme="minorEastAsia" w:hAnsi="Cambria Math"/>
            <w:color w:val="C00000"/>
          </w:rPr>
          <m:t>a=2</m:t>
        </m:r>
      </m:oMath>
      <w:r>
        <w:rPr>
          <w:rFonts w:eastAsiaTheme="minorEastAsia"/>
          <w:color w:val="C00000"/>
        </w:rPr>
        <w:t xml:space="preserve">, on trouve </w:t>
      </w:r>
      <m:oMath>
        <m:r>
          <w:rPr>
            <w:rFonts w:ascii="Cambria Math" w:eastAsiaTheme="minorEastAsia" w:hAnsi="Cambria Math"/>
            <w:color w:val="C00000"/>
          </w:rPr>
          <m:t>b=-</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oMath>
      <w:r>
        <w:rPr>
          <w:rFonts w:eastAsiaTheme="minorEastAsia"/>
          <w:color w:val="C00000"/>
        </w:rPr>
        <w:t xml:space="preserve"> et </w:t>
      </w:r>
      <m:oMath>
        <m:r>
          <w:rPr>
            <w:rFonts w:ascii="Cambria Math" w:eastAsiaTheme="minorEastAsia" w:hAnsi="Cambria Math"/>
            <w:color w:val="C00000"/>
          </w:rPr>
          <m:t>c=</m:t>
        </m:r>
        <m:f>
          <m:fPr>
            <m:ctrlPr>
              <w:rPr>
                <w:rFonts w:ascii="Cambria Math" w:eastAsiaTheme="minorEastAsia" w:hAnsi="Cambria Math"/>
                <w:i/>
                <w:color w:val="C00000"/>
              </w:rPr>
            </m:ctrlPr>
          </m:fPr>
          <m:num>
            <m:r>
              <w:rPr>
                <w:rFonts w:ascii="Cambria Math" w:eastAsiaTheme="minorEastAsia" w:hAnsi="Cambria Math"/>
                <w:color w:val="C00000"/>
              </w:rPr>
              <m:t>15</m:t>
            </m:r>
          </m:num>
          <m:den>
            <m:r>
              <w:rPr>
                <w:rFonts w:ascii="Cambria Math" w:eastAsiaTheme="minorEastAsia" w:hAnsi="Cambria Math"/>
                <w:color w:val="C00000"/>
              </w:rPr>
              <m:t>8</m:t>
            </m:r>
          </m:den>
        </m:f>
      </m:oMath>
      <w:r>
        <w:rPr>
          <w:rFonts w:eastAsiaTheme="minorEastAsia"/>
          <w:color w:val="C00000"/>
        </w:rPr>
        <w:t xml:space="preserve"> et avec </w:t>
      </w:r>
      <m:oMath>
        <m:r>
          <w:rPr>
            <w:rFonts w:ascii="Cambria Math" w:eastAsiaTheme="minorEastAsia" w:hAnsi="Cambria Math"/>
            <w:color w:val="C00000"/>
          </w:rPr>
          <m:t>a=-2</m:t>
        </m:r>
      </m:oMath>
      <w:r>
        <w:rPr>
          <w:rFonts w:eastAsiaTheme="minorEastAsia"/>
          <w:color w:val="C00000"/>
        </w:rPr>
        <w:t xml:space="preserve">, on trouve </w:t>
      </w:r>
      <m:oMath>
        <m:r>
          <w:rPr>
            <w:rFonts w:ascii="Cambria Math" w:eastAsiaTheme="minorEastAsia" w:hAnsi="Cambria Math"/>
            <w:color w:val="C00000"/>
          </w:rPr>
          <m:t>b=</m:t>
        </m:r>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m:t>
            </m:r>
          </m:den>
        </m:f>
      </m:oMath>
      <w:r>
        <w:rPr>
          <w:rFonts w:eastAsiaTheme="minorEastAsia"/>
          <w:color w:val="C00000"/>
        </w:rPr>
        <w:t xml:space="preserve"> et </w:t>
      </w:r>
      <m:oMath>
        <m:r>
          <w:rPr>
            <w:rFonts w:ascii="Cambria Math" w:eastAsiaTheme="minorEastAsia" w:hAnsi="Cambria Math"/>
            <w:color w:val="C00000"/>
          </w:rPr>
          <m:t>c=-</m:t>
        </m:r>
        <m:f>
          <m:fPr>
            <m:ctrlPr>
              <w:rPr>
                <w:rFonts w:ascii="Cambria Math" w:eastAsiaTheme="minorEastAsia" w:hAnsi="Cambria Math"/>
                <w:i/>
                <w:color w:val="C00000"/>
              </w:rPr>
            </m:ctrlPr>
          </m:fPr>
          <m:num>
            <m:r>
              <w:rPr>
                <w:rFonts w:ascii="Cambria Math" w:eastAsiaTheme="minorEastAsia" w:hAnsi="Cambria Math"/>
                <w:color w:val="C00000"/>
              </w:rPr>
              <m:t>15</m:t>
            </m:r>
          </m:num>
          <m:den>
            <m:r>
              <w:rPr>
                <w:rFonts w:ascii="Cambria Math" w:eastAsiaTheme="minorEastAsia" w:hAnsi="Cambria Math"/>
                <w:color w:val="C00000"/>
              </w:rPr>
              <m:t>8</m:t>
            </m:r>
          </m:den>
        </m:f>
      </m:oMath>
    </w:p>
    <w:p w:rsidR="003646E6" w:rsidRPr="00EC1B3B" w:rsidRDefault="003646E6" w:rsidP="006D64BC">
      <w:pPr>
        <w:spacing w:after="0" w:line="240" w:lineRule="auto"/>
        <w:jc w:val="both"/>
        <w:rPr>
          <w:color w:val="C00000"/>
        </w:rPr>
      </w:pPr>
      <w:r>
        <w:rPr>
          <w:rFonts w:eastAsiaTheme="minorEastAsia"/>
          <w:color w:val="C00000"/>
        </w:rPr>
        <w:t>Comme on a procédé par condition nécessaire, une vérification est indispensable. Et concluante.</w:t>
      </w:r>
    </w:p>
    <w:p w:rsidR="00B87151" w:rsidRDefault="00B87151" w:rsidP="00A74CC9">
      <w:pPr>
        <w:spacing w:after="0" w:line="240" w:lineRule="auto"/>
        <w:jc w:val="both"/>
        <w:rPr>
          <w:b/>
        </w:rPr>
      </w:pPr>
    </w:p>
    <w:p w:rsidR="00A74CC9" w:rsidRDefault="00A74CC9" w:rsidP="00A74CC9">
      <w:pPr>
        <w:spacing w:after="0" w:line="240" w:lineRule="auto"/>
        <w:jc w:val="both"/>
        <w:rPr>
          <w:b/>
        </w:rPr>
      </w:pPr>
      <w:r>
        <w:rPr>
          <w:b/>
        </w:rPr>
        <w:t>Exercice 2 Travail collaboratif</w:t>
      </w:r>
    </w:p>
    <w:p w:rsidR="00A74CC9" w:rsidRPr="00A74CC9" w:rsidRDefault="00A74CC9" w:rsidP="00A74CC9">
      <w:pPr>
        <w:spacing w:after="0" w:line="240" w:lineRule="auto"/>
        <w:jc w:val="both"/>
        <w:rPr>
          <w:rFonts w:eastAsia="Times New Roman" w:cs="Arial"/>
          <w:lang w:eastAsia="fr-FR"/>
        </w:rPr>
      </w:pPr>
      <w:r w:rsidRPr="00A74CC9">
        <w:rPr>
          <w:rFonts w:eastAsia="Times New Roman" w:cs="Arial"/>
          <w:lang w:eastAsia="fr-FR"/>
        </w:rPr>
        <w:t xml:space="preserve">Céline a choisi des entiers strictement positifs </w:t>
      </w:r>
      <w:r w:rsidRPr="00A74CC9">
        <w:rPr>
          <w:rFonts w:eastAsia="Times New Roman" w:cs="Arial"/>
          <w:i/>
          <w:lang w:eastAsia="fr-FR"/>
        </w:rPr>
        <w:t>a</w:t>
      </w:r>
      <w:r w:rsidRPr="00A74CC9">
        <w:rPr>
          <w:rFonts w:eastAsia="Times New Roman" w:cs="Arial"/>
          <w:lang w:eastAsia="fr-FR"/>
        </w:rPr>
        <w:t xml:space="preserve">, </w:t>
      </w:r>
      <w:r w:rsidRPr="00A74CC9">
        <w:rPr>
          <w:rFonts w:eastAsia="Times New Roman" w:cs="Arial"/>
          <w:i/>
          <w:lang w:eastAsia="fr-FR"/>
        </w:rPr>
        <w:t>b</w:t>
      </w:r>
      <w:r w:rsidRPr="00A74CC9">
        <w:rPr>
          <w:rFonts w:eastAsia="Times New Roman" w:cs="Arial"/>
          <w:lang w:eastAsia="fr-FR"/>
        </w:rPr>
        <w:t xml:space="preserve"> et </w:t>
      </w:r>
      <w:r w:rsidRPr="00A74CC9">
        <w:rPr>
          <w:rFonts w:eastAsia="Times New Roman" w:cs="Arial"/>
          <w:i/>
          <w:lang w:eastAsia="fr-FR"/>
        </w:rPr>
        <w:t>c</w:t>
      </w:r>
      <w:r w:rsidRPr="00A74CC9">
        <w:rPr>
          <w:rFonts w:eastAsia="Times New Roman" w:cs="Arial"/>
          <w:lang w:eastAsia="fr-FR"/>
        </w:rPr>
        <w:t>.</w:t>
      </w:r>
      <w:r>
        <w:rPr>
          <w:rFonts w:eastAsia="Times New Roman" w:cs="Arial"/>
          <w:lang w:eastAsia="fr-FR"/>
        </w:rPr>
        <w:t xml:space="preserve"> </w:t>
      </w:r>
      <w:r w:rsidRPr="00A74CC9">
        <w:rPr>
          <w:rFonts w:eastAsia="Times New Roman" w:cs="Arial"/>
          <w:lang w:eastAsia="fr-FR"/>
        </w:rPr>
        <w:t xml:space="preserve">En </w:t>
      </w:r>
      <w:proofErr w:type="gramStart"/>
      <w:r w:rsidRPr="00A74CC9">
        <w:rPr>
          <w:rFonts w:eastAsia="Times New Roman" w:cs="Arial"/>
          <w:lang w:eastAsia="fr-FR"/>
        </w:rPr>
        <w:t xml:space="preserve">calculant </w:t>
      </w:r>
      <w:proofErr w:type="gramEnd"/>
      <m:oMath>
        <m:r>
          <w:rPr>
            <w:rFonts w:ascii="Cambria Math" w:eastAsia="Times New Roman" w:hAnsi="Cambria Math" w:cs="Arial"/>
            <w:lang w:eastAsia="fr-FR"/>
          </w:rPr>
          <m:t>a+</m:t>
        </m:r>
        <m:f>
          <m:fPr>
            <m:ctrlPr>
              <w:rPr>
                <w:rFonts w:ascii="Cambria Math" w:eastAsia="Times New Roman" w:hAnsi="Cambria Math" w:cs="Arial"/>
                <w:i/>
                <w:lang w:eastAsia="fr-FR"/>
              </w:rPr>
            </m:ctrlPr>
          </m:fPr>
          <m:num>
            <m:r>
              <w:rPr>
                <w:rFonts w:ascii="Cambria Math" w:eastAsia="Times New Roman" w:hAnsi="Cambria Math" w:cs="Arial"/>
                <w:lang w:eastAsia="fr-FR"/>
              </w:rPr>
              <m:t>b</m:t>
            </m:r>
          </m:num>
          <m:den>
            <m:r>
              <w:rPr>
                <w:rFonts w:ascii="Cambria Math" w:eastAsia="Times New Roman" w:hAnsi="Cambria Math" w:cs="Arial"/>
                <w:lang w:eastAsia="fr-FR"/>
              </w:rPr>
              <m:t>c</m:t>
            </m:r>
          </m:den>
        </m:f>
      </m:oMath>
      <w:r w:rsidRPr="00A74CC9">
        <w:rPr>
          <w:rFonts w:eastAsia="Times New Roman" w:cs="Arial"/>
          <w:lang w:eastAsia="fr-FR"/>
        </w:rPr>
        <w:t>, Ariane a trouvé 101.</w:t>
      </w:r>
    </w:p>
    <w:p w:rsidR="00A74CC9" w:rsidRPr="00A74CC9" w:rsidRDefault="00A74CC9" w:rsidP="00A74CC9">
      <w:pPr>
        <w:spacing w:after="0" w:line="240" w:lineRule="auto"/>
        <w:rPr>
          <w:rFonts w:eastAsia="Times New Roman" w:cs="Arial"/>
          <w:lang w:eastAsia="fr-FR"/>
        </w:rPr>
      </w:pPr>
      <w:r w:rsidRPr="00A74CC9">
        <w:rPr>
          <w:rFonts w:eastAsia="Times New Roman" w:cs="Arial"/>
          <w:lang w:eastAsia="fr-FR"/>
        </w:rPr>
        <w:t xml:space="preserve">En </w:t>
      </w:r>
      <w:proofErr w:type="gramStart"/>
      <w:r w:rsidRPr="00A74CC9">
        <w:rPr>
          <w:rFonts w:eastAsia="Times New Roman" w:cs="Arial"/>
          <w:lang w:eastAsia="fr-FR"/>
        </w:rPr>
        <w:t xml:space="preserve">calculant </w:t>
      </w:r>
      <w:proofErr w:type="gramEnd"/>
      <m:oMath>
        <m:f>
          <m:fPr>
            <m:ctrlPr>
              <w:rPr>
                <w:rFonts w:ascii="Cambria Math" w:eastAsia="Times New Roman" w:hAnsi="Cambria Math" w:cs="Arial"/>
                <w:i/>
                <w:lang w:eastAsia="fr-FR"/>
              </w:rPr>
            </m:ctrlPr>
          </m:fPr>
          <m:num>
            <m:r>
              <w:rPr>
                <w:rFonts w:ascii="Cambria Math" w:eastAsia="Times New Roman" w:hAnsi="Cambria Math" w:cs="Arial"/>
                <w:lang w:eastAsia="fr-FR"/>
              </w:rPr>
              <m:t>a</m:t>
            </m:r>
          </m:num>
          <m:den>
            <m:r>
              <w:rPr>
                <w:rFonts w:ascii="Cambria Math" w:eastAsia="Times New Roman" w:hAnsi="Cambria Math" w:cs="Arial"/>
                <w:lang w:eastAsia="fr-FR"/>
              </w:rPr>
              <m:t>c</m:t>
            </m:r>
          </m:den>
        </m:f>
        <m:r>
          <w:rPr>
            <w:rFonts w:ascii="Cambria Math" w:eastAsia="Times New Roman" w:hAnsi="Cambria Math" w:cs="Arial"/>
            <w:lang w:eastAsia="fr-FR"/>
          </w:rPr>
          <m:t>+b</m:t>
        </m:r>
      </m:oMath>
      <w:r w:rsidRPr="00A74CC9">
        <w:rPr>
          <w:rFonts w:eastAsia="Times New Roman" w:cs="Arial"/>
          <w:lang w:eastAsia="fr-FR"/>
        </w:rPr>
        <w:t>, Isabelle a trouvé 68.</w:t>
      </w:r>
      <w:r>
        <w:rPr>
          <w:rFonts w:eastAsia="Times New Roman" w:cs="Arial"/>
          <w:lang w:eastAsia="fr-FR"/>
        </w:rPr>
        <w:t xml:space="preserve"> </w:t>
      </w:r>
      <w:r w:rsidRPr="00A74CC9">
        <w:rPr>
          <w:rFonts w:eastAsia="Times New Roman" w:cs="Arial"/>
          <w:lang w:eastAsia="fr-FR"/>
        </w:rPr>
        <w:t xml:space="preserve">En </w:t>
      </w:r>
      <w:proofErr w:type="gramStart"/>
      <w:r w:rsidRPr="00A74CC9">
        <w:rPr>
          <w:rFonts w:eastAsia="Times New Roman" w:cs="Arial"/>
          <w:lang w:eastAsia="fr-FR"/>
        </w:rPr>
        <w:t xml:space="preserve">calculant </w:t>
      </w:r>
      <w:proofErr w:type="gramEnd"/>
      <m:oMath>
        <m:f>
          <m:fPr>
            <m:ctrlPr>
              <w:rPr>
                <w:rFonts w:ascii="Cambria Math" w:eastAsia="Times New Roman" w:hAnsi="Cambria Math" w:cs="Arial"/>
                <w:i/>
                <w:lang w:eastAsia="fr-FR"/>
              </w:rPr>
            </m:ctrlPr>
          </m:fPr>
          <m:num>
            <m:r>
              <w:rPr>
                <w:rFonts w:ascii="Cambria Math" w:eastAsia="Times New Roman" w:hAnsi="Cambria Math" w:cs="Arial"/>
                <w:lang w:eastAsia="fr-FR"/>
              </w:rPr>
              <m:t>a+b</m:t>
            </m:r>
          </m:num>
          <m:den>
            <m:r>
              <w:rPr>
                <w:rFonts w:ascii="Cambria Math" w:eastAsia="Times New Roman" w:hAnsi="Cambria Math" w:cs="Arial"/>
                <w:lang w:eastAsia="fr-FR"/>
              </w:rPr>
              <m:t>c</m:t>
            </m:r>
          </m:den>
        </m:f>
      </m:oMath>
      <w:r w:rsidRPr="00A74CC9">
        <w:rPr>
          <w:rFonts w:eastAsia="Times New Roman" w:cs="Arial"/>
          <w:lang w:eastAsia="fr-FR"/>
        </w:rPr>
        <w:t>, Véroniq</w:t>
      </w:r>
      <w:proofErr w:type="spellStart"/>
      <w:r w:rsidRPr="00A74CC9">
        <w:rPr>
          <w:rFonts w:eastAsia="Times New Roman" w:cs="Arial"/>
          <w:lang w:eastAsia="fr-FR"/>
        </w:rPr>
        <w:t>ue</w:t>
      </w:r>
      <w:proofErr w:type="spellEnd"/>
      <w:r w:rsidRPr="00A74CC9">
        <w:rPr>
          <w:rFonts w:eastAsia="Times New Roman" w:cs="Arial"/>
          <w:lang w:eastAsia="fr-FR"/>
        </w:rPr>
        <w:t xml:space="preserve"> a trouvé un nombre </w:t>
      </w:r>
      <w:r w:rsidRPr="00A74CC9">
        <w:rPr>
          <w:rFonts w:eastAsia="Times New Roman" w:cs="Arial"/>
          <w:i/>
          <w:lang w:eastAsia="fr-FR"/>
        </w:rPr>
        <w:t>k</w:t>
      </w:r>
      <w:r w:rsidRPr="00A74CC9">
        <w:rPr>
          <w:rFonts w:eastAsia="Times New Roman" w:cs="Arial"/>
          <w:lang w:eastAsia="fr-FR"/>
        </w:rPr>
        <w:t>.</w:t>
      </w:r>
    </w:p>
    <w:p w:rsidR="00A74CC9" w:rsidRPr="00A74CC9" w:rsidRDefault="00A74CC9" w:rsidP="00A74CC9">
      <w:pPr>
        <w:spacing w:after="0" w:line="240" w:lineRule="auto"/>
        <w:rPr>
          <w:rFonts w:eastAsia="Times New Roman" w:cs="Arial"/>
          <w:lang w:eastAsia="fr-FR"/>
        </w:rPr>
      </w:pPr>
      <w:r w:rsidRPr="00A74CC9">
        <w:rPr>
          <w:rFonts w:eastAsia="Times New Roman" w:cs="Arial"/>
          <w:lang w:eastAsia="fr-FR"/>
        </w:rPr>
        <w:t xml:space="preserve">Quelle est la valeur de </w:t>
      </w:r>
      <w:r w:rsidRPr="00A74CC9">
        <w:rPr>
          <w:rFonts w:eastAsia="Times New Roman" w:cs="Arial"/>
          <w:i/>
          <w:lang w:eastAsia="fr-FR"/>
        </w:rPr>
        <w:t>k</w:t>
      </w:r>
      <w:r w:rsidRPr="00A74CC9">
        <w:rPr>
          <w:rFonts w:eastAsia="Times New Roman" w:cs="Arial"/>
          <w:lang w:eastAsia="fr-FR"/>
        </w:rPr>
        <w:t xml:space="preserve"> ?</w:t>
      </w:r>
    </w:p>
    <w:p w:rsidR="00A74CC9" w:rsidRPr="0029750F" w:rsidRDefault="00A74CC9" w:rsidP="00A74CC9">
      <w:pPr>
        <w:spacing w:after="0" w:line="240" w:lineRule="auto"/>
        <w:rPr>
          <w:rFonts w:eastAsia="Times New Roman" w:cs="Arial"/>
          <w:color w:val="C00000"/>
          <w:lang w:eastAsia="fr-FR"/>
        </w:rPr>
      </w:pPr>
      <w:proofErr w:type="gramStart"/>
      <w:r w:rsidRPr="0029750F">
        <w:rPr>
          <w:rFonts w:eastAsia="Times New Roman" w:cs="Arial"/>
          <w:i/>
          <w:color w:val="C00000"/>
          <w:lang w:eastAsia="fr-FR"/>
        </w:rPr>
        <w:t>a</w:t>
      </w:r>
      <w:proofErr w:type="gramEnd"/>
      <w:r w:rsidRPr="0029750F">
        <w:rPr>
          <w:rFonts w:eastAsia="Times New Roman" w:cs="Arial"/>
          <w:color w:val="C00000"/>
          <w:lang w:eastAsia="fr-FR"/>
        </w:rPr>
        <w:t xml:space="preserve">, </w:t>
      </w:r>
      <w:r w:rsidRPr="0029750F">
        <w:rPr>
          <w:rFonts w:eastAsia="Times New Roman" w:cs="Arial"/>
          <w:i/>
          <w:color w:val="C00000"/>
          <w:lang w:eastAsia="fr-FR"/>
        </w:rPr>
        <w:t>b</w:t>
      </w:r>
      <w:r w:rsidRPr="0029750F">
        <w:rPr>
          <w:rFonts w:eastAsia="Times New Roman" w:cs="Arial"/>
          <w:color w:val="C00000"/>
          <w:lang w:eastAsia="fr-FR"/>
        </w:rPr>
        <w:t xml:space="preserve"> et </w:t>
      </w:r>
      <w:r w:rsidRPr="0029750F">
        <w:rPr>
          <w:rFonts w:eastAsia="Times New Roman" w:cs="Arial"/>
          <w:i/>
          <w:color w:val="C00000"/>
          <w:lang w:eastAsia="fr-FR"/>
        </w:rPr>
        <w:t>c</w:t>
      </w:r>
      <w:r w:rsidRPr="0029750F">
        <w:rPr>
          <w:rFonts w:eastAsia="Times New Roman" w:cs="Arial"/>
          <w:color w:val="C00000"/>
          <w:lang w:eastAsia="fr-FR"/>
        </w:rPr>
        <w:t xml:space="preserve"> sont des entiers positifs. </w:t>
      </w:r>
      <w:proofErr w:type="gramStart"/>
      <w:r w:rsidRPr="0029750F">
        <w:rPr>
          <w:rFonts w:eastAsia="Times New Roman" w:cs="Arial"/>
          <w:color w:val="C00000"/>
          <w:lang w:eastAsia="fr-FR"/>
        </w:rPr>
        <w:t xml:space="preserve">Comme </w:t>
      </w:r>
      <w:proofErr w:type="gramEnd"/>
      <m:oMath>
        <m:r>
          <w:rPr>
            <w:rFonts w:ascii="Cambria Math" w:eastAsia="Times New Roman" w:hAnsi="Cambria Math" w:cs="Arial"/>
            <w:color w:val="C00000"/>
            <w:sz w:val="24"/>
            <w:szCs w:val="24"/>
            <w:lang w:eastAsia="fr-FR"/>
          </w:rPr>
          <m:t>a+</m:t>
        </m:r>
        <m:f>
          <m:fPr>
            <m:ctrlPr>
              <w:rPr>
                <w:rFonts w:ascii="Cambria Math" w:eastAsia="Times New Roman" w:hAnsi="Cambria Math" w:cs="Arial"/>
                <w:i/>
                <w:color w:val="C00000"/>
                <w:sz w:val="24"/>
                <w:szCs w:val="24"/>
                <w:lang w:eastAsia="fr-FR"/>
              </w:rPr>
            </m:ctrlPr>
          </m:fPr>
          <m:num>
            <m:r>
              <w:rPr>
                <w:rFonts w:ascii="Cambria Math" w:eastAsia="Times New Roman" w:hAnsi="Cambria Math" w:cs="Arial"/>
                <w:color w:val="C00000"/>
                <w:sz w:val="24"/>
                <w:szCs w:val="24"/>
                <w:lang w:eastAsia="fr-FR"/>
              </w:rPr>
              <m:t>b</m:t>
            </m:r>
          </m:num>
          <m:den>
            <m:r>
              <w:rPr>
                <w:rFonts w:ascii="Cambria Math" w:eastAsia="Times New Roman" w:hAnsi="Cambria Math" w:cs="Arial"/>
                <w:color w:val="C00000"/>
                <w:sz w:val="24"/>
                <w:szCs w:val="24"/>
                <w:lang w:eastAsia="fr-FR"/>
              </w:rPr>
              <m:t>c</m:t>
            </m:r>
          </m:den>
        </m:f>
        <m:r>
          <w:rPr>
            <w:rFonts w:ascii="Cambria Math" w:eastAsia="Times New Roman" w:hAnsi="Cambria Math" w:cs="Arial"/>
            <w:color w:val="C00000"/>
            <w:sz w:val="24"/>
            <w:szCs w:val="24"/>
            <w:lang w:eastAsia="fr-FR"/>
          </w:rPr>
          <m:t>=101</m:t>
        </m:r>
      </m:oMath>
      <w:r w:rsidRPr="0029750F">
        <w:rPr>
          <w:rFonts w:eastAsia="Times New Roman" w:cs="Arial"/>
          <w:color w:val="C00000"/>
          <w:sz w:val="24"/>
          <w:szCs w:val="24"/>
          <w:lang w:eastAsia="fr-FR"/>
        </w:rPr>
        <w:t>,</w:t>
      </w:r>
      <w:r w:rsidRPr="0029750F">
        <w:rPr>
          <w:rFonts w:eastAsia="Times New Roman" w:cs="Arial"/>
          <w:color w:val="C00000"/>
          <w:lang w:eastAsia="fr-FR"/>
        </w:rPr>
        <w:t xml:space="preserve"> on en déduit que </w:t>
      </w:r>
      <w:r w:rsidRPr="0029750F">
        <w:rPr>
          <w:rFonts w:eastAsia="Times New Roman" w:cs="Arial"/>
          <w:i/>
          <w:color w:val="C00000"/>
          <w:lang w:eastAsia="fr-FR"/>
        </w:rPr>
        <w:t>c</w:t>
      </w:r>
      <w:r w:rsidRPr="0029750F">
        <w:rPr>
          <w:rFonts w:eastAsia="Times New Roman" w:cs="Arial"/>
          <w:color w:val="C00000"/>
          <w:lang w:eastAsia="fr-FR"/>
        </w:rPr>
        <w:t xml:space="preserve"> divise </w:t>
      </w:r>
      <w:r w:rsidRPr="0029750F">
        <w:rPr>
          <w:rFonts w:eastAsia="Times New Roman" w:cs="Arial"/>
          <w:i/>
          <w:color w:val="C00000"/>
          <w:lang w:eastAsia="fr-FR"/>
        </w:rPr>
        <w:t>b</w:t>
      </w:r>
      <w:r w:rsidRPr="0029750F">
        <w:rPr>
          <w:rFonts w:eastAsia="Times New Roman" w:cs="Arial"/>
          <w:color w:val="C00000"/>
          <w:lang w:eastAsia="fr-FR"/>
        </w:rPr>
        <w:t xml:space="preserve">, c’est-à-dire qu’il existe un entier positif </w:t>
      </w:r>
      <w:r w:rsidRPr="0029750F">
        <w:rPr>
          <w:rFonts w:eastAsia="Times New Roman" w:cs="Arial"/>
          <w:i/>
          <w:color w:val="C00000"/>
          <w:lang w:eastAsia="fr-FR"/>
        </w:rPr>
        <w:t>p</w:t>
      </w:r>
      <w:r w:rsidRPr="0029750F">
        <w:rPr>
          <w:rFonts w:eastAsia="Times New Roman" w:cs="Arial"/>
          <w:color w:val="C00000"/>
          <w:lang w:eastAsia="fr-FR"/>
        </w:rPr>
        <w:t xml:space="preserve"> tel que </w:t>
      </w:r>
      <w:r w:rsidRPr="0029750F">
        <w:rPr>
          <w:rFonts w:eastAsia="Times New Roman" w:cs="Arial"/>
          <w:i/>
          <w:color w:val="C00000"/>
          <w:lang w:eastAsia="fr-FR"/>
        </w:rPr>
        <w:t>b</w:t>
      </w:r>
      <w:r w:rsidRPr="0029750F">
        <w:rPr>
          <w:rFonts w:eastAsia="Times New Roman" w:cs="Arial"/>
          <w:color w:val="C00000"/>
          <w:lang w:eastAsia="fr-FR"/>
        </w:rPr>
        <w:t xml:space="preserve"> = </w:t>
      </w:r>
      <w:r w:rsidRPr="0029750F">
        <w:rPr>
          <w:rFonts w:eastAsia="Times New Roman" w:cs="Arial"/>
          <w:i/>
          <w:color w:val="C00000"/>
          <w:lang w:eastAsia="fr-FR"/>
        </w:rPr>
        <w:t>pc</w:t>
      </w:r>
      <w:r w:rsidRPr="0029750F">
        <w:rPr>
          <w:rFonts w:eastAsia="Times New Roman" w:cs="Arial"/>
          <w:color w:val="C00000"/>
          <w:lang w:eastAsia="fr-FR"/>
        </w:rPr>
        <w:t>.</w:t>
      </w:r>
    </w:p>
    <w:p w:rsidR="00A74CC9" w:rsidRPr="0029750F" w:rsidRDefault="00A74CC9" w:rsidP="00A74CC9">
      <w:pPr>
        <w:spacing w:after="0" w:line="240" w:lineRule="auto"/>
        <w:rPr>
          <w:rFonts w:eastAsia="Times New Roman" w:cs="Arial"/>
          <w:color w:val="C00000"/>
          <w:lang w:eastAsia="fr-FR"/>
        </w:rPr>
      </w:pPr>
      <w:r w:rsidRPr="0029750F">
        <w:rPr>
          <w:rFonts w:eastAsia="Times New Roman" w:cs="Arial"/>
          <w:color w:val="C00000"/>
          <w:lang w:eastAsia="fr-FR"/>
        </w:rPr>
        <w:t xml:space="preserve">De même, </w:t>
      </w:r>
      <w:proofErr w:type="gramStart"/>
      <w:r w:rsidRPr="0029750F">
        <w:rPr>
          <w:rFonts w:eastAsia="Times New Roman" w:cs="Arial"/>
          <w:color w:val="C00000"/>
          <w:lang w:eastAsia="fr-FR"/>
        </w:rPr>
        <w:t xml:space="preserve">puisque  </w:t>
      </w:r>
      <w:proofErr w:type="gramEnd"/>
      <m:oMath>
        <m:f>
          <m:fPr>
            <m:ctrlPr>
              <w:rPr>
                <w:rFonts w:ascii="Cambria Math" w:eastAsia="Times New Roman" w:hAnsi="Cambria Math" w:cs="Arial"/>
                <w:i/>
                <w:color w:val="C00000"/>
                <w:lang w:eastAsia="fr-FR"/>
              </w:rPr>
            </m:ctrlPr>
          </m:fPr>
          <m:num>
            <m:r>
              <w:rPr>
                <w:rFonts w:ascii="Cambria Math" w:eastAsia="Times New Roman" w:hAnsi="Cambria Math" w:cs="Arial"/>
                <w:color w:val="C00000"/>
                <w:lang w:eastAsia="fr-FR"/>
              </w:rPr>
              <m:t>a</m:t>
            </m:r>
          </m:num>
          <m:den>
            <m:r>
              <w:rPr>
                <w:rFonts w:ascii="Cambria Math" w:eastAsia="Times New Roman" w:hAnsi="Cambria Math" w:cs="Arial"/>
                <w:color w:val="C00000"/>
                <w:lang w:eastAsia="fr-FR"/>
              </w:rPr>
              <m:t>c</m:t>
            </m:r>
          </m:den>
        </m:f>
        <m:r>
          <w:rPr>
            <w:rFonts w:ascii="Cambria Math" w:eastAsia="Times New Roman" w:hAnsi="Cambria Math" w:cs="Arial"/>
            <w:color w:val="C00000"/>
            <w:lang w:eastAsia="fr-FR"/>
          </w:rPr>
          <m:t>+b=68</m:t>
        </m:r>
      </m:oMath>
      <w:r w:rsidRPr="0029750F">
        <w:rPr>
          <w:rFonts w:eastAsia="Times New Roman" w:cs="Arial"/>
          <w:color w:val="C00000"/>
          <w:lang w:eastAsia="fr-FR"/>
        </w:rPr>
        <w:t xml:space="preserve">, il existe un entier positif </w:t>
      </w:r>
      <w:r w:rsidRPr="0029750F">
        <w:rPr>
          <w:rFonts w:eastAsia="Times New Roman" w:cs="Arial"/>
          <w:i/>
          <w:color w:val="C00000"/>
          <w:lang w:eastAsia="fr-FR"/>
        </w:rPr>
        <w:t>q</w:t>
      </w:r>
      <w:r w:rsidRPr="0029750F">
        <w:rPr>
          <w:rFonts w:eastAsia="Times New Roman" w:cs="Arial"/>
          <w:color w:val="C00000"/>
          <w:lang w:eastAsia="fr-FR"/>
        </w:rPr>
        <w:t xml:space="preserve"> tel que </w:t>
      </w:r>
      <w:r w:rsidRPr="0029750F">
        <w:rPr>
          <w:rFonts w:eastAsia="Times New Roman" w:cs="Arial"/>
          <w:i/>
          <w:color w:val="C00000"/>
          <w:lang w:eastAsia="fr-FR"/>
        </w:rPr>
        <w:t xml:space="preserve">a = </w:t>
      </w:r>
      <w:proofErr w:type="spellStart"/>
      <w:r w:rsidRPr="0029750F">
        <w:rPr>
          <w:rFonts w:eastAsia="Times New Roman" w:cs="Arial"/>
          <w:i/>
          <w:color w:val="C00000"/>
          <w:lang w:eastAsia="fr-FR"/>
        </w:rPr>
        <w:t>qc</w:t>
      </w:r>
      <w:proofErr w:type="spellEnd"/>
      <w:r w:rsidRPr="0029750F">
        <w:rPr>
          <w:rFonts w:eastAsia="Times New Roman" w:cs="Arial"/>
          <w:color w:val="C00000"/>
          <w:lang w:eastAsia="fr-FR"/>
        </w:rPr>
        <w:t xml:space="preserve">. </w:t>
      </w:r>
    </w:p>
    <w:p w:rsidR="00A74CC9" w:rsidRPr="0029750F" w:rsidRDefault="00A74CC9" w:rsidP="00A74CC9">
      <w:pPr>
        <w:spacing w:after="0" w:line="240" w:lineRule="auto"/>
        <w:rPr>
          <w:rFonts w:ascii="Calibri" w:eastAsia="Times New Roman" w:hAnsi="Calibri" w:cs="Arial"/>
          <w:color w:val="C00000"/>
          <w:lang w:eastAsia="fr-FR"/>
        </w:rPr>
      </w:pPr>
      <m:oMath>
        <m:r>
          <w:rPr>
            <w:rFonts w:ascii="Cambria Math" w:eastAsia="Times New Roman" w:hAnsi="Cambria Math" w:cs="Arial"/>
            <w:color w:val="C00000"/>
            <w:sz w:val="24"/>
            <w:szCs w:val="24"/>
            <w:lang w:eastAsia="fr-FR"/>
          </w:rPr>
          <m:t>a+</m:t>
        </m:r>
        <m:f>
          <m:fPr>
            <m:ctrlPr>
              <w:rPr>
                <w:rFonts w:ascii="Cambria Math" w:eastAsia="Times New Roman" w:hAnsi="Cambria Math" w:cs="Arial"/>
                <w:i/>
                <w:color w:val="C00000"/>
                <w:sz w:val="24"/>
                <w:szCs w:val="24"/>
                <w:lang w:eastAsia="fr-FR"/>
              </w:rPr>
            </m:ctrlPr>
          </m:fPr>
          <m:num>
            <m:r>
              <w:rPr>
                <w:rFonts w:ascii="Cambria Math" w:eastAsia="Times New Roman" w:hAnsi="Cambria Math" w:cs="Arial"/>
                <w:color w:val="C00000"/>
                <w:sz w:val="24"/>
                <w:szCs w:val="24"/>
                <w:lang w:eastAsia="fr-FR"/>
              </w:rPr>
              <m:t>b</m:t>
            </m:r>
          </m:num>
          <m:den>
            <m:r>
              <w:rPr>
                <w:rFonts w:ascii="Cambria Math" w:eastAsia="Times New Roman" w:hAnsi="Cambria Math" w:cs="Arial"/>
                <w:color w:val="C00000"/>
                <w:sz w:val="24"/>
                <w:szCs w:val="24"/>
                <w:lang w:eastAsia="fr-FR"/>
              </w:rPr>
              <m:t>c</m:t>
            </m:r>
          </m:den>
        </m:f>
        <m:r>
          <w:rPr>
            <w:rFonts w:ascii="Cambria Math" w:eastAsia="Times New Roman" w:hAnsi="Cambria Math" w:cs="Arial"/>
            <w:color w:val="C00000"/>
            <w:sz w:val="24"/>
            <w:szCs w:val="24"/>
            <w:lang w:eastAsia="fr-FR"/>
          </w:rPr>
          <m:t>=101</m:t>
        </m:r>
      </m:oMath>
      <w:r w:rsidRPr="0029750F">
        <w:rPr>
          <w:rFonts w:ascii="Calibri" w:eastAsia="Times New Roman" w:hAnsi="Calibri" w:cs="Arial"/>
          <w:color w:val="C00000"/>
          <w:lang w:eastAsia="fr-FR"/>
        </w:rPr>
        <w:t xml:space="preserve"> s’écrit alors qc + p = 101 et </w:t>
      </w:r>
      <m:oMath>
        <m:f>
          <m:fPr>
            <m:ctrlPr>
              <w:rPr>
                <w:rFonts w:ascii="Cambria Math" w:eastAsia="Times New Roman" w:hAnsi="Cambria Math" w:cs="Arial"/>
                <w:i/>
                <w:color w:val="C00000"/>
                <w:lang w:eastAsia="fr-FR"/>
              </w:rPr>
            </m:ctrlPr>
          </m:fPr>
          <m:num>
            <m:r>
              <w:rPr>
                <w:rFonts w:ascii="Cambria Math" w:eastAsia="Times New Roman" w:hAnsi="Cambria Math" w:cs="Arial"/>
                <w:color w:val="C00000"/>
                <w:lang w:eastAsia="fr-FR"/>
              </w:rPr>
              <m:t>a</m:t>
            </m:r>
          </m:num>
          <m:den>
            <m:r>
              <w:rPr>
                <w:rFonts w:ascii="Cambria Math" w:eastAsia="Times New Roman" w:hAnsi="Cambria Math" w:cs="Arial"/>
                <w:color w:val="C00000"/>
                <w:lang w:eastAsia="fr-FR"/>
              </w:rPr>
              <m:t>c</m:t>
            </m:r>
          </m:den>
        </m:f>
        <m:r>
          <w:rPr>
            <w:rFonts w:ascii="Cambria Math" w:eastAsia="Times New Roman" w:hAnsi="Cambria Math" w:cs="Arial"/>
            <w:color w:val="C00000"/>
            <w:lang w:eastAsia="fr-FR"/>
          </w:rPr>
          <m:t>+b=68</m:t>
        </m:r>
      </m:oMath>
      <w:r w:rsidRPr="0029750F">
        <w:rPr>
          <w:rFonts w:ascii="Calibri" w:eastAsia="Times New Roman" w:hAnsi="Calibri" w:cs="Arial"/>
          <w:color w:val="C00000"/>
          <w:lang w:eastAsia="fr-FR"/>
        </w:rPr>
        <w:t xml:space="preserve"> s’écrit q + pc = 68. En ajoutant membre à membre ces deux équations, on </w:t>
      </w:r>
      <w:proofErr w:type="gramStart"/>
      <w:r w:rsidRPr="0029750F">
        <w:rPr>
          <w:rFonts w:ascii="Calibri" w:eastAsia="Times New Roman" w:hAnsi="Calibri" w:cs="Arial"/>
          <w:color w:val="C00000"/>
          <w:lang w:eastAsia="fr-FR"/>
        </w:rPr>
        <w:t>obtient </w:t>
      </w:r>
      <w:proofErr w:type="gramEnd"/>
      <m:oMath>
        <m:d>
          <m:dPr>
            <m:ctrlPr>
              <w:rPr>
                <w:rFonts w:ascii="Cambria Math" w:eastAsia="Times New Roman" w:hAnsi="Cambria Math" w:cs="Arial"/>
                <w:i/>
                <w:color w:val="C00000"/>
                <w:lang w:eastAsia="fr-FR"/>
              </w:rPr>
            </m:ctrlPr>
          </m:dPr>
          <m:e>
            <m:r>
              <w:rPr>
                <w:rFonts w:ascii="Cambria Math" w:eastAsia="Times New Roman" w:hAnsi="Cambria Math" w:cs="Arial"/>
                <w:color w:val="C00000"/>
                <w:lang w:eastAsia="fr-FR"/>
              </w:rPr>
              <m:t>p+q</m:t>
            </m:r>
          </m:e>
        </m:d>
        <m:d>
          <m:dPr>
            <m:ctrlPr>
              <w:rPr>
                <w:rFonts w:ascii="Cambria Math" w:eastAsia="Times New Roman" w:hAnsi="Cambria Math" w:cs="Arial"/>
                <w:i/>
                <w:color w:val="C00000"/>
                <w:lang w:eastAsia="fr-FR"/>
              </w:rPr>
            </m:ctrlPr>
          </m:dPr>
          <m:e>
            <m:r>
              <w:rPr>
                <w:rFonts w:ascii="Cambria Math" w:eastAsia="Times New Roman" w:hAnsi="Cambria Math" w:cs="Arial"/>
                <w:color w:val="C00000"/>
                <w:lang w:eastAsia="fr-FR"/>
              </w:rPr>
              <m:t>1+c</m:t>
            </m:r>
          </m:e>
        </m:d>
        <m:r>
          <w:rPr>
            <w:rFonts w:ascii="Cambria Math" w:eastAsia="Times New Roman" w:hAnsi="Cambria Math" w:cs="Arial"/>
            <w:color w:val="C00000"/>
            <w:lang w:eastAsia="fr-FR"/>
          </w:rPr>
          <m:t>=169</m:t>
        </m:r>
      </m:oMath>
      <w:r w:rsidRPr="0029750F">
        <w:rPr>
          <w:rFonts w:ascii="Calibri" w:eastAsia="Times New Roman" w:hAnsi="Calibri" w:cs="Arial"/>
          <w:color w:val="C00000"/>
          <w:lang w:eastAsia="fr-FR"/>
        </w:rPr>
        <w:t>.</w:t>
      </w:r>
    </w:p>
    <w:p w:rsidR="00A74CC9" w:rsidRPr="0029750F" w:rsidRDefault="00A74CC9" w:rsidP="00A74CC9">
      <w:pPr>
        <w:spacing w:after="0" w:line="240" w:lineRule="auto"/>
        <w:rPr>
          <w:rFonts w:ascii="Calibri" w:eastAsia="Times New Roman" w:hAnsi="Calibri" w:cs="Arial"/>
          <w:color w:val="C00000"/>
          <w:lang w:eastAsia="fr-FR"/>
        </w:rPr>
      </w:pPr>
      <w:r w:rsidRPr="0029750F">
        <w:rPr>
          <w:rFonts w:ascii="Calibri" w:eastAsia="Times New Roman" w:hAnsi="Calibri" w:cs="Arial"/>
          <w:color w:val="C00000"/>
          <w:lang w:eastAsia="fr-FR"/>
        </w:rPr>
        <w:t xml:space="preserve">Comme </w:t>
      </w:r>
      <w:r w:rsidRPr="0029750F">
        <w:rPr>
          <w:rFonts w:eastAsia="Times New Roman" w:cs="Arial"/>
          <w:i/>
          <w:color w:val="C00000"/>
          <w:lang w:eastAsia="fr-FR"/>
        </w:rPr>
        <w:t>a</w:t>
      </w:r>
      <w:r w:rsidRPr="0029750F">
        <w:rPr>
          <w:rFonts w:eastAsia="Times New Roman" w:cs="Arial"/>
          <w:color w:val="C00000"/>
          <w:lang w:eastAsia="fr-FR"/>
        </w:rPr>
        <w:t xml:space="preserve">, </w:t>
      </w:r>
      <w:r w:rsidRPr="0029750F">
        <w:rPr>
          <w:rFonts w:eastAsia="Times New Roman" w:cs="Arial"/>
          <w:i/>
          <w:color w:val="C00000"/>
          <w:lang w:eastAsia="fr-FR"/>
        </w:rPr>
        <w:t>b</w:t>
      </w:r>
      <w:r w:rsidRPr="0029750F">
        <w:rPr>
          <w:rFonts w:eastAsia="Times New Roman" w:cs="Arial"/>
          <w:color w:val="C00000"/>
          <w:lang w:eastAsia="fr-FR"/>
        </w:rPr>
        <w:t xml:space="preserve"> et </w:t>
      </w:r>
      <w:r w:rsidRPr="0029750F">
        <w:rPr>
          <w:rFonts w:eastAsia="Times New Roman" w:cs="Arial"/>
          <w:i/>
          <w:color w:val="C00000"/>
          <w:lang w:eastAsia="fr-FR"/>
        </w:rPr>
        <w:t>c</w:t>
      </w:r>
      <w:r w:rsidRPr="0029750F">
        <w:rPr>
          <w:rFonts w:eastAsia="Times New Roman" w:cs="Arial"/>
          <w:color w:val="C00000"/>
          <w:lang w:eastAsia="fr-FR"/>
        </w:rPr>
        <w:t xml:space="preserve"> sont des entiers positifs, 1 +</w:t>
      </w:r>
      <w:r w:rsidRPr="0029750F">
        <w:rPr>
          <w:rFonts w:eastAsia="Times New Roman" w:cs="Arial"/>
          <w:i/>
          <w:color w:val="C00000"/>
          <w:lang w:eastAsia="fr-FR"/>
        </w:rPr>
        <w:t xml:space="preserve"> c </w:t>
      </w:r>
      <w:r w:rsidRPr="0029750F">
        <w:rPr>
          <w:rFonts w:eastAsia="Times New Roman" w:cs="Arial"/>
          <w:color w:val="C00000"/>
          <w:lang w:eastAsia="fr-FR"/>
        </w:rPr>
        <w:t xml:space="preserve">&gt; 1 et </w:t>
      </w:r>
      <w:r w:rsidRPr="0029750F">
        <w:rPr>
          <w:rFonts w:eastAsia="Times New Roman" w:cs="Arial"/>
          <w:i/>
          <w:color w:val="C00000"/>
          <w:lang w:eastAsia="fr-FR"/>
        </w:rPr>
        <w:t>p</w:t>
      </w:r>
      <w:r w:rsidRPr="0029750F">
        <w:rPr>
          <w:rFonts w:eastAsia="Times New Roman" w:cs="Arial"/>
          <w:color w:val="C00000"/>
          <w:lang w:eastAsia="fr-FR"/>
        </w:rPr>
        <w:t xml:space="preserve"> + q &gt; 1. Or le seul diviseur strict de 169 est 13. On ne peut donc qu’avoir que 1 + </w:t>
      </w:r>
      <w:r w:rsidRPr="0029750F">
        <w:rPr>
          <w:rFonts w:eastAsia="Times New Roman" w:cs="Arial"/>
          <w:i/>
          <w:color w:val="C00000"/>
          <w:lang w:eastAsia="fr-FR"/>
        </w:rPr>
        <w:t>c</w:t>
      </w:r>
      <w:r w:rsidRPr="0029750F">
        <w:rPr>
          <w:rFonts w:eastAsia="Times New Roman" w:cs="Arial"/>
          <w:color w:val="C00000"/>
          <w:lang w:eastAsia="fr-FR"/>
        </w:rPr>
        <w:t xml:space="preserve"> = 13 et </w:t>
      </w:r>
      <w:r w:rsidRPr="0029750F">
        <w:rPr>
          <w:rFonts w:eastAsia="Times New Roman" w:cs="Arial"/>
          <w:i/>
          <w:color w:val="C00000"/>
          <w:lang w:eastAsia="fr-FR"/>
        </w:rPr>
        <w:t>p</w:t>
      </w:r>
      <w:r w:rsidRPr="0029750F">
        <w:rPr>
          <w:rFonts w:eastAsia="Times New Roman" w:cs="Arial"/>
          <w:color w:val="C00000"/>
          <w:lang w:eastAsia="fr-FR"/>
        </w:rPr>
        <w:t xml:space="preserve"> + </w:t>
      </w:r>
      <w:r w:rsidRPr="0029750F">
        <w:rPr>
          <w:rFonts w:eastAsia="Times New Roman" w:cs="Arial"/>
          <w:i/>
          <w:color w:val="C00000"/>
          <w:lang w:eastAsia="fr-FR"/>
        </w:rPr>
        <w:t>q</w:t>
      </w:r>
      <w:r w:rsidRPr="0029750F">
        <w:rPr>
          <w:rFonts w:eastAsia="Times New Roman" w:cs="Arial"/>
          <w:color w:val="C00000"/>
          <w:lang w:eastAsia="fr-FR"/>
        </w:rPr>
        <w:t xml:space="preserve"> = 13, c’est-à-dire </w:t>
      </w:r>
      <w:r w:rsidRPr="0029750F">
        <w:rPr>
          <w:rFonts w:eastAsia="Times New Roman" w:cs="Arial"/>
          <w:i/>
          <w:color w:val="C00000"/>
          <w:lang w:eastAsia="fr-FR"/>
        </w:rPr>
        <w:t>k</w:t>
      </w:r>
      <w:r w:rsidRPr="0029750F">
        <w:rPr>
          <w:rFonts w:eastAsia="Times New Roman" w:cs="Arial"/>
          <w:color w:val="C00000"/>
          <w:lang w:eastAsia="fr-FR"/>
        </w:rPr>
        <w:t xml:space="preserve"> = 13. </w:t>
      </w:r>
    </w:p>
    <w:p w:rsidR="00B87151" w:rsidRDefault="00B87151" w:rsidP="00A74CC9">
      <w:pPr>
        <w:spacing w:after="0" w:line="240" w:lineRule="auto"/>
        <w:jc w:val="both"/>
        <w:rPr>
          <w:b/>
        </w:rPr>
      </w:pPr>
    </w:p>
    <w:p w:rsidR="00B87151" w:rsidRDefault="00B87151" w:rsidP="00A74CC9">
      <w:pPr>
        <w:spacing w:after="0" w:line="240" w:lineRule="auto"/>
        <w:jc w:val="both"/>
        <w:rPr>
          <w:b/>
        </w:rPr>
      </w:pPr>
      <w:r>
        <w:rPr>
          <w:b/>
        </w:rPr>
        <w:t>Exercice 3 Où commence la descente infinie</w:t>
      </w:r>
    </w:p>
    <w:p w:rsidR="00B87151" w:rsidRPr="00B87151" w:rsidRDefault="00B87151" w:rsidP="00B87151">
      <w:pPr>
        <w:pStyle w:val="Paragraphedeliste"/>
        <w:spacing w:after="0" w:line="240" w:lineRule="auto"/>
        <w:ind w:left="0"/>
        <w:jc w:val="both"/>
      </w:pPr>
      <w:r w:rsidRPr="00B87151">
        <w:rPr>
          <w:rFonts w:eastAsiaTheme="minorEastAsia"/>
        </w:rPr>
        <w:t xml:space="preserve">Déterminer les triplets d’entiers relatifs </w:t>
      </w:r>
      <m:oMath>
        <m:d>
          <m:dPr>
            <m:ctrlPr>
              <w:rPr>
                <w:rFonts w:ascii="Cambria Math" w:eastAsiaTheme="minorEastAsia" w:hAnsi="Cambria Math"/>
                <w:i/>
              </w:rPr>
            </m:ctrlPr>
          </m:dPr>
          <m:e>
            <m:r>
              <w:rPr>
                <w:rFonts w:ascii="Cambria Math" w:eastAsiaTheme="minorEastAsia" w:hAnsi="Cambria Math"/>
              </w:rPr>
              <m:t>x,y,z</m:t>
            </m:r>
          </m:e>
        </m:d>
      </m:oMath>
      <w:r w:rsidRPr="00B87151">
        <w:rPr>
          <w:rFonts w:eastAsiaTheme="minorEastAsia"/>
        </w:rPr>
        <w:t xml:space="preserve"> tels </w:t>
      </w:r>
      <w:proofErr w:type="gramStart"/>
      <w:r w:rsidRPr="00B87151">
        <w:rPr>
          <w:rFonts w:eastAsiaTheme="minorEastAsia"/>
        </w:rPr>
        <w:t xml:space="preserve">que </w:t>
      </w:r>
      <w:proofErr w:type="gramEnd"/>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+6</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3</m:t>
            </m:r>
          </m:sup>
        </m:sSup>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3</m:t>
            </m:r>
          </m:sup>
        </m:sSup>
      </m:oMath>
      <w:r w:rsidRPr="00B87151">
        <w:rPr>
          <w:rFonts w:eastAsiaTheme="minorEastAsia"/>
        </w:rPr>
        <w:t>.</w:t>
      </w:r>
    </w:p>
    <w:p w:rsidR="00B87151" w:rsidRDefault="00B87151" w:rsidP="00B87151">
      <w:pPr>
        <w:pStyle w:val="Paragraphedeliste"/>
        <w:spacing w:after="0" w:line="240" w:lineRule="auto"/>
        <w:ind w:left="0"/>
        <w:jc w:val="both"/>
        <w:rPr>
          <w:rFonts w:eastAsiaTheme="minorEastAsia"/>
          <w:color w:val="C00000"/>
        </w:rPr>
      </w:pPr>
      <w:r w:rsidRPr="00CB5D32">
        <w:rPr>
          <w:color w:val="C00000"/>
        </w:rPr>
        <w:t xml:space="preserve">Si le triplet </w:t>
      </w:r>
      <m:oMath>
        <m:d>
          <m:dPr>
            <m:ctrlPr>
              <w:rPr>
                <w:rFonts w:ascii="Cambria Math" w:eastAsiaTheme="minorEastAsia" w:hAnsi="Cambria Math"/>
                <w:i/>
                <w:color w:val="C00000"/>
                <w:sz w:val="24"/>
                <w:szCs w:val="24"/>
              </w:rPr>
            </m:ctrlPr>
          </m:dPr>
          <m:e>
            <m:r>
              <w:rPr>
                <w:rFonts w:ascii="Cambria Math" w:eastAsiaTheme="minorEastAsia" w:hAnsi="Cambria Math"/>
                <w:color w:val="C00000"/>
                <w:sz w:val="24"/>
                <w:szCs w:val="24"/>
              </w:rPr>
              <m:t>x,y,z</m:t>
            </m:r>
          </m:e>
        </m:d>
      </m:oMath>
      <w:r w:rsidRPr="00CB5D32">
        <w:rPr>
          <w:rFonts w:eastAsiaTheme="minorEastAsia"/>
          <w:color w:val="C00000"/>
        </w:rPr>
        <w:t xml:space="preserve"> est solution alors x est pair. Il existe donc un entier p tel </w:t>
      </w:r>
      <w:proofErr w:type="gramStart"/>
      <w:r w:rsidRPr="00CB5D32">
        <w:rPr>
          <w:rFonts w:eastAsiaTheme="minorEastAsia"/>
          <w:color w:val="C00000"/>
        </w:rPr>
        <w:t xml:space="preserve">que </w:t>
      </w:r>
      <w:proofErr w:type="gramEnd"/>
      <m:oMath>
        <m:r>
          <w:rPr>
            <w:rFonts w:ascii="Cambria Math" w:eastAsiaTheme="minorEastAsia" w:hAnsi="Cambria Math"/>
            <w:color w:val="C00000"/>
          </w:rPr>
          <m:t>x=2p</m:t>
        </m:r>
      </m:oMath>
      <w:r w:rsidRPr="00CB5D32">
        <w:rPr>
          <w:rFonts w:eastAsiaTheme="minorEastAsia"/>
          <w:color w:val="C00000"/>
        </w:rPr>
        <w:t>. L’équation donnée s’écrit alors, après simplification par 2 </w:t>
      </w:r>
      <w:proofErr w:type="gramStart"/>
      <w:r w:rsidRPr="00CB5D32">
        <w:rPr>
          <w:rFonts w:eastAsiaTheme="minorEastAsia"/>
          <w:color w:val="C00000"/>
        </w:rPr>
        <w:t xml:space="preserve">: </w:t>
      </w:r>
      <m:oMath>
        <m:r>
          <w:rPr>
            <w:rFonts w:ascii="Cambria Math" w:eastAsiaTheme="minorEastAsia" w:hAnsi="Cambria Math"/>
            <w:color w:val="C00000"/>
          </w:rPr>
          <m:t>4</m:t>
        </m:r>
        <m:sSup>
          <m:sSupPr>
            <m:ctrlPr>
              <w:rPr>
                <w:rFonts w:ascii="Cambria Math" w:eastAsiaTheme="minorEastAsia" w:hAnsi="Cambria Math"/>
                <w:i/>
                <w:color w:val="C00000"/>
              </w:rPr>
            </m:ctrlPr>
          </m:sSupPr>
          <m:e>
            <m:r>
              <w:rPr>
                <w:rFonts w:ascii="Cambria Math" w:eastAsiaTheme="minorEastAsia" w:hAnsi="Cambria Math"/>
                <w:color w:val="C00000"/>
              </w:rPr>
              <m:t>p</m:t>
            </m:r>
          </m:e>
          <m:sup>
            <m:r>
              <w:rPr>
                <w:rFonts w:ascii="Cambria Math" w:eastAsiaTheme="minorEastAsia" w:hAnsi="Cambria Math"/>
                <w:color w:val="C00000"/>
              </w:rPr>
              <m:t>3</m:t>
            </m:r>
          </m:sup>
        </m:sSup>
        <m:r>
          <w:rPr>
            <w:rFonts w:ascii="Cambria Math" w:eastAsiaTheme="minorEastAsia" w:hAnsi="Cambria Math"/>
            <w:color w:val="C00000"/>
          </w:rPr>
          <m:t>+3</m:t>
        </m:r>
        <m:sSup>
          <m:sSupPr>
            <m:ctrlPr>
              <w:rPr>
                <w:rFonts w:ascii="Cambria Math" w:eastAsiaTheme="minorEastAsia" w:hAnsi="Cambria Math"/>
                <w:i/>
                <w:color w:val="C00000"/>
              </w:rPr>
            </m:ctrlPr>
          </m:sSupPr>
          <m:e>
            <m:r>
              <w:rPr>
                <w:rFonts w:ascii="Cambria Math" w:eastAsiaTheme="minorEastAsia" w:hAnsi="Cambria Math"/>
                <w:color w:val="C00000"/>
              </w:rPr>
              <m:t>y</m:t>
            </m:r>
          </m:e>
          <m:sup>
            <m:r>
              <w:rPr>
                <w:rFonts w:ascii="Cambria Math" w:eastAsiaTheme="minorEastAsia" w:hAnsi="Cambria Math"/>
                <w:color w:val="C00000"/>
              </w:rPr>
              <m:t>3</m:t>
            </m:r>
          </m:sup>
        </m:sSup>
        <m:r>
          <w:rPr>
            <w:rFonts w:ascii="Cambria Math" w:eastAsiaTheme="minorEastAsia" w:hAnsi="Cambria Math"/>
            <w:color w:val="C00000"/>
          </w:rPr>
          <m:t>=2</m:t>
        </m:r>
        <m:sSup>
          <m:sSupPr>
            <m:ctrlPr>
              <w:rPr>
                <w:rFonts w:ascii="Cambria Math" w:eastAsiaTheme="minorEastAsia" w:hAnsi="Cambria Math"/>
                <w:i/>
                <w:color w:val="C00000"/>
              </w:rPr>
            </m:ctrlPr>
          </m:sSupPr>
          <m:e>
            <m:r>
              <w:rPr>
                <w:rFonts w:ascii="Cambria Math" w:eastAsiaTheme="minorEastAsia" w:hAnsi="Cambria Math"/>
                <w:color w:val="C00000"/>
              </w:rPr>
              <m:t>z</m:t>
            </m:r>
          </m:e>
          <m:sup>
            <m:r>
              <w:rPr>
                <w:rFonts w:ascii="Cambria Math" w:eastAsiaTheme="minorEastAsia" w:hAnsi="Cambria Math"/>
                <w:color w:val="C00000"/>
              </w:rPr>
              <m:t>3</m:t>
            </m:r>
          </m:sup>
        </m:sSup>
      </m:oMath>
      <w:r w:rsidRPr="00CB5D32">
        <w:rPr>
          <w:rFonts w:eastAsiaTheme="minorEastAsia"/>
          <w:color w:val="C00000"/>
        </w:rPr>
        <w:t>.</w:t>
      </w:r>
      <w:proofErr w:type="gramEnd"/>
      <w:r w:rsidRPr="00CB5D32">
        <w:rPr>
          <w:rFonts w:eastAsiaTheme="minorEastAsia"/>
          <w:color w:val="C00000"/>
        </w:rPr>
        <w:t xml:space="preserve"> On en déduit alors que y est pair, c’est-à-dire qu’il existe un entier q tel </w:t>
      </w:r>
      <w:proofErr w:type="gramStart"/>
      <w:r w:rsidRPr="00CB5D32">
        <w:rPr>
          <w:rFonts w:eastAsiaTheme="minorEastAsia"/>
          <w:color w:val="C00000"/>
        </w:rPr>
        <w:t xml:space="preserve">que </w:t>
      </w:r>
      <w:proofErr w:type="gramEnd"/>
      <m:oMath>
        <m:r>
          <w:rPr>
            <w:rFonts w:ascii="Cambria Math" w:eastAsiaTheme="minorEastAsia" w:hAnsi="Cambria Math"/>
            <w:color w:val="C00000"/>
          </w:rPr>
          <m:t>y=2q</m:t>
        </m:r>
      </m:oMath>
      <w:r w:rsidRPr="00CB5D32">
        <w:rPr>
          <w:rFonts w:eastAsiaTheme="minorEastAsia"/>
          <w:color w:val="C00000"/>
        </w:rPr>
        <w:t>. Après simplification à nouveau par 2, l’équation donnée s’écrit </w:t>
      </w:r>
      <w:proofErr w:type="gramStart"/>
      <w:r w:rsidRPr="00CB5D32">
        <w:rPr>
          <w:rFonts w:eastAsiaTheme="minorEastAsia"/>
          <w:color w:val="C00000"/>
        </w:rPr>
        <w:t xml:space="preserve">: </w:t>
      </w:r>
      <m:oMath>
        <m:r>
          <w:rPr>
            <w:rFonts w:ascii="Cambria Math" w:eastAsiaTheme="minorEastAsia" w:hAnsi="Cambria Math"/>
            <w:color w:val="C00000"/>
          </w:rPr>
          <m:t>2</m:t>
        </m:r>
        <m:sSup>
          <m:sSupPr>
            <m:ctrlPr>
              <w:rPr>
                <w:rFonts w:ascii="Cambria Math" w:eastAsiaTheme="minorEastAsia" w:hAnsi="Cambria Math"/>
                <w:i/>
                <w:color w:val="C00000"/>
              </w:rPr>
            </m:ctrlPr>
          </m:sSupPr>
          <m:e>
            <m:r>
              <w:rPr>
                <w:rFonts w:ascii="Cambria Math" w:eastAsiaTheme="minorEastAsia" w:hAnsi="Cambria Math"/>
                <w:color w:val="C00000"/>
              </w:rPr>
              <m:t>p</m:t>
            </m:r>
          </m:e>
          <m:sup>
            <m:r>
              <w:rPr>
                <w:rFonts w:ascii="Cambria Math" w:eastAsiaTheme="minorEastAsia" w:hAnsi="Cambria Math"/>
                <w:color w:val="C00000"/>
              </w:rPr>
              <m:t>3</m:t>
            </m:r>
          </m:sup>
        </m:sSup>
        <m:r>
          <w:rPr>
            <w:rFonts w:ascii="Cambria Math" w:eastAsiaTheme="minorEastAsia" w:hAnsi="Cambria Math"/>
            <w:color w:val="C00000"/>
          </w:rPr>
          <m:t>+12</m:t>
        </m:r>
        <m:sSup>
          <m:sSupPr>
            <m:ctrlPr>
              <w:rPr>
                <w:rFonts w:ascii="Cambria Math" w:eastAsiaTheme="minorEastAsia" w:hAnsi="Cambria Math"/>
                <w:i/>
                <w:color w:val="C00000"/>
              </w:rPr>
            </m:ctrlPr>
          </m:sSupPr>
          <m:e>
            <m:r>
              <w:rPr>
                <w:rFonts w:ascii="Cambria Math" w:eastAsiaTheme="minorEastAsia" w:hAnsi="Cambria Math"/>
                <w:color w:val="C00000"/>
              </w:rPr>
              <m:t>q</m:t>
            </m:r>
          </m:e>
          <m:sup>
            <m:r>
              <w:rPr>
                <w:rFonts w:ascii="Cambria Math" w:eastAsiaTheme="minorEastAsia" w:hAnsi="Cambria Math"/>
                <w:color w:val="C00000"/>
              </w:rPr>
              <m:t>3</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z</m:t>
            </m:r>
          </m:e>
          <m:sup>
            <m:r>
              <w:rPr>
                <w:rFonts w:ascii="Cambria Math" w:eastAsiaTheme="minorEastAsia" w:hAnsi="Cambria Math"/>
                <w:color w:val="C00000"/>
              </w:rPr>
              <m:t>3</m:t>
            </m:r>
          </m:sup>
        </m:sSup>
      </m:oMath>
      <w:r w:rsidRPr="00CB5D32">
        <w:rPr>
          <w:rFonts w:eastAsiaTheme="minorEastAsia"/>
          <w:color w:val="C00000"/>
        </w:rPr>
        <w:t>.</w:t>
      </w:r>
      <w:proofErr w:type="gramEnd"/>
      <w:r w:rsidRPr="00CB5D32">
        <w:rPr>
          <w:rFonts w:eastAsiaTheme="minorEastAsia"/>
          <w:color w:val="C00000"/>
        </w:rPr>
        <w:t xml:space="preserve"> On en déduit alors que z est pair, c’est-à-dire qu’il existe n entier r tel </w:t>
      </w:r>
      <w:proofErr w:type="gramStart"/>
      <w:r w:rsidRPr="00CB5D32">
        <w:rPr>
          <w:rFonts w:eastAsiaTheme="minorEastAsia"/>
          <w:color w:val="C00000"/>
        </w:rPr>
        <w:t xml:space="preserve">que </w:t>
      </w:r>
      <w:proofErr w:type="gramEnd"/>
      <m:oMath>
        <m:r>
          <w:rPr>
            <w:rFonts w:ascii="Cambria Math" w:eastAsiaTheme="minorEastAsia" w:hAnsi="Cambria Math"/>
            <w:color w:val="C00000"/>
          </w:rPr>
          <m:t>z=2r</m:t>
        </m:r>
      </m:oMath>
      <w:r w:rsidRPr="00CB5D32">
        <w:rPr>
          <w:rFonts w:eastAsiaTheme="minorEastAsia"/>
          <w:color w:val="C00000"/>
        </w:rPr>
        <w:t xml:space="preserve">. Après simplification par 2, on aboutit à </w:t>
      </w:r>
      <w:proofErr w:type="gramStart"/>
      <w:r w:rsidRPr="00CB5D32">
        <w:rPr>
          <w:rFonts w:eastAsiaTheme="minorEastAsia"/>
          <w:color w:val="C00000"/>
        </w:rPr>
        <w:t xml:space="preserve">l’équation </w:t>
      </w:r>
      <w:proofErr w:type="gramEnd"/>
      <m:oMath>
        <m:sSup>
          <m:sSupPr>
            <m:ctrlPr>
              <w:rPr>
                <w:rFonts w:ascii="Cambria Math" w:eastAsiaTheme="minorEastAsia" w:hAnsi="Cambria Math"/>
                <w:i/>
                <w:color w:val="C00000"/>
                <w:sz w:val="24"/>
                <w:szCs w:val="24"/>
              </w:rPr>
            </m:ctrlPr>
          </m:sSupPr>
          <m:e>
            <m:r>
              <w:rPr>
                <w:rFonts w:ascii="Cambria Math" w:eastAsiaTheme="minorEastAsia" w:hAnsi="Cambria Math"/>
                <w:color w:val="C00000"/>
                <w:sz w:val="24"/>
                <w:szCs w:val="24"/>
              </w:rPr>
              <m:t>p</m:t>
            </m:r>
          </m:e>
          <m:sup>
            <m:r>
              <w:rPr>
                <w:rFonts w:ascii="Cambria Math" w:eastAsiaTheme="minorEastAsia" w:hAnsi="Cambria Math"/>
                <w:color w:val="C00000"/>
                <w:sz w:val="24"/>
                <w:szCs w:val="24"/>
              </w:rPr>
              <m:t>3</m:t>
            </m:r>
          </m:sup>
        </m:sSup>
        <m:r>
          <w:rPr>
            <w:rFonts w:ascii="Cambria Math" w:eastAsiaTheme="minorEastAsia" w:hAnsi="Cambria Math"/>
            <w:color w:val="C00000"/>
            <w:sz w:val="24"/>
            <w:szCs w:val="24"/>
          </w:rPr>
          <m:t>+6</m:t>
        </m:r>
        <m:sSup>
          <m:sSupPr>
            <m:ctrlPr>
              <w:rPr>
                <w:rFonts w:ascii="Cambria Math" w:eastAsiaTheme="minorEastAsia" w:hAnsi="Cambria Math"/>
                <w:i/>
                <w:color w:val="C00000"/>
                <w:sz w:val="24"/>
                <w:szCs w:val="24"/>
              </w:rPr>
            </m:ctrlPr>
          </m:sSupPr>
          <m:e>
            <m:r>
              <w:rPr>
                <w:rFonts w:ascii="Cambria Math" w:eastAsiaTheme="minorEastAsia" w:hAnsi="Cambria Math"/>
                <w:color w:val="C00000"/>
                <w:sz w:val="24"/>
                <w:szCs w:val="24"/>
              </w:rPr>
              <m:t>q</m:t>
            </m:r>
          </m:e>
          <m:sup>
            <m:r>
              <w:rPr>
                <w:rFonts w:ascii="Cambria Math" w:eastAsiaTheme="minorEastAsia" w:hAnsi="Cambria Math"/>
                <w:color w:val="C00000"/>
                <w:sz w:val="24"/>
                <w:szCs w:val="24"/>
              </w:rPr>
              <m:t>3</m:t>
            </m:r>
          </m:sup>
        </m:sSup>
        <m:r>
          <w:rPr>
            <w:rFonts w:ascii="Cambria Math" w:eastAsiaTheme="minorEastAsia" w:hAnsi="Cambria Math"/>
            <w:color w:val="C00000"/>
            <w:sz w:val="24"/>
            <w:szCs w:val="24"/>
          </w:rPr>
          <m:t>=4</m:t>
        </m:r>
        <m:sSup>
          <m:sSupPr>
            <m:ctrlPr>
              <w:rPr>
                <w:rFonts w:ascii="Cambria Math" w:eastAsiaTheme="minorEastAsia" w:hAnsi="Cambria Math"/>
                <w:i/>
                <w:color w:val="C00000"/>
                <w:sz w:val="24"/>
                <w:szCs w:val="24"/>
              </w:rPr>
            </m:ctrlPr>
          </m:sSupPr>
          <m:e>
            <m:r>
              <w:rPr>
                <w:rFonts w:ascii="Cambria Math" w:eastAsiaTheme="minorEastAsia" w:hAnsi="Cambria Math"/>
                <w:color w:val="C00000"/>
                <w:sz w:val="24"/>
                <w:szCs w:val="24"/>
              </w:rPr>
              <m:t>r</m:t>
            </m:r>
          </m:e>
          <m:sup>
            <m:r>
              <w:rPr>
                <w:rFonts w:ascii="Cambria Math" w:eastAsiaTheme="minorEastAsia" w:hAnsi="Cambria Math"/>
                <w:color w:val="C00000"/>
                <w:sz w:val="24"/>
                <w:szCs w:val="24"/>
              </w:rPr>
              <m:t>3</m:t>
            </m:r>
          </m:sup>
        </m:sSup>
      </m:oMath>
      <w:r w:rsidRPr="00CB5D32">
        <w:rPr>
          <w:rFonts w:eastAsiaTheme="minorEastAsia"/>
          <w:color w:val="C00000"/>
          <w:sz w:val="24"/>
          <w:szCs w:val="24"/>
        </w:rPr>
        <w:t xml:space="preserve">, </w:t>
      </w:r>
      <w:r w:rsidRPr="00CB5D32">
        <w:rPr>
          <w:rFonts w:eastAsiaTheme="minorEastAsia"/>
          <w:color w:val="C00000"/>
        </w:rPr>
        <w:t xml:space="preserve">identique à l’équation de départ. Donc si </w:t>
      </w:r>
      <m:oMath>
        <m:d>
          <m:dPr>
            <m:ctrlPr>
              <w:rPr>
                <w:rFonts w:ascii="Cambria Math" w:eastAsiaTheme="minorEastAsia" w:hAnsi="Cambria Math"/>
                <w:i/>
                <w:color w:val="C00000"/>
                <w:sz w:val="24"/>
                <w:szCs w:val="24"/>
              </w:rPr>
            </m:ctrlPr>
          </m:dPr>
          <m:e>
            <m:r>
              <w:rPr>
                <w:rFonts w:ascii="Cambria Math" w:eastAsiaTheme="minorEastAsia" w:hAnsi="Cambria Math"/>
                <w:color w:val="C00000"/>
                <w:sz w:val="24"/>
                <w:szCs w:val="24"/>
              </w:rPr>
              <m:t>x,y,z</m:t>
            </m:r>
          </m:e>
        </m:d>
      </m:oMath>
      <w:r w:rsidRPr="00CB5D32">
        <w:rPr>
          <w:rFonts w:eastAsiaTheme="minorEastAsia"/>
          <w:color w:val="C00000"/>
        </w:rPr>
        <w:t xml:space="preserve">est solution, alors, pour tout entier n, le triplet </w:t>
      </w:r>
      <m:oMath>
        <m:d>
          <m:dPr>
            <m:ctrlPr>
              <w:rPr>
                <w:rFonts w:ascii="Cambria Math" w:eastAsiaTheme="minorEastAsia" w:hAnsi="Cambria Math"/>
                <w:i/>
                <w:color w:val="C00000"/>
                <w:sz w:val="24"/>
                <w:szCs w:val="24"/>
              </w:rPr>
            </m:ctrlPr>
          </m:dPr>
          <m:e>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x</m:t>
                </m:r>
              </m:num>
              <m:den>
                <m:r>
                  <w:rPr>
                    <w:rFonts w:ascii="Cambria Math" w:eastAsiaTheme="minorEastAsia" w:hAnsi="Cambria Math"/>
                    <w:color w:val="C00000"/>
                    <w:sz w:val="24"/>
                    <w:szCs w:val="24"/>
                  </w:rPr>
                  <m:t>n</m:t>
                </m:r>
              </m:den>
            </m:f>
            <m:r>
              <w:rPr>
                <w:rFonts w:ascii="Cambria Math" w:eastAsiaTheme="minorEastAsia" w:hAnsi="Cambria Math"/>
                <w:color w:val="C00000"/>
                <w:sz w:val="24"/>
                <w:szCs w:val="24"/>
              </w:rPr>
              <m:t>,</m:t>
            </m:r>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y</m:t>
                </m:r>
              </m:num>
              <m:den>
                <m:r>
                  <w:rPr>
                    <w:rFonts w:ascii="Cambria Math" w:eastAsiaTheme="minorEastAsia" w:hAnsi="Cambria Math"/>
                    <w:color w:val="C00000"/>
                    <w:sz w:val="24"/>
                    <w:szCs w:val="24"/>
                  </w:rPr>
                  <m:t>n</m:t>
                </m:r>
              </m:den>
            </m:f>
            <m:r>
              <w:rPr>
                <w:rFonts w:ascii="Cambria Math" w:eastAsiaTheme="minorEastAsia" w:hAnsi="Cambria Math"/>
                <w:color w:val="C00000"/>
                <w:sz w:val="24"/>
                <w:szCs w:val="24"/>
              </w:rPr>
              <m:t>,</m:t>
            </m:r>
            <m:f>
              <m:fPr>
                <m:ctrlPr>
                  <w:rPr>
                    <w:rFonts w:ascii="Cambria Math" w:eastAsiaTheme="minorEastAsia" w:hAnsi="Cambria Math"/>
                    <w:i/>
                    <w:color w:val="C00000"/>
                    <w:sz w:val="24"/>
                    <w:szCs w:val="24"/>
                  </w:rPr>
                </m:ctrlPr>
              </m:fPr>
              <m:num>
                <m:r>
                  <w:rPr>
                    <w:rFonts w:ascii="Cambria Math" w:eastAsiaTheme="minorEastAsia" w:hAnsi="Cambria Math"/>
                    <w:color w:val="C00000"/>
                    <w:sz w:val="24"/>
                    <w:szCs w:val="24"/>
                  </w:rPr>
                  <m:t>z</m:t>
                </m:r>
              </m:num>
              <m:den>
                <m:r>
                  <w:rPr>
                    <w:rFonts w:ascii="Cambria Math" w:eastAsiaTheme="minorEastAsia" w:hAnsi="Cambria Math"/>
                    <w:color w:val="C00000"/>
                    <w:sz w:val="24"/>
                    <w:szCs w:val="24"/>
                  </w:rPr>
                  <m:t>n</m:t>
                </m:r>
              </m:den>
            </m:f>
          </m:e>
        </m:d>
      </m:oMath>
      <w:r w:rsidRPr="00CB5D32">
        <w:rPr>
          <w:rFonts w:eastAsiaTheme="minorEastAsia"/>
          <w:color w:val="C00000"/>
        </w:rPr>
        <w:t xml:space="preserve">  est aussi solution. La seule possibilité est donc </w:t>
      </w:r>
      <w:proofErr w:type="gramStart"/>
      <w:r w:rsidRPr="00CB5D32">
        <w:rPr>
          <w:rFonts w:eastAsiaTheme="minorEastAsia"/>
          <w:color w:val="C00000"/>
        </w:rPr>
        <w:t xml:space="preserve">que </w:t>
      </w:r>
      <w:proofErr w:type="gramEnd"/>
      <m:oMath>
        <m:d>
          <m:dPr>
            <m:ctrlPr>
              <w:rPr>
                <w:rFonts w:ascii="Cambria Math" w:eastAsiaTheme="minorEastAsia" w:hAnsi="Cambria Math"/>
                <w:i/>
                <w:color w:val="C00000"/>
                <w:sz w:val="24"/>
                <w:szCs w:val="24"/>
              </w:rPr>
            </m:ctrlPr>
          </m:dPr>
          <m:e>
            <m:r>
              <w:rPr>
                <w:rFonts w:ascii="Cambria Math" w:eastAsiaTheme="minorEastAsia" w:hAnsi="Cambria Math"/>
                <w:color w:val="C00000"/>
                <w:sz w:val="24"/>
                <w:szCs w:val="24"/>
              </w:rPr>
              <m:t>x,y,z</m:t>
            </m:r>
          </m:e>
        </m:d>
        <m:r>
          <w:rPr>
            <w:rFonts w:ascii="Cambria Math" w:eastAsiaTheme="minorEastAsia" w:hAnsi="Cambria Math"/>
            <w:color w:val="C00000"/>
            <w:sz w:val="24"/>
            <w:szCs w:val="24"/>
          </w:rPr>
          <m:t>=</m:t>
        </m:r>
        <m:d>
          <m:dPr>
            <m:ctrlPr>
              <w:rPr>
                <w:rFonts w:ascii="Cambria Math" w:eastAsiaTheme="minorEastAsia" w:hAnsi="Cambria Math"/>
                <w:i/>
                <w:color w:val="C00000"/>
                <w:sz w:val="24"/>
                <w:szCs w:val="24"/>
              </w:rPr>
            </m:ctrlPr>
          </m:dPr>
          <m:e>
            <m:r>
              <w:rPr>
                <w:rFonts w:ascii="Cambria Math" w:eastAsiaTheme="minorEastAsia" w:hAnsi="Cambria Math"/>
                <w:color w:val="C00000"/>
                <w:sz w:val="24"/>
                <w:szCs w:val="24"/>
              </w:rPr>
              <m:t>0,0,0</m:t>
            </m:r>
          </m:e>
        </m:d>
      </m:oMath>
      <w:r w:rsidRPr="00CB5D32">
        <w:rPr>
          <w:rFonts w:eastAsiaTheme="minorEastAsia"/>
          <w:color w:val="C00000"/>
        </w:rPr>
        <w:t>, qui est bien solution.</w:t>
      </w:r>
    </w:p>
    <w:p w:rsidR="001F6FDF" w:rsidRDefault="001F6FDF" w:rsidP="00A74CC9">
      <w:pPr>
        <w:spacing w:after="0" w:line="240" w:lineRule="auto"/>
        <w:jc w:val="both"/>
        <w:rPr>
          <w:b/>
        </w:rPr>
      </w:pPr>
    </w:p>
    <w:p w:rsidR="001F6FDF" w:rsidRDefault="001F6FDF" w:rsidP="00A74CC9">
      <w:pPr>
        <w:spacing w:after="0" w:line="240" w:lineRule="auto"/>
        <w:jc w:val="both"/>
        <w:rPr>
          <w:b/>
        </w:rPr>
      </w:pPr>
      <w:r>
        <w:rPr>
          <w:b/>
        </w:rPr>
        <w:t>Exercice 4 Les inconnues sont des fonctions</w:t>
      </w:r>
    </w:p>
    <w:p w:rsidR="001F6FDF" w:rsidRDefault="001F6FDF" w:rsidP="00A74CC9">
      <w:pPr>
        <w:spacing w:after="0" w:line="240" w:lineRule="auto"/>
        <w:jc w:val="both"/>
        <w:rPr>
          <w:rFonts w:eastAsiaTheme="minorEastAsia"/>
        </w:rPr>
      </w:pPr>
      <w:r>
        <w:t xml:space="preserve">Les deux fonctions réelles </w:t>
      </w:r>
      <m:oMath>
        <m:r>
          <w:rPr>
            <w:rFonts w:ascii="Cambria Math" w:hAnsi="Cambria Math"/>
          </w:rPr>
          <m:t xml:space="preserve">f </m:t>
        </m:r>
      </m:oMath>
      <w:r>
        <w:rPr>
          <w:rFonts w:eastAsiaTheme="minorEastAsia"/>
        </w:rPr>
        <w:t xml:space="preserve">et </w:t>
      </w:r>
      <m:oMath>
        <m:r>
          <w:rPr>
            <w:rFonts w:ascii="Cambria Math" w:eastAsiaTheme="minorEastAsia" w:hAnsi="Cambria Math"/>
          </w:rPr>
          <m:t>g</m:t>
        </m:r>
      </m:oMath>
      <w:r>
        <w:rPr>
          <w:rFonts w:eastAsiaTheme="minorEastAsia"/>
        </w:rPr>
        <w:t xml:space="preserve"> sont telles que, pour tout réel </w:t>
      </w:r>
      <m:oMath>
        <m:r>
          <w:rPr>
            <w:rFonts w:ascii="Cambria Math" w:eastAsiaTheme="minorEastAsia" w:hAnsi="Cambria Math"/>
          </w:rPr>
          <m:t>x </m:t>
        </m:r>
      </m:oMath>
      <w:r>
        <w:rPr>
          <w:rFonts w:eastAsiaTheme="minorEastAsia"/>
        </w:rPr>
        <w:t>:</w:t>
      </w:r>
    </w:p>
    <w:p w:rsidR="001F6FDF" w:rsidRDefault="00A367FE" w:rsidP="00A74CC9">
      <w:pPr>
        <w:spacing w:after="0" w:line="240" w:lineRule="auto"/>
        <w:jc w:val="both"/>
        <w:rPr>
          <w:rFonts w:eastAsiaTheme="minorEastAsia"/>
        </w:rPr>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+3g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+x+6</m:t>
                </m:r>
              </m:e>
              <m:e>
                <m:r>
                  <w:rPr>
                    <w:rFonts w:ascii="Cambria Math" w:hAnsi="Cambria Math"/>
                  </w:rPr>
                  <m:t>2f</m:t>
                </m:r>
                <m:d>
                  <m:dPr>
                    <m:ctrlPr>
                      <w:rPr>
                        <w:rFonts w:ascii="Cambria Math" w:hAnsi="Cambria Math"/>
                        <w:i/>
                      </w:rPr>
                    </m:ctrlPr>
                  </m:dPr>
                  <m:e>
                    <m:r>
                      <w:rPr>
                        <w:rFonts w:ascii="Cambria Math" w:hAnsi="Cambria Math"/>
                      </w:rPr>
                      <m:t>x</m:t>
                    </m:r>
                  </m:e>
                </m:d>
                <m:r>
                  <w:rPr>
                    <w:rFonts w:ascii="Cambria Math" w:hAnsi="Cambria Math"/>
                  </w:rPr>
                  <m:t>+4g</m:t>
                </m:r>
                <m:d>
                  <m:dPr>
                    <m:ctrlPr>
                      <w:rPr>
                        <w:rFonts w:ascii="Cambria Math" w:hAnsi="Cambria Math"/>
                        <w:i/>
                      </w:rPr>
                    </m:ctrlPr>
                  </m:dPr>
                  <m:e>
                    <m:r>
                      <w:rPr>
                        <w:rFonts w:ascii="Cambria Math" w:hAnsi="Cambria Math"/>
                      </w:rPr>
                      <m:t>x</m:t>
                    </m:r>
                  </m:e>
                </m:d>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e>
            </m:eqArr>
          </m:e>
        </m:d>
      </m:oMath>
      <w:r w:rsidR="001F6FDF">
        <w:rPr>
          <w:rFonts w:eastAsiaTheme="minorEastAsia"/>
        </w:rPr>
        <w:t>.</w:t>
      </w:r>
    </w:p>
    <w:p w:rsidR="001F6FDF" w:rsidRDefault="001F6FDF" w:rsidP="00A74CC9">
      <w:pPr>
        <w:spacing w:after="0" w:line="240" w:lineRule="auto"/>
        <w:jc w:val="both"/>
        <w:rPr>
          <w:rFonts w:eastAsiaTheme="minorEastAsia"/>
        </w:rPr>
      </w:pPr>
      <w:r>
        <w:rPr>
          <w:rFonts w:eastAsiaTheme="minorEastAsia"/>
        </w:rPr>
        <w:t xml:space="preserve">Pour quelle valeur de </w:t>
      </w:r>
      <m:oMath>
        <m:r>
          <w:rPr>
            <w:rFonts w:ascii="Cambria Math" w:eastAsiaTheme="minorEastAsia" w:hAnsi="Cambria Math"/>
          </w:rPr>
          <m:t xml:space="preserve">x </m:t>
        </m:r>
      </m:oMath>
      <w:r>
        <w:rPr>
          <w:rFonts w:eastAsiaTheme="minorEastAsia"/>
        </w:rPr>
        <w:t xml:space="preserve">a-t-on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m:t>
        </m:r>
      </m:oMath>
      <w:r>
        <w:rPr>
          <w:rFonts w:eastAsiaTheme="minorEastAsia"/>
        </w:rPr>
        <w:t>?</w:t>
      </w:r>
    </w:p>
    <w:p w:rsidR="000C0DDA" w:rsidRDefault="001F6FDF" w:rsidP="00A74CC9">
      <w:pPr>
        <w:spacing w:after="0" w:line="240" w:lineRule="auto"/>
        <w:jc w:val="both"/>
        <w:rPr>
          <w:rFonts w:eastAsiaTheme="minorEastAsia"/>
          <w:color w:val="C00000"/>
        </w:rPr>
      </w:pPr>
      <w:r>
        <w:rPr>
          <w:rFonts w:eastAsiaTheme="minorEastAsia"/>
          <w:color w:val="C00000"/>
        </w:rPr>
        <w:t xml:space="preserve">On n’est pas obligé de déterminer explicitement </w:t>
      </w:r>
      <m:oMath>
        <m:r>
          <w:rPr>
            <w:rFonts w:ascii="Cambria Math" w:eastAsiaTheme="minorEastAsia" w:hAnsi="Cambria Math"/>
            <w:color w:val="C00000"/>
          </w:rPr>
          <m:t xml:space="preserve">f </m:t>
        </m:r>
      </m:oMath>
      <w:proofErr w:type="gramStart"/>
      <w:r>
        <w:rPr>
          <w:rFonts w:eastAsiaTheme="minorEastAsia"/>
          <w:color w:val="C00000"/>
        </w:rPr>
        <w:t xml:space="preserve">et </w:t>
      </w:r>
      <w:proofErr w:type="gramEnd"/>
      <m:oMath>
        <m:r>
          <w:rPr>
            <w:rFonts w:ascii="Cambria Math" w:eastAsiaTheme="minorEastAsia" w:hAnsi="Cambria Math"/>
            <w:color w:val="C00000"/>
          </w:rPr>
          <m:t>g</m:t>
        </m:r>
      </m:oMath>
      <w:r>
        <w:rPr>
          <w:rFonts w:eastAsiaTheme="minorEastAsia"/>
          <w:color w:val="C00000"/>
        </w:rPr>
        <w:t>. On peut écrire une condition nécessaire po</w:t>
      </w:r>
      <w:proofErr w:type="spellStart"/>
      <w:r>
        <w:rPr>
          <w:rFonts w:eastAsiaTheme="minorEastAsia"/>
          <w:color w:val="C00000"/>
        </w:rPr>
        <w:t>rtant</w:t>
      </w:r>
      <w:proofErr w:type="spellEnd"/>
      <w:r>
        <w:rPr>
          <w:rFonts w:eastAsiaTheme="minorEastAsia"/>
          <w:color w:val="C00000"/>
        </w:rPr>
        <w:t xml:space="preserve"> sur les solutions de l’équation finale </w:t>
      </w:r>
      <w:proofErr w:type="gramStart"/>
      <w:r>
        <w:rPr>
          <w:rFonts w:eastAsiaTheme="minorEastAsia"/>
          <w:color w:val="C00000"/>
        </w:rPr>
        <w:t xml:space="preserve">: </w:t>
      </w:r>
      <m:oMath>
        <m:d>
          <m:dPr>
            <m:begChr m:val="{"/>
            <m:endChr m:val=""/>
            <m:ctrlPr>
              <w:rPr>
                <w:rFonts w:ascii="Cambria Math" w:eastAsiaTheme="minorEastAsia" w:hAnsi="Cambria Math"/>
                <w:i/>
                <w:color w:val="C00000"/>
              </w:rPr>
            </m:ctrlPr>
          </m:dPr>
          <m:e>
            <m:eqArr>
              <m:eqArrPr>
                <m:ctrlPr>
                  <w:rPr>
                    <w:rFonts w:ascii="Cambria Math" w:eastAsiaTheme="minorEastAsia" w:hAnsi="Cambria Math"/>
                    <w:i/>
                    <w:color w:val="C00000"/>
                  </w:rPr>
                </m:ctrlPr>
              </m:eqArrPr>
              <m:e>
                <m:r>
                  <w:rPr>
                    <w:rFonts w:ascii="Cambria Math" w:eastAsiaTheme="minorEastAsia" w:hAnsi="Cambria Math"/>
                    <w:color w:val="C00000"/>
                  </w:rPr>
                  <m:t>4f</m:t>
                </m:r>
                <m:d>
                  <m:dPr>
                    <m:ctrlPr>
                      <w:rPr>
                        <w:rFonts w:ascii="Cambria Math" w:eastAsiaTheme="minorEastAsia" w:hAnsi="Cambria Math"/>
                        <w:i/>
                        <w:color w:val="C00000"/>
                      </w:rPr>
                    </m:ctrlPr>
                  </m:dPr>
                  <m:e>
                    <m:r>
                      <w:rPr>
                        <w:rFonts w:ascii="Cambria Math" w:eastAsiaTheme="minorEastAsia" w:hAnsi="Cambria Math"/>
                        <w:color w:val="C00000"/>
                      </w:rPr>
                      <m:t>x</m:t>
                    </m:r>
                  </m:e>
                </m:d>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+x+6</m:t>
                </m:r>
              </m:e>
              <m:e>
                <m:r>
                  <w:rPr>
                    <w:rFonts w:ascii="Cambria Math" w:eastAsiaTheme="minorEastAsia" w:hAnsi="Cambria Math"/>
                    <w:color w:val="C00000"/>
                  </w:rPr>
                  <m:t>6f</m:t>
                </m:r>
                <m:d>
                  <m:dPr>
                    <m:ctrlPr>
                      <w:rPr>
                        <w:rFonts w:ascii="Cambria Math" w:eastAsiaTheme="minorEastAsia" w:hAnsi="Cambria Math"/>
                        <w:i/>
                        <w:color w:val="C00000"/>
                      </w:rPr>
                    </m:ctrlPr>
                  </m:dPr>
                  <m:e>
                    <m:r>
                      <w:rPr>
                        <w:rFonts w:ascii="Cambria Math" w:eastAsiaTheme="minorEastAsia" w:hAnsi="Cambria Math"/>
                        <w:color w:val="C00000"/>
                      </w:rPr>
                      <m:t>x</m:t>
                    </m:r>
                  </m:e>
                </m:d>
                <m:r>
                  <w:rPr>
                    <w:rFonts w:ascii="Cambria Math" w:eastAsiaTheme="minorEastAsia" w:hAnsi="Cambria Math"/>
                    <w:color w:val="C00000"/>
                  </w:rPr>
                  <m:t>=2</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+4</m:t>
                </m:r>
              </m:e>
            </m:eqArr>
          </m:e>
        </m:d>
      </m:oMath>
      <w:r w:rsidR="000C0DDA">
        <w:rPr>
          <w:rFonts w:eastAsiaTheme="minorEastAsia"/>
          <w:color w:val="C00000"/>
        </w:rPr>
        <w:t>,</w:t>
      </w:r>
      <w:proofErr w:type="gramEnd"/>
      <w:r w:rsidR="000C0DDA">
        <w:rPr>
          <w:rFonts w:eastAsiaTheme="minorEastAsia"/>
          <w:color w:val="C00000"/>
        </w:rPr>
        <w:t xml:space="preserve"> donc </w:t>
      </w:r>
      <m:oMath>
        <m:r>
          <w:rPr>
            <w:rFonts w:ascii="Cambria Math" w:eastAsiaTheme="minorEastAsia" w:hAnsi="Cambria Math"/>
            <w:color w:val="C00000"/>
          </w:rPr>
          <m:t>3</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+3x+18=4</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+8</m:t>
        </m:r>
      </m:oMath>
      <w:r w:rsidR="000C0DDA">
        <w:rPr>
          <w:rFonts w:eastAsiaTheme="minorEastAsia"/>
          <w:color w:val="C00000"/>
        </w:rPr>
        <w:t>,</w:t>
      </w:r>
    </w:p>
    <w:p w:rsidR="001F6FDF" w:rsidRDefault="000C0DDA" w:rsidP="00A74CC9">
      <w:pPr>
        <w:spacing w:after="0" w:line="240" w:lineRule="auto"/>
        <w:jc w:val="both"/>
        <w:rPr>
          <w:rFonts w:eastAsiaTheme="minorEastAsia"/>
          <w:color w:val="C00000"/>
        </w:rPr>
      </w:pPr>
      <w:r>
        <w:rPr>
          <w:rFonts w:eastAsiaTheme="minorEastAsia"/>
          <w:color w:val="C00000"/>
        </w:rPr>
        <w:t xml:space="preserve">ou </w:t>
      </w:r>
      <w:proofErr w:type="gramStart"/>
      <w:r>
        <w:rPr>
          <w:rFonts w:eastAsiaTheme="minorEastAsia"/>
          <w:color w:val="C00000"/>
        </w:rPr>
        <w:t xml:space="preserve">encore </w:t>
      </w:r>
      <w:proofErr w:type="gramEnd"/>
      <m:oMath>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 xml:space="preserve">-3x-10=0 </m:t>
        </m:r>
      </m:oMath>
      <w:r>
        <w:rPr>
          <w:rFonts w:eastAsiaTheme="minorEastAsia"/>
          <w:color w:val="C00000"/>
        </w:rPr>
        <w:t xml:space="preserve">, qui s’écrit </w:t>
      </w:r>
      <m:oMath>
        <m:d>
          <m:dPr>
            <m:ctrlPr>
              <w:rPr>
                <w:rFonts w:ascii="Cambria Math" w:eastAsiaTheme="minorEastAsia" w:hAnsi="Cambria Math"/>
                <w:i/>
                <w:color w:val="C00000"/>
              </w:rPr>
            </m:ctrlPr>
          </m:dPr>
          <m:e>
            <m:r>
              <w:rPr>
                <w:rFonts w:ascii="Cambria Math" w:eastAsiaTheme="minorEastAsia" w:hAnsi="Cambria Math"/>
                <w:color w:val="C00000"/>
              </w:rPr>
              <m:t>x-5</m:t>
            </m:r>
          </m:e>
        </m:d>
        <m:d>
          <m:dPr>
            <m:ctrlPr>
              <w:rPr>
                <w:rFonts w:ascii="Cambria Math" w:eastAsiaTheme="minorEastAsia" w:hAnsi="Cambria Math"/>
                <w:i/>
                <w:color w:val="C00000"/>
              </w:rPr>
            </m:ctrlPr>
          </m:dPr>
          <m:e>
            <m:r>
              <w:rPr>
                <w:rFonts w:ascii="Cambria Math" w:eastAsiaTheme="minorEastAsia" w:hAnsi="Cambria Math"/>
                <w:color w:val="C00000"/>
              </w:rPr>
              <m:t>x+2</m:t>
            </m:r>
          </m:e>
        </m:d>
        <m:r>
          <w:rPr>
            <w:rFonts w:ascii="Cambria Math" w:eastAsiaTheme="minorEastAsia" w:hAnsi="Cambria Math"/>
            <w:color w:val="C00000"/>
          </w:rPr>
          <m:t>=0</m:t>
        </m:r>
      </m:oMath>
      <w:r>
        <w:rPr>
          <w:rFonts w:eastAsiaTheme="minorEastAsia"/>
          <w:color w:val="C00000"/>
        </w:rPr>
        <w:t>.</w:t>
      </w:r>
    </w:p>
    <w:p w:rsidR="000C0DDA" w:rsidRDefault="000C0DDA" w:rsidP="00A74CC9">
      <w:pPr>
        <w:spacing w:after="0" w:line="240" w:lineRule="auto"/>
        <w:jc w:val="both"/>
        <w:rPr>
          <w:rFonts w:eastAsiaTheme="minorEastAsia"/>
          <w:color w:val="C00000"/>
        </w:rPr>
      </w:pPr>
      <w:r>
        <w:rPr>
          <w:rFonts w:eastAsiaTheme="minorEastAsia"/>
          <w:color w:val="C00000"/>
        </w:rPr>
        <w:t xml:space="preserve">Les solutions ne peuvent donc être que </w:t>
      </w:r>
      <m:oMath>
        <m:r>
          <w:rPr>
            <w:rFonts w:ascii="Cambria Math" w:eastAsiaTheme="minorEastAsia" w:hAnsi="Cambria Math"/>
            <w:color w:val="C00000"/>
          </w:rPr>
          <m:t>5</m:t>
        </m:r>
      </m:oMath>
      <w:r>
        <w:rPr>
          <w:rFonts w:eastAsiaTheme="minorEastAsia"/>
          <w:color w:val="C00000"/>
        </w:rPr>
        <w:t xml:space="preserve"> </w:t>
      </w:r>
      <w:proofErr w:type="gramStart"/>
      <w:r>
        <w:rPr>
          <w:rFonts w:eastAsiaTheme="minorEastAsia"/>
          <w:color w:val="C00000"/>
        </w:rPr>
        <w:t xml:space="preserve">et </w:t>
      </w:r>
      <w:proofErr w:type="gramEnd"/>
      <m:oMath>
        <m:r>
          <w:rPr>
            <w:rFonts w:ascii="Cambria Math" w:eastAsiaTheme="minorEastAsia" w:hAnsi="Cambria Math"/>
            <w:color w:val="C00000"/>
          </w:rPr>
          <m:t>-2</m:t>
        </m:r>
      </m:oMath>
      <w:r>
        <w:rPr>
          <w:rFonts w:eastAsiaTheme="minorEastAsia"/>
          <w:color w:val="C00000"/>
        </w:rPr>
        <w:t xml:space="preserve">, une vérification est nécessaire, et elle peut se faire en déterminant explicitement </w:t>
      </w:r>
      <m:oMath>
        <m:r>
          <w:rPr>
            <w:rFonts w:ascii="Cambria Math" w:eastAsiaTheme="minorEastAsia" w:hAnsi="Cambria Math"/>
            <w:color w:val="C00000"/>
          </w:rPr>
          <m:t xml:space="preserve">f </m:t>
        </m:r>
      </m:oMath>
      <w:r>
        <w:rPr>
          <w:rFonts w:eastAsiaTheme="minorEastAsia"/>
          <w:color w:val="C00000"/>
        </w:rPr>
        <w:t xml:space="preserve">et </w:t>
      </w:r>
      <m:oMath>
        <m:r>
          <w:rPr>
            <w:rFonts w:ascii="Cambria Math" w:eastAsiaTheme="minorEastAsia" w:hAnsi="Cambria Math"/>
            <w:color w:val="C00000"/>
          </w:rPr>
          <m:t>g</m:t>
        </m:r>
      </m:oMath>
      <w:r>
        <w:rPr>
          <w:rFonts w:eastAsiaTheme="minorEastAsia"/>
          <w:color w:val="C00000"/>
        </w:rPr>
        <w:t xml:space="preserve">. On trouve que pour tout </w:t>
      </w:r>
      <m:oMath>
        <m:r>
          <w:rPr>
            <w:rFonts w:ascii="Cambria Math" w:eastAsiaTheme="minorEastAsia" w:hAnsi="Cambria Math"/>
            <w:color w:val="C00000"/>
          </w:rPr>
          <m:t>x :f</m:t>
        </m:r>
        <m:d>
          <m:dPr>
            <m:ctrlPr>
              <w:rPr>
                <w:rFonts w:ascii="Cambria Math" w:eastAsiaTheme="minorEastAsia" w:hAnsi="Cambria Math"/>
                <w:i/>
                <w:color w:val="C00000"/>
              </w:rPr>
            </m:ctrlPr>
          </m:dPr>
          <m:e>
            <m:r>
              <w:rPr>
                <w:rFonts w:ascii="Cambria Math" w:eastAsiaTheme="minorEastAsia" w:hAnsi="Cambria Math"/>
                <w:color w:val="C00000"/>
              </w:rPr>
              <m:t>x</m:t>
            </m:r>
          </m:e>
        </m:d>
        <m:r>
          <w:rPr>
            <w:rFonts w:ascii="Cambria Math" w:eastAsiaTheme="minorEastAsia" w:hAnsi="Cambria Math"/>
            <w:color w:val="C00000"/>
          </w:rPr>
          <m:t xml:space="preserve">= </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 xml:space="preserve">-2x-6 </m:t>
        </m:r>
      </m:oMath>
      <w:proofErr w:type="gramStart"/>
      <w:r>
        <w:rPr>
          <w:rFonts w:eastAsiaTheme="minorEastAsia"/>
          <w:color w:val="C00000"/>
        </w:rPr>
        <w:t xml:space="preserve">et </w:t>
      </w:r>
      <w:proofErr w:type="gramEnd"/>
      <m:oMath>
        <m:r>
          <w:rPr>
            <w:rFonts w:ascii="Cambria Math" w:eastAsiaTheme="minorEastAsia" w:hAnsi="Cambria Math"/>
            <w:color w:val="C00000"/>
          </w:rPr>
          <m:t>g</m:t>
        </m:r>
        <m:d>
          <m:dPr>
            <m:ctrlPr>
              <w:rPr>
                <w:rFonts w:ascii="Cambria Math" w:eastAsiaTheme="minorEastAsia" w:hAnsi="Cambria Math"/>
                <w:i/>
                <w:color w:val="C00000"/>
              </w:rPr>
            </m:ctrlPr>
          </m:dPr>
          <m:e>
            <m:r>
              <w:rPr>
                <w:rFonts w:ascii="Cambria Math" w:eastAsiaTheme="minorEastAsia" w:hAnsi="Cambria Math"/>
                <w:color w:val="C00000"/>
              </w:rPr>
              <m:t>x</m:t>
            </m:r>
          </m:e>
        </m:d>
        <m:r>
          <w:rPr>
            <w:rFonts w:ascii="Cambria Math" w:eastAsiaTheme="minorEastAsia" w:hAnsi="Cambria Math"/>
            <w:color w:val="C00000"/>
          </w:rPr>
          <m:t>=x+4</m:t>
        </m:r>
      </m:oMath>
      <w:r w:rsidR="00570DB6">
        <w:rPr>
          <w:rFonts w:eastAsiaTheme="minorEastAsia"/>
          <w:color w:val="C00000"/>
        </w:rPr>
        <w:t>.</w:t>
      </w:r>
    </w:p>
    <w:p w:rsidR="00570DB6" w:rsidRDefault="00570DB6" w:rsidP="00A74CC9">
      <w:pPr>
        <w:spacing w:after="0" w:line="240" w:lineRule="auto"/>
        <w:jc w:val="both"/>
        <w:rPr>
          <w:rFonts w:eastAsiaTheme="minorEastAsia"/>
          <w:color w:val="C00000"/>
        </w:rPr>
      </w:pPr>
    </w:p>
    <w:p w:rsidR="00570DB6" w:rsidRDefault="00570DB6" w:rsidP="00A74CC9">
      <w:pPr>
        <w:spacing w:after="0" w:line="240" w:lineRule="auto"/>
        <w:jc w:val="both"/>
        <w:rPr>
          <w:rFonts w:eastAsiaTheme="minorEastAsia"/>
          <w:b/>
        </w:rPr>
      </w:pPr>
    </w:p>
    <w:p w:rsidR="00570DB6" w:rsidRDefault="00570DB6" w:rsidP="00A74CC9">
      <w:pPr>
        <w:spacing w:after="0" w:line="240" w:lineRule="auto"/>
        <w:jc w:val="both"/>
        <w:rPr>
          <w:rFonts w:eastAsiaTheme="minorEastAsia"/>
          <w:b/>
        </w:rPr>
      </w:pPr>
    </w:p>
    <w:p w:rsidR="00570DB6" w:rsidRDefault="00570DB6" w:rsidP="00A74CC9">
      <w:pPr>
        <w:spacing w:after="0" w:line="240" w:lineRule="auto"/>
        <w:jc w:val="both"/>
        <w:rPr>
          <w:rFonts w:eastAsiaTheme="minorEastAsia"/>
          <w:b/>
        </w:rPr>
      </w:pPr>
      <w:r>
        <w:rPr>
          <w:rFonts w:eastAsiaTheme="minorEastAsia"/>
          <w:b/>
        </w:rPr>
        <w:lastRenderedPageBreak/>
        <w:t>Exercice 5 Produit et différence</w:t>
      </w:r>
    </w:p>
    <w:p w:rsidR="00570DB6" w:rsidRDefault="00570DB6" w:rsidP="00A74CC9">
      <w:pPr>
        <w:spacing w:after="0" w:line="240" w:lineRule="auto"/>
        <w:jc w:val="both"/>
        <w:rPr>
          <w:rFonts w:eastAsiaTheme="minorEastAsia"/>
        </w:rPr>
      </w:pPr>
      <w:r>
        <w:rPr>
          <w:rFonts w:eastAsiaTheme="minorEastAsia"/>
        </w:rPr>
        <w:t xml:space="preserve">Déterminer les nombres </w:t>
      </w:r>
      <m:oMath>
        <m:r>
          <w:rPr>
            <w:rFonts w:ascii="Cambria Math" w:eastAsiaTheme="minorEastAsia" w:hAnsi="Cambria Math"/>
          </w:rPr>
          <m:t xml:space="preserve">x </m:t>
        </m:r>
      </m:oMath>
      <w:r>
        <w:rPr>
          <w:rFonts w:eastAsiaTheme="minorEastAsia"/>
        </w:rPr>
        <w:t xml:space="preserve">et </w:t>
      </w:r>
      <m:oMath>
        <m:r>
          <w:rPr>
            <w:rFonts w:ascii="Cambria Math" w:eastAsiaTheme="minorEastAsia" w:hAnsi="Cambria Math"/>
          </w:rPr>
          <m:t>y</m:t>
        </m:r>
      </m:oMath>
      <w:r>
        <w:rPr>
          <w:rFonts w:eastAsiaTheme="minorEastAsia"/>
        </w:rPr>
        <w:t xml:space="preserve"> tels que :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x-y=4</m:t>
                </m:r>
                <m:rad>
                  <m:radPr>
                    <m:degHide m:val="1"/>
                    <m:ctrlPr>
                      <w:rPr>
                        <w:rFonts w:ascii="Cambria Math" w:eastAsiaTheme="minorEastAsia" w:hAnsi="Cambria Math"/>
                        <w:i/>
                      </w:rPr>
                    </m:ctrlPr>
                  </m:radPr>
                  <m:deg/>
                  <m:e>
                    <m:r>
                      <w:rPr>
                        <w:rFonts w:ascii="Cambria Math" w:eastAsiaTheme="minorEastAsia" w:hAnsi="Cambria Math"/>
                      </w:rPr>
                      <m:t>2</m:t>
                    </m:r>
                  </m:e>
                </m:rad>
              </m:e>
              <m:e>
                <m:r>
                  <w:rPr>
                    <w:rFonts w:ascii="Cambria Math" w:eastAsiaTheme="minorEastAsia" w:hAnsi="Cambria Math"/>
                  </w:rPr>
                  <m:t>xy=56</m:t>
                </m:r>
              </m:e>
            </m:eqArr>
          </m:e>
        </m:d>
      </m:oMath>
    </w:p>
    <w:p w:rsidR="00570DB6" w:rsidRDefault="00570DB6" w:rsidP="00A74CC9">
      <w:pPr>
        <w:spacing w:after="0" w:line="240" w:lineRule="auto"/>
        <w:jc w:val="both"/>
        <w:rPr>
          <w:rFonts w:eastAsiaTheme="minorEastAsia"/>
          <w:color w:val="C00000"/>
        </w:rPr>
      </w:pPr>
      <w:r>
        <w:rPr>
          <w:rFonts w:eastAsiaTheme="minorEastAsia"/>
          <w:color w:val="C00000"/>
        </w:rPr>
        <w:t xml:space="preserve">On peut écrire : </w:t>
      </w:r>
      <m:oMath>
        <m:r>
          <w:rPr>
            <w:rFonts w:ascii="Cambria Math" w:eastAsiaTheme="minorEastAsia" w:hAnsi="Cambria Math"/>
            <w:color w:val="C00000"/>
          </w:rPr>
          <m:t>32=</m:t>
        </m:r>
        <m:sSup>
          <m:sSupPr>
            <m:ctrlPr>
              <w:rPr>
                <w:rFonts w:ascii="Cambria Math" w:eastAsiaTheme="minorEastAsia" w:hAnsi="Cambria Math"/>
                <w:i/>
                <w:color w:val="C00000"/>
              </w:rPr>
            </m:ctrlPr>
          </m:sSupPr>
          <m:e>
            <m:d>
              <m:dPr>
                <m:ctrlPr>
                  <w:rPr>
                    <w:rFonts w:ascii="Cambria Math" w:eastAsiaTheme="minorEastAsia" w:hAnsi="Cambria Math"/>
                    <w:i/>
                    <w:color w:val="C00000"/>
                  </w:rPr>
                </m:ctrlPr>
              </m:dPr>
              <m:e>
                <m:r>
                  <w:rPr>
                    <w:rFonts w:ascii="Cambria Math" w:eastAsiaTheme="minorEastAsia" w:hAnsi="Cambria Math"/>
                    <w:color w:val="C00000"/>
                  </w:rPr>
                  <m:t>x-y</m:t>
                </m:r>
              </m:e>
            </m:d>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y</m:t>
            </m:r>
          </m:e>
          <m:sup>
            <m:r>
              <w:rPr>
                <w:rFonts w:ascii="Cambria Math" w:eastAsiaTheme="minorEastAsia" w:hAnsi="Cambria Math"/>
                <w:color w:val="C00000"/>
              </w:rPr>
              <m:t>2</m:t>
            </m:r>
          </m:sup>
        </m:sSup>
        <m:r>
          <w:rPr>
            <w:rFonts w:ascii="Cambria Math" w:eastAsiaTheme="minorEastAsia" w:hAnsi="Cambria Math"/>
            <w:color w:val="C00000"/>
          </w:rPr>
          <m:t>-112</m:t>
        </m:r>
      </m:oMath>
    </w:p>
    <w:p w:rsidR="00570DB6" w:rsidRDefault="00570DB6" w:rsidP="00A74CC9">
      <w:pPr>
        <w:spacing w:after="0" w:line="240" w:lineRule="auto"/>
        <w:jc w:val="both"/>
        <w:rPr>
          <w:rFonts w:eastAsiaTheme="minorEastAsia"/>
          <w:color w:val="C00000"/>
        </w:rPr>
      </w:pPr>
      <w:r>
        <w:rPr>
          <w:rFonts w:eastAsiaTheme="minorEastAsia"/>
          <w:color w:val="C00000"/>
        </w:rPr>
        <w:t xml:space="preserve">D’où vient </w:t>
      </w:r>
      <m:oMath>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y</m:t>
            </m:r>
          </m:e>
          <m:sup>
            <m:r>
              <w:rPr>
                <w:rFonts w:ascii="Cambria Math" w:eastAsiaTheme="minorEastAsia" w:hAnsi="Cambria Math"/>
                <w:color w:val="C00000"/>
              </w:rPr>
              <m:t>2</m:t>
            </m:r>
          </m:sup>
        </m:sSup>
        <m:r>
          <w:rPr>
            <w:rFonts w:ascii="Cambria Math" w:eastAsiaTheme="minorEastAsia" w:hAnsi="Cambria Math"/>
            <w:color w:val="C00000"/>
          </w:rPr>
          <m:t>=144</m:t>
        </m:r>
      </m:oMath>
    </w:p>
    <w:p w:rsidR="00570DB6" w:rsidRDefault="00570DB6" w:rsidP="00A74CC9">
      <w:pPr>
        <w:spacing w:after="0" w:line="240" w:lineRule="auto"/>
        <w:jc w:val="both"/>
        <w:rPr>
          <w:rFonts w:eastAsiaTheme="minorEastAsia"/>
          <w:color w:val="C00000"/>
        </w:rPr>
      </w:pPr>
      <w:proofErr w:type="gramStart"/>
      <w:r>
        <w:rPr>
          <w:rFonts w:eastAsiaTheme="minorEastAsia"/>
          <w:color w:val="C00000"/>
        </w:rPr>
        <w:t xml:space="preserve">Comme </w:t>
      </w:r>
      <m:oMath>
        <m:sSup>
          <m:sSupPr>
            <m:ctrlPr>
              <w:rPr>
                <w:rFonts w:ascii="Cambria Math" w:eastAsiaTheme="minorEastAsia" w:hAnsi="Cambria Math"/>
                <w:i/>
                <w:color w:val="C00000"/>
              </w:rPr>
            </m:ctrlPr>
          </m:sSupPr>
          <m:e>
            <w:proofErr w:type="gramEnd"/>
            <m:d>
              <m:dPr>
                <m:ctrlPr>
                  <w:rPr>
                    <w:rFonts w:ascii="Cambria Math" w:eastAsiaTheme="minorEastAsia" w:hAnsi="Cambria Math"/>
                    <w:i/>
                    <w:color w:val="C00000"/>
                  </w:rPr>
                </m:ctrlPr>
              </m:dPr>
              <m:e>
                <m:r>
                  <w:rPr>
                    <w:rFonts w:ascii="Cambria Math" w:eastAsiaTheme="minorEastAsia" w:hAnsi="Cambria Math"/>
                    <w:color w:val="C00000"/>
                  </w:rPr>
                  <m:t>x+y</m:t>
                </m:r>
              </m:e>
            </m:d>
          </m:e>
          <m:sup>
            <m:r>
              <w:rPr>
                <w:rFonts w:ascii="Cambria Math" w:eastAsiaTheme="minorEastAsia" w:hAnsi="Cambria Math"/>
                <w:color w:val="C00000"/>
              </w:rPr>
              <m:t>2</m:t>
            </m:r>
          </m:sup>
        </m:sSup>
        <m:r>
          <w:rPr>
            <w:rFonts w:ascii="Cambria Math" w:eastAsiaTheme="minorEastAsia" w:hAnsi="Cambria Math"/>
            <w:color w:val="C00000"/>
          </w:rPr>
          <m:t>=</m:t>
        </m:r>
      </m:oMath>
      <w:r>
        <w:rPr>
          <w:rFonts w:eastAsiaTheme="minorEastAsia"/>
          <w:color w:val="C00000"/>
        </w:rPr>
        <w:t xml:space="preserve"> </w:t>
      </w:r>
      <m:oMath>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y</m:t>
            </m:r>
          </m:e>
          <m:sup>
            <m:r>
              <w:rPr>
                <w:rFonts w:ascii="Cambria Math" w:eastAsiaTheme="minorEastAsia" w:hAnsi="Cambria Math"/>
                <w:color w:val="C00000"/>
              </w:rPr>
              <m:t>2</m:t>
            </m:r>
          </m:sup>
        </m:sSup>
        <m:r>
          <w:rPr>
            <w:rFonts w:ascii="Cambria Math" w:eastAsiaTheme="minorEastAsia" w:hAnsi="Cambria Math"/>
            <w:color w:val="C00000"/>
          </w:rPr>
          <m:t>+2xy</m:t>
        </m:r>
      </m:oMath>
      <w:r>
        <w:rPr>
          <w:rFonts w:eastAsiaTheme="minorEastAsia"/>
          <w:color w:val="C00000"/>
        </w:rPr>
        <w:t xml:space="preserve">, on en déduit que </w:t>
      </w:r>
      <m:oMath>
        <m:sSup>
          <m:sSupPr>
            <m:ctrlPr>
              <w:rPr>
                <w:rFonts w:ascii="Cambria Math" w:eastAsiaTheme="minorEastAsia" w:hAnsi="Cambria Math"/>
                <w:i/>
                <w:color w:val="C00000"/>
              </w:rPr>
            </m:ctrlPr>
          </m:sSupPr>
          <m:e>
            <m:d>
              <m:dPr>
                <m:ctrlPr>
                  <w:rPr>
                    <w:rFonts w:ascii="Cambria Math" w:eastAsiaTheme="minorEastAsia" w:hAnsi="Cambria Math"/>
                    <w:i/>
                    <w:color w:val="C00000"/>
                  </w:rPr>
                </m:ctrlPr>
              </m:dPr>
              <m:e>
                <m:r>
                  <w:rPr>
                    <w:rFonts w:ascii="Cambria Math" w:eastAsiaTheme="minorEastAsia" w:hAnsi="Cambria Math"/>
                    <w:color w:val="C00000"/>
                  </w:rPr>
                  <m:t>x+y</m:t>
                </m:r>
              </m:e>
            </m:d>
          </m:e>
          <m:sup>
            <m:r>
              <w:rPr>
                <w:rFonts w:ascii="Cambria Math" w:eastAsiaTheme="minorEastAsia" w:hAnsi="Cambria Math"/>
                <w:color w:val="C00000"/>
              </w:rPr>
              <m:t>2</m:t>
            </m:r>
          </m:sup>
        </m:sSup>
        <m:r>
          <w:rPr>
            <w:rFonts w:ascii="Cambria Math" w:eastAsiaTheme="minorEastAsia" w:hAnsi="Cambria Math"/>
            <w:color w:val="C00000"/>
          </w:rPr>
          <m:t>=144+112=256</m:t>
        </m:r>
      </m:oMath>
    </w:p>
    <w:p w:rsidR="00041FBF" w:rsidRDefault="00041FBF" w:rsidP="00A74CC9">
      <w:pPr>
        <w:spacing w:after="0" w:line="240" w:lineRule="auto"/>
        <w:jc w:val="both"/>
        <w:rPr>
          <w:rFonts w:eastAsiaTheme="minorEastAsia"/>
          <w:color w:val="C00000"/>
        </w:rPr>
      </w:pPr>
      <w:r>
        <w:rPr>
          <w:rFonts w:eastAsiaTheme="minorEastAsia"/>
          <w:color w:val="C00000"/>
        </w:rPr>
        <w:t xml:space="preserve">On doit donc résoudre </w:t>
      </w:r>
      <m:oMath>
        <m:d>
          <m:dPr>
            <m:begChr m:val="{"/>
            <m:endChr m:val=""/>
            <m:ctrlPr>
              <w:rPr>
                <w:rFonts w:ascii="Cambria Math" w:eastAsiaTheme="minorEastAsia" w:hAnsi="Cambria Math"/>
                <w:i/>
                <w:color w:val="C00000"/>
              </w:rPr>
            </m:ctrlPr>
          </m:dPr>
          <m:e>
            <m:eqArr>
              <m:eqArrPr>
                <m:ctrlPr>
                  <w:rPr>
                    <w:rFonts w:ascii="Cambria Math" w:eastAsiaTheme="minorEastAsia" w:hAnsi="Cambria Math"/>
                    <w:i/>
                    <w:color w:val="C00000"/>
                  </w:rPr>
                </m:ctrlPr>
              </m:eqArrPr>
              <m:e>
                <m:r>
                  <w:rPr>
                    <w:rFonts w:ascii="Cambria Math" w:eastAsiaTheme="minorEastAsia" w:hAnsi="Cambria Math"/>
                    <w:color w:val="C00000"/>
                  </w:rPr>
                  <m:t>x-y=4</m:t>
                </m:r>
                <m:rad>
                  <m:radPr>
                    <m:degHide m:val="1"/>
                    <m:ctrlPr>
                      <w:rPr>
                        <w:rFonts w:ascii="Cambria Math" w:eastAsiaTheme="minorEastAsia" w:hAnsi="Cambria Math"/>
                        <w:i/>
                        <w:color w:val="C00000"/>
                      </w:rPr>
                    </m:ctrlPr>
                  </m:radPr>
                  <m:deg/>
                  <m:e>
                    <m:r>
                      <w:rPr>
                        <w:rFonts w:ascii="Cambria Math" w:eastAsiaTheme="minorEastAsia" w:hAnsi="Cambria Math"/>
                        <w:color w:val="C00000"/>
                      </w:rPr>
                      <m:t>2</m:t>
                    </m:r>
                  </m:e>
                </m:rad>
              </m:e>
              <m:e>
                <m:r>
                  <w:rPr>
                    <w:rFonts w:ascii="Cambria Math" w:eastAsiaTheme="minorEastAsia" w:hAnsi="Cambria Math"/>
                    <w:color w:val="C00000"/>
                  </w:rPr>
                  <m:t>x+y=16</m:t>
                </m:r>
              </m:e>
            </m:eqArr>
          </m:e>
        </m:d>
      </m:oMath>
      <w:r>
        <w:rPr>
          <w:rFonts w:eastAsiaTheme="minorEastAsia"/>
          <w:color w:val="C00000"/>
        </w:rPr>
        <w:t xml:space="preserve"> et </w:t>
      </w:r>
      <m:oMath>
        <m:d>
          <m:dPr>
            <m:begChr m:val="{"/>
            <m:endChr m:val=""/>
            <m:ctrlPr>
              <w:rPr>
                <w:rFonts w:ascii="Cambria Math" w:eastAsiaTheme="minorEastAsia" w:hAnsi="Cambria Math"/>
                <w:i/>
                <w:color w:val="C00000"/>
              </w:rPr>
            </m:ctrlPr>
          </m:dPr>
          <m:e>
            <m:eqArr>
              <m:eqArrPr>
                <m:ctrlPr>
                  <w:rPr>
                    <w:rFonts w:ascii="Cambria Math" w:eastAsiaTheme="minorEastAsia" w:hAnsi="Cambria Math"/>
                    <w:i/>
                    <w:color w:val="C00000"/>
                  </w:rPr>
                </m:ctrlPr>
              </m:eqArrPr>
              <m:e>
                <m:r>
                  <w:rPr>
                    <w:rFonts w:ascii="Cambria Math" w:eastAsiaTheme="minorEastAsia" w:hAnsi="Cambria Math"/>
                    <w:color w:val="C00000"/>
                  </w:rPr>
                  <m:t>x-y=4</m:t>
                </m:r>
                <m:rad>
                  <m:radPr>
                    <m:degHide m:val="1"/>
                    <m:ctrlPr>
                      <w:rPr>
                        <w:rFonts w:ascii="Cambria Math" w:eastAsiaTheme="minorEastAsia" w:hAnsi="Cambria Math"/>
                        <w:i/>
                        <w:color w:val="C00000"/>
                      </w:rPr>
                    </m:ctrlPr>
                  </m:radPr>
                  <m:deg/>
                  <m:e>
                    <m:r>
                      <w:rPr>
                        <w:rFonts w:ascii="Cambria Math" w:eastAsiaTheme="minorEastAsia" w:hAnsi="Cambria Math"/>
                        <w:color w:val="C00000"/>
                      </w:rPr>
                      <m:t>2</m:t>
                    </m:r>
                  </m:e>
                </m:rad>
              </m:e>
              <m:e>
                <m:r>
                  <w:rPr>
                    <w:rFonts w:ascii="Cambria Math" w:eastAsiaTheme="minorEastAsia" w:hAnsi="Cambria Math"/>
                    <w:color w:val="C00000"/>
                  </w:rPr>
                  <m:t>x+y=-16</m:t>
                </m:r>
              </m:e>
            </m:eqArr>
          </m:e>
        </m:d>
      </m:oMath>
      <w:r>
        <w:rPr>
          <w:rFonts w:eastAsiaTheme="minorEastAsia"/>
          <w:color w:val="C00000"/>
        </w:rPr>
        <w:t xml:space="preserve"> en retenant les éventuels couples solutions dont les deux projections ont le même signe. </w:t>
      </w:r>
    </w:p>
    <w:p w:rsidR="00041FBF" w:rsidRDefault="00041FBF" w:rsidP="00A74CC9">
      <w:pPr>
        <w:spacing w:after="0" w:line="240" w:lineRule="auto"/>
        <w:jc w:val="both"/>
        <w:rPr>
          <w:rFonts w:eastAsiaTheme="minorEastAsia"/>
          <w:color w:val="C00000"/>
        </w:rPr>
      </w:pPr>
      <w:r>
        <w:rPr>
          <w:rFonts w:eastAsiaTheme="minorEastAsia"/>
          <w:color w:val="C00000"/>
        </w:rPr>
        <w:t xml:space="preserve">On trouve les couples </w:t>
      </w:r>
      <m:oMath>
        <m:d>
          <m:dPr>
            <m:ctrlPr>
              <w:rPr>
                <w:rFonts w:ascii="Cambria Math" w:eastAsiaTheme="minorEastAsia" w:hAnsi="Cambria Math"/>
                <w:i/>
                <w:color w:val="C00000"/>
              </w:rPr>
            </m:ctrlPr>
          </m:dPr>
          <m:e>
            <m:r>
              <w:rPr>
                <w:rFonts w:ascii="Cambria Math" w:eastAsiaTheme="minorEastAsia" w:hAnsi="Cambria Math"/>
                <w:color w:val="C00000"/>
              </w:rPr>
              <m:t>2</m:t>
            </m:r>
            <m:d>
              <m:dPr>
                <m:ctrlPr>
                  <w:rPr>
                    <w:rFonts w:ascii="Cambria Math" w:eastAsiaTheme="minorEastAsia" w:hAnsi="Cambria Math"/>
                    <w:i/>
                    <w:color w:val="C00000"/>
                  </w:rPr>
                </m:ctrlPr>
              </m:dPr>
              <m:e>
                <m:r>
                  <w:rPr>
                    <w:rFonts w:ascii="Cambria Math" w:eastAsiaTheme="minorEastAsia" w:hAnsi="Cambria Math"/>
                    <w:color w:val="C00000"/>
                  </w:rPr>
                  <m:t>4+</m:t>
                </m:r>
                <m:rad>
                  <m:radPr>
                    <m:degHide m:val="1"/>
                    <m:ctrlPr>
                      <w:rPr>
                        <w:rFonts w:ascii="Cambria Math" w:eastAsiaTheme="minorEastAsia" w:hAnsi="Cambria Math"/>
                        <w:i/>
                        <w:color w:val="C00000"/>
                      </w:rPr>
                    </m:ctrlPr>
                  </m:radPr>
                  <m:deg/>
                  <m:e>
                    <m:r>
                      <w:rPr>
                        <w:rFonts w:ascii="Cambria Math" w:eastAsiaTheme="minorEastAsia" w:hAnsi="Cambria Math"/>
                        <w:color w:val="C00000"/>
                      </w:rPr>
                      <m:t>2</m:t>
                    </m:r>
                  </m:e>
                </m:rad>
              </m:e>
            </m:d>
            <m:r>
              <w:rPr>
                <w:rFonts w:ascii="Cambria Math" w:eastAsiaTheme="minorEastAsia" w:hAnsi="Cambria Math"/>
                <w:color w:val="C00000"/>
              </w:rPr>
              <m:t>, 2</m:t>
            </m:r>
            <m:d>
              <m:dPr>
                <m:ctrlPr>
                  <w:rPr>
                    <w:rFonts w:ascii="Cambria Math" w:eastAsiaTheme="minorEastAsia" w:hAnsi="Cambria Math"/>
                    <w:i/>
                    <w:color w:val="C00000"/>
                  </w:rPr>
                </m:ctrlPr>
              </m:dPr>
              <m:e>
                <m:r>
                  <w:rPr>
                    <w:rFonts w:ascii="Cambria Math" w:eastAsiaTheme="minorEastAsia" w:hAnsi="Cambria Math"/>
                    <w:color w:val="C00000"/>
                  </w:rPr>
                  <m:t>4-</m:t>
                </m:r>
                <m:rad>
                  <m:radPr>
                    <m:degHide m:val="1"/>
                    <m:ctrlPr>
                      <w:rPr>
                        <w:rFonts w:ascii="Cambria Math" w:eastAsiaTheme="minorEastAsia" w:hAnsi="Cambria Math"/>
                        <w:i/>
                        <w:color w:val="C00000"/>
                      </w:rPr>
                    </m:ctrlPr>
                  </m:radPr>
                  <m:deg/>
                  <m:e>
                    <m:r>
                      <w:rPr>
                        <w:rFonts w:ascii="Cambria Math" w:eastAsiaTheme="minorEastAsia" w:hAnsi="Cambria Math"/>
                        <w:color w:val="C00000"/>
                      </w:rPr>
                      <m:t>2</m:t>
                    </m:r>
                  </m:e>
                </m:rad>
              </m:e>
            </m:d>
          </m:e>
        </m:d>
      </m:oMath>
      <w:r>
        <w:rPr>
          <w:rFonts w:eastAsiaTheme="minorEastAsia"/>
          <w:color w:val="C00000"/>
        </w:rPr>
        <w:t xml:space="preserve"> et </w:t>
      </w:r>
      <m:oMath>
        <m:d>
          <m:dPr>
            <m:ctrlPr>
              <w:rPr>
                <w:rFonts w:ascii="Cambria Math" w:eastAsiaTheme="minorEastAsia" w:hAnsi="Cambria Math"/>
                <w:i/>
                <w:color w:val="C00000"/>
              </w:rPr>
            </m:ctrlPr>
          </m:dPr>
          <m:e>
            <m:r>
              <w:rPr>
                <w:rFonts w:ascii="Cambria Math" w:eastAsiaTheme="minorEastAsia" w:hAnsi="Cambria Math"/>
                <w:color w:val="C00000"/>
              </w:rPr>
              <m:t>2</m:t>
            </m:r>
            <m:d>
              <m:dPr>
                <m:ctrlPr>
                  <w:rPr>
                    <w:rFonts w:ascii="Cambria Math" w:eastAsiaTheme="minorEastAsia" w:hAnsi="Cambria Math"/>
                    <w:i/>
                    <w:color w:val="C00000"/>
                  </w:rPr>
                </m:ctrlPr>
              </m:dPr>
              <m:e>
                <m:rad>
                  <m:radPr>
                    <m:degHide m:val="1"/>
                    <m:ctrlPr>
                      <w:rPr>
                        <w:rFonts w:ascii="Cambria Math" w:eastAsiaTheme="minorEastAsia" w:hAnsi="Cambria Math"/>
                        <w:i/>
                        <w:color w:val="C00000"/>
                      </w:rPr>
                    </m:ctrlPr>
                  </m:radPr>
                  <m:deg/>
                  <m:e>
                    <m:r>
                      <w:rPr>
                        <w:rFonts w:ascii="Cambria Math" w:eastAsiaTheme="minorEastAsia" w:hAnsi="Cambria Math"/>
                        <w:color w:val="C00000"/>
                      </w:rPr>
                      <m:t>2</m:t>
                    </m:r>
                  </m:e>
                </m:rad>
                <m:r>
                  <w:rPr>
                    <w:rFonts w:ascii="Cambria Math" w:eastAsiaTheme="minorEastAsia" w:hAnsi="Cambria Math"/>
                    <w:color w:val="C00000"/>
                  </w:rPr>
                  <m:t>-4</m:t>
                </m:r>
              </m:e>
            </m:d>
            <m:r>
              <w:rPr>
                <w:rFonts w:ascii="Cambria Math" w:eastAsiaTheme="minorEastAsia" w:hAnsi="Cambria Math"/>
                <w:color w:val="C00000"/>
              </w:rPr>
              <m:t>,-2</m:t>
            </m:r>
            <m:d>
              <m:dPr>
                <m:ctrlPr>
                  <w:rPr>
                    <w:rFonts w:ascii="Cambria Math" w:eastAsiaTheme="minorEastAsia" w:hAnsi="Cambria Math"/>
                    <w:i/>
                    <w:color w:val="C00000"/>
                  </w:rPr>
                </m:ctrlPr>
              </m:dPr>
              <m:e>
                <m:r>
                  <w:rPr>
                    <w:rFonts w:ascii="Cambria Math" w:eastAsiaTheme="minorEastAsia" w:hAnsi="Cambria Math"/>
                    <w:color w:val="C00000"/>
                  </w:rPr>
                  <m:t>4+</m:t>
                </m:r>
                <m:rad>
                  <m:radPr>
                    <m:degHide m:val="1"/>
                    <m:ctrlPr>
                      <w:rPr>
                        <w:rFonts w:ascii="Cambria Math" w:eastAsiaTheme="minorEastAsia" w:hAnsi="Cambria Math"/>
                        <w:i/>
                        <w:color w:val="C00000"/>
                      </w:rPr>
                    </m:ctrlPr>
                  </m:radPr>
                  <m:deg/>
                  <m:e>
                    <m:r>
                      <w:rPr>
                        <w:rFonts w:ascii="Cambria Math" w:eastAsiaTheme="minorEastAsia" w:hAnsi="Cambria Math"/>
                        <w:color w:val="C00000"/>
                      </w:rPr>
                      <m:t>2</m:t>
                    </m:r>
                  </m:e>
                </m:rad>
              </m:e>
            </m:d>
          </m:e>
        </m:d>
      </m:oMath>
    </w:p>
    <w:p w:rsidR="0019528A" w:rsidRDefault="0019528A" w:rsidP="00A74CC9">
      <w:pPr>
        <w:spacing w:after="0" w:line="240" w:lineRule="auto"/>
        <w:jc w:val="both"/>
        <w:rPr>
          <w:rFonts w:eastAsiaTheme="minorEastAsia"/>
          <w:color w:val="C00000"/>
        </w:rPr>
      </w:pPr>
    </w:p>
    <w:p w:rsidR="0019528A" w:rsidRDefault="0019528A" w:rsidP="00A74CC9">
      <w:pPr>
        <w:spacing w:after="0" w:line="240" w:lineRule="auto"/>
        <w:jc w:val="both"/>
        <w:rPr>
          <w:rFonts w:eastAsiaTheme="minorEastAsia"/>
          <w:b/>
        </w:rPr>
      </w:pPr>
      <w:r>
        <w:rPr>
          <w:rFonts w:eastAsiaTheme="minorEastAsia"/>
          <w:b/>
        </w:rPr>
        <w:t>Exercice 6 Composition</w:t>
      </w:r>
    </w:p>
    <w:p w:rsidR="0019528A" w:rsidRDefault="0019528A" w:rsidP="00A74CC9">
      <w:pPr>
        <w:spacing w:after="0" w:line="240" w:lineRule="auto"/>
        <w:jc w:val="both"/>
        <w:rPr>
          <w:rFonts w:eastAsiaTheme="minorEastAsia"/>
        </w:rPr>
      </w:pPr>
      <w:r>
        <w:rPr>
          <w:rFonts w:eastAsiaTheme="minorEastAsia"/>
        </w:rPr>
        <w:t xml:space="preserve">Les deux fonctions </w:t>
      </w:r>
      <m:oMath>
        <m:r>
          <w:rPr>
            <w:rFonts w:ascii="Cambria Math" w:eastAsiaTheme="minorEastAsia" w:hAnsi="Cambria Math"/>
          </w:rPr>
          <m:t>f</m:t>
        </m:r>
      </m:oMath>
      <w:r>
        <w:rPr>
          <w:rFonts w:eastAsiaTheme="minorEastAsia"/>
        </w:rPr>
        <w:t xml:space="preserve"> et </w:t>
      </w:r>
      <m:oMath>
        <m:r>
          <w:rPr>
            <w:rFonts w:ascii="Cambria Math" w:eastAsiaTheme="minorEastAsia" w:hAnsi="Cambria Math"/>
          </w:rPr>
          <m:t xml:space="preserve">g </m:t>
        </m:r>
      </m:oMath>
      <w:r>
        <w:rPr>
          <w:rFonts w:eastAsiaTheme="minorEastAsia"/>
        </w:rPr>
        <w:t xml:space="preserve">sont données par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-x+2</m:t>
        </m:r>
      </m:oMath>
      <w:r>
        <w:rPr>
          <w:rFonts w:eastAsiaTheme="minorEastAsia"/>
        </w:rPr>
        <w:t xml:space="preserve"> </w:t>
      </w:r>
      <w:proofErr w:type="gramStart"/>
      <w:r>
        <w:rPr>
          <w:rFonts w:eastAsiaTheme="minorEastAsia"/>
        </w:rPr>
        <w:t xml:space="preserve">et </w:t>
      </w:r>
      <w:proofErr w:type="gramEnd"/>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=ax+b</m:t>
        </m:r>
      </m:oMath>
      <w:r>
        <w:rPr>
          <w:rFonts w:eastAsiaTheme="minorEastAsia"/>
        </w:rPr>
        <w:t xml:space="preserve">, où </w:t>
      </w:r>
      <m:oMath>
        <m:r>
          <w:rPr>
            <w:rFonts w:ascii="Cambria Math" w:eastAsiaTheme="minorEastAsia" w:hAnsi="Cambria Math"/>
          </w:rPr>
          <m:t xml:space="preserve">a </m:t>
        </m:r>
      </m:oMath>
      <w:r>
        <w:rPr>
          <w:rFonts w:eastAsiaTheme="minorEastAsia"/>
        </w:rPr>
        <w:t xml:space="preserve">et </w:t>
      </w:r>
      <m:oMath>
        <m:r>
          <w:rPr>
            <w:rFonts w:ascii="Cambria Math" w:eastAsiaTheme="minorEastAsia" w:hAnsi="Cambria Math"/>
          </w:rPr>
          <m:t>b</m:t>
        </m:r>
      </m:oMath>
      <w:r>
        <w:rPr>
          <w:rFonts w:eastAsiaTheme="minorEastAsia"/>
        </w:rPr>
        <w:t xml:space="preserve"> sont des réels à déterminer. On sait que, pour </w:t>
      </w:r>
      <w:proofErr w:type="gramStart"/>
      <w:r>
        <w:rPr>
          <w:rFonts w:eastAsiaTheme="minorEastAsia"/>
        </w:rPr>
        <w:t xml:space="preserve">tout </w:t>
      </w:r>
      <w:proofErr w:type="gramEnd"/>
      <m:oMath>
        <m:r>
          <w:rPr>
            <w:rFonts w:ascii="Cambria Math" w:eastAsiaTheme="minorEastAsia" w:hAnsi="Cambria Math"/>
          </w:rPr>
          <m:t>x, f</m:t>
        </m:r>
        <m:d>
          <m:dPr>
            <m:ctrlPr>
              <w:rPr>
                <w:rFonts w:ascii="Cambria Math" w:eastAsiaTheme="minorEastAsia" w:hAnsi="Cambria Math"/>
                <w:i/>
              </w:rPr>
            </m:ctrlPr>
          </m:dPr>
          <m:e>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9x</m:t>
            </m:r>
          </m:e>
          <m:sup>
            <m:r>
              <w:rPr>
                <w:rFonts w:ascii="Cambria Math" w:eastAsiaTheme="minorEastAsia" w:hAnsi="Cambria Math"/>
              </w:rPr>
              <m:t>2</m:t>
            </m:r>
          </m:sup>
        </m:sSup>
        <m:r>
          <w:rPr>
            <w:rFonts w:ascii="Cambria Math" w:eastAsiaTheme="minorEastAsia" w:hAnsi="Cambria Math"/>
          </w:rPr>
          <m:t>-3x+2</m:t>
        </m:r>
      </m:oMath>
      <w:r>
        <w:rPr>
          <w:rFonts w:eastAsiaTheme="minorEastAsia"/>
        </w:rPr>
        <w:t xml:space="preserve">. Déterminer </w:t>
      </w:r>
      <m:oMath>
        <m:r>
          <w:rPr>
            <w:rFonts w:ascii="Cambria Math" w:eastAsiaTheme="minorEastAsia" w:hAnsi="Cambria Math"/>
          </w:rPr>
          <m:t xml:space="preserve">a </m:t>
        </m:r>
      </m:oMath>
      <w:r>
        <w:rPr>
          <w:rFonts w:eastAsiaTheme="minorEastAsia"/>
        </w:rPr>
        <w:t xml:space="preserve">et </w:t>
      </w:r>
      <m:oMath>
        <m:r>
          <w:rPr>
            <w:rFonts w:ascii="Cambria Math" w:eastAsiaTheme="minorEastAsia" w:hAnsi="Cambria Math"/>
          </w:rPr>
          <m:t>b.</m:t>
        </m:r>
      </m:oMath>
    </w:p>
    <w:p w:rsidR="0019528A" w:rsidRDefault="0019528A" w:rsidP="00A74CC9">
      <w:pPr>
        <w:spacing w:after="0" w:line="240" w:lineRule="auto"/>
        <w:jc w:val="both"/>
        <w:rPr>
          <w:rFonts w:eastAsiaTheme="minorEastAsia"/>
          <w:color w:val="C00000"/>
        </w:rPr>
      </w:pPr>
      <w:r>
        <w:rPr>
          <w:rFonts w:eastAsiaTheme="minorEastAsia"/>
          <w:color w:val="C00000"/>
        </w:rPr>
        <w:t xml:space="preserve">Écrivons </w:t>
      </w:r>
      <w:proofErr w:type="gramStart"/>
      <w:r>
        <w:rPr>
          <w:rFonts w:eastAsiaTheme="minorEastAsia"/>
          <w:color w:val="C00000"/>
        </w:rPr>
        <w:t xml:space="preserve">explicitement </w:t>
      </w:r>
      <w:proofErr w:type="gramEnd"/>
      <m:oMath>
        <m:r>
          <w:rPr>
            <w:rFonts w:ascii="Cambria Math" w:eastAsiaTheme="minorEastAsia" w:hAnsi="Cambria Math"/>
            <w:color w:val="C00000"/>
          </w:rPr>
          <m:t>f</m:t>
        </m:r>
        <m:d>
          <m:dPr>
            <m:ctrlPr>
              <w:rPr>
                <w:rFonts w:ascii="Cambria Math" w:eastAsiaTheme="minorEastAsia" w:hAnsi="Cambria Math"/>
                <w:i/>
                <w:color w:val="C00000"/>
              </w:rPr>
            </m:ctrlPr>
          </m:dPr>
          <m:e>
            <m:r>
              <w:rPr>
                <w:rFonts w:ascii="Cambria Math" w:eastAsiaTheme="minorEastAsia" w:hAnsi="Cambria Math"/>
                <w:color w:val="C00000"/>
              </w:rPr>
              <m:t>g</m:t>
            </m:r>
            <m:d>
              <m:dPr>
                <m:ctrlPr>
                  <w:rPr>
                    <w:rFonts w:ascii="Cambria Math" w:eastAsiaTheme="minorEastAsia" w:hAnsi="Cambria Math"/>
                    <w:i/>
                    <w:color w:val="C00000"/>
                  </w:rPr>
                </m:ctrlPr>
              </m:dPr>
              <m:e>
                <m:r>
                  <w:rPr>
                    <w:rFonts w:ascii="Cambria Math" w:eastAsiaTheme="minorEastAsia" w:hAnsi="Cambria Math"/>
                    <w:color w:val="C00000"/>
                  </w:rPr>
                  <m:t>x</m:t>
                </m:r>
              </m:e>
            </m:d>
          </m:e>
        </m:d>
        <m:r>
          <w:rPr>
            <w:rFonts w:ascii="Cambria Math" w:eastAsiaTheme="minorEastAsia" w:hAnsi="Cambria Math"/>
            <w:color w:val="C00000"/>
          </w:rPr>
          <m:t>=</m:t>
        </m:r>
        <m:sSup>
          <m:sSupPr>
            <m:ctrlPr>
              <w:rPr>
                <w:rFonts w:ascii="Cambria Math" w:eastAsiaTheme="minorEastAsia" w:hAnsi="Cambria Math"/>
                <w:i/>
                <w:color w:val="C00000"/>
              </w:rPr>
            </m:ctrlPr>
          </m:sSupPr>
          <m:e>
            <m:d>
              <m:dPr>
                <m:ctrlPr>
                  <w:rPr>
                    <w:rFonts w:ascii="Cambria Math" w:eastAsiaTheme="minorEastAsia" w:hAnsi="Cambria Math"/>
                    <w:i/>
                    <w:color w:val="C00000"/>
                  </w:rPr>
                </m:ctrlPr>
              </m:dPr>
              <m:e>
                <m:r>
                  <w:rPr>
                    <w:rFonts w:ascii="Cambria Math" w:eastAsiaTheme="minorEastAsia" w:hAnsi="Cambria Math"/>
                    <w:color w:val="C00000"/>
                  </w:rPr>
                  <m:t>ax+b</m:t>
                </m:r>
              </m:e>
            </m:d>
          </m:e>
          <m:sup>
            <m:r>
              <w:rPr>
                <w:rFonts w:ascii="Cambria Math" w:eastAsiaTheme="minorEastAsia" w:hAnsi="Cambria Math"/>
                <w:color w:val="C00000"/>
              </w:rPr>
              <m:t>2</m:t>
            </m:r>
          </m:sup>
        </m:sSup>
        <m:r>
          <w:rPr>
            <w:rFonts w:ascii="Cambria Math" w:eastAsiaTheme="minorEastAsia" w:hAnsi="Cambria Math"/>
            <w:color w:val="C00000"/>
          </w:rPr>
          <m:t>-</m:t>
        </m:r>
        <m:d>
          <m:dPr>
            <m:ctrlPr>
              <w:rPr>
                <w:rFonts w:ascii="Cambria Math" w:eastAsiaTheme="minorEastAsia" w:hAnsi="Cambria Math"/>
                <w:i/>
                <w:color w:val="C00000"/>
              </w:rPr>
            </m:ctrlPr>
          </m:dPr>
          <m:e>
            <m:r>
              <w:rPr>
                <w:rFonts w:ascii="Cambria Math" w:eastAsiaTheme="minorEastAsia" w:hAnsi="Cambria Math"/>
                <w:color w:val="C00000"/>
              </w:rPr>
              <m:t>ax+b</m:t>
            </m:r>
          </m:e>
        </m:d>
        <m:r>
          <w:rPr>
            <w:rFonts w:ascii="Cambria Math" w:eastAsiaTheme="minorEastAsia" w:hAnsi="Cambria Math"/>
            <w:color w:val="C00000"/>
          </w:rPr>
          <m:t>+2</m:t>
        </m:r>
      </m:oMath>
      <w:r>
        <w:rPr>
          <w:rFonts w:eastAsiaTheme="minorEastAsia"/>
          <w:color w:val="C00000"/>
        </w:rPr>
        <w:t xml:space="preserve">, et donc </w:t>
      </w:r>
    </w:p>
    <w:p w:rsidR="0019528A" w:rsidRPr="00536A2E" w:rsidRDefault="0019528A" w:rsidP="00A74CC9">
      <w:pPr>
        <w:spacing w:after="0" w:line="240" w:lineRule="auto"/>
        <w:jc w:val="both"/>
        <w:rPr>
          <w:rFonts w:eastAsiaTheme="minorEastAsia"/>
          <w:color w:val="C00000"/>
        </w:rPr>
      </w:pPr>
      <m:oMathPara>
        <m:oMath>
          <m:r>
            <w:rPr>
              <w:rFonts w:ascii="Cambria Math" w:eastAsiaTheme="minorEastAsia" w:hAnsi="Cambria Math"/>
              <w:color w:val="C00000"/>
            </w:rPr>
            <m:t>f</m:t>
          </m:r>
          <m:d>
            <m:dPr>
              <m:ctrlPr>
                <w:rPr>
                  <w:rFonts w:ascii="Cambria Math" w:eastAsiaTheme="minorEastAsia" w:hAnsi="Cambria Math"/>
                  <w:i/>
                  <w:color w:val="C00000"/>
                </w:rPr>
              </m:ctrlPr>
            </m:dPr>
            <m:e>
              <m:r>
                <w:rPr>
                  <w:rFonts w:ascii="Cambria Math" w:eastAsiaTheme="minorEastAsia" w:hAnsi="Cambria Math"/>
                  <w:color w:val="C00000"/>
                </w:rPr>
                <m:t>g</m:t>
              </m:r>
              <m:d>
                <m:dPr>
                  <m:ctrlPr>
                    <w:rPr>
                      <w:rFonts w:ascii="Cambria Math" w:eastAsiaTheme="minorEastAsia" w:hAnsi="Cambria Math"/>
                      <w:i/>
                      <w:color w:val="C00000"/>
                    </w:rPr>
                  </m:ctrlPr>
                </m:dPr>
                <m:e>
                  <m:r>
                    <w:rPr>
                      <w:rFonts w:ascii="Cambria Math" w:eastAsiaTheme="minorEastAsia" w:hAnsi="Cambria Math"/>
                      <w:color w:val="C00000"/>
                    </w:rPr>
                    <m:t>x</m:t>
                  </m:r>
                </m:e>
              </m:d>
            </m:e>
          </m:d>
          <m:r>
            <w:rPr>
              <w:rFonts w:ascii="Cambria Math" w:eastAsiaTheme="minorEastAsia" w:hAnsi="Cambria Math"/>
              <w:color w:val="C00000"/>
            </w:rPr>
            <m:t>=</m:t>
          </m:r>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sSup>
            <m:sSupPr>
              <m:ctrlPr>
                <w:rPr>
                  <w:rFonts w:ascii="Cambria Math" w:eastAsiaTheme="minorEastAsia" w:hAnsi="Cambria Math"/>
                  <w:i/>
                  <w:color w:val="C00000"/>
                </w:rPr>
              </m:ctrlPr>
            </m:sSupPr>
            <m:e>
              <m:r>
                <w:rPr>
                  <w:rFonts w:ascii="Cambria Math" w:eastAsiaTheme="minorEastAsia" w:hAnsi="Cambria Math"/>
                  <w:color w:val="C00000"/>
                </w:rPr>
                <m:t>x</m:t>
              </m:r>
            </m:e>
            <m:sup>
              <m:r>
                <w:rPr>
                  <w:rFonts w:ascii="Cambria Math" w:eastAsiaTheme="minorEastAsia" w:hAnsi="Cambria Math"/>
                  <w:color w:val="C00000"/>
                </w:rPr>
                <m:t>2</m:t>
              </m:r>
            </m:sup>
          </m:sSup>
          <m:r>
            <w:rPr>
              <w:rFonts w:ascii="Cambria Math" w:eastAsiaTheme="minorEastAsia" w:hAnsi="Cambria Math"/>
              <w:color w:val="C00000"/>
            </w:rPr>
            <m:t>+</m:t>
          </m:r>
          <m:d>
            <m:dPr>
              <m:ctrlPr>
                <w:rPr>
                  <w:rFonts w:ascii="Cambria Math" w:eastAsiaTheme="minorEastAsia" w:hAnsi="Cambria Math"/>
                  <w:i/>
                  <w:color w:val="C00000"/>
                </w:rPr>
              </m:ctrlPr>
            </m:dPr>
            <m:e>
              <m:r>
                <w:rPr>
                  <w:rFonts w:ascii="Cambria Math" w:eastAsiaTheme="minorEastAsia" w:hAnsi="Cambria Math"/>
                  <w:color w:val="C00000"/>
                </w:rPr>
                <m:t>2ab-a</m:t>
              </m:r>
            </m:e>
          </m:d>
          <m:r>
            <w:rPr>
              <w:rFonts w:ascii="Cambria Math" w:eastAsiaTheme="minorEastAsia" w:hAnsi="Cambria Math"/>
              <w:color w:val="C00000"/>
            </w:rPr>
            <m:t>x+</m:t>
          </m:r>
          <m:sSup>
            <m:sSupPr>
              <m:ctrlPr>
                <w:rPr>
                  <w:rFonts w:ascii="Cambria Math" w:eastAsiaTheme="minorEastAsia" w:hAnsi="Cambria Math"/>
                  <w:i/>
                  <w:color w:val="C00000"/>
                </w:rPr>
              </m:ctrlPr>
            </m:sSupPr>
            <m:e>
              <m:r>
                <w:rPr>
                  <w:rFonts w:ascii="Cambria Math" w:eastAsiaTheme="minorEastAsia" w:hAnsi="Cambria Math"/>
                  <w:color w:val="C00000"/>
                </w:rPr>
                <m:t>b</m:t>
              </m:r>
            </m:e>
            <m:sup>
              <m:r>
                <w:rPr>
                  <w:rFonts w:ascii="Cambria Math" w:eastAsiaTheme="minorEastAsia" w:hAnsi="Cambria Math"/>
                  <w:color w:val="C00000"/>
                </w:rPr>
                <m:t>2</m:t>
              </m:r>
            </m:sup>
          </m:sSup>
          <m:r>
            <w:rPr>
              <w:rFonts w:ascii="Cambria Math" w:eastAsiaTheme="minorEastAsia" w:hAnsi="Cambria Math"/>
              <w:color w:val="C00000"/>
            </w:rPr>
            <m:t>-b+2</m:t>
          </m:r>
        </m:oMath>
      </m:oMathPara>
    </w:p>
    <w:p w:rsidR="00536A2E" w:rsidRDefault="00536A2E" w:rsidP="00A74CC9">
      <w:pPr>
        <w:spacing w:after="0" w:line="240" w:lineRule="auto"/>
        <w:jc w:val="both"/>
        <w:rPr>
          <w:rFonts w:eastAsiaTheme="minorEastAsia"/>
          <w:color w:val="C00000"/>
        </w:rPr>
      </w:pPr>
      <w:r>
        <w:rPr>
          <w:rFonts w:eastAsiaTheme="minorEastAsia"/>
          <w:color w:val="C00000"/>
        </w:rPr>
        <w:t xml:space="preserve">L’identification coefficient par coefficient conduit à </w:t>
      </w:r>
      <m:oMath>
        <m:sSup>
          <m:sSupPr>
            <m:ctrlPr>
              <w:rPr>
                <w:rFonts w:ascii="Cambria Math" w:eastAsiaTheme="minorEastAsia" w:hAnsi="Cambria Math"/>
                <w:i/>
                <w:color w:val="C00000"/>
              </w:rPr>
            </m:ctrlPr>
          </m:sSupPr>
          <m:e>
            <m:r>
              <w:rPr>
                <w:rFonts w:ascii="Cambria Math" w:eastAsiaTheme="minorEastAsia" w:hAnsi="Cambria Math"/>
                <w:color w:val="C00000"/>
              </w:rPr>
              <m:t>a</m:t>
            </m:r>
          </m:e>
          <m:sup>
            <m:r>
              <w:rPr>
                <w:rFonts w:ascii="Cambria Math" w:eastAsiaTheme="minorEastAsia" w:hAnsi="Cambria Math"/>
                <w:color w:val="C00000"/>
              </w:rPr>
              <m:t>2</m:t>
            </m:r>
          </m:sup>
        </m:sSup>
        <m:r>
          <w:rPr>
            <w:rFonts w:ascii="Cambria Math" w:eastAsiaTheme="minorEastAsia" w:hAnsi="Cambria Math"/>
            <w:color w:val="C00000"/>
          </w:rPr>
          <m:t>=9, a</m:t>
        </m:r>
        <m:d>
          <m:dPr>
            <m:ctrlPr>
              <w:rPr>
                <w:rFonts w:ascii="Cambria Math" w:eastAsiaTheme="minorEastAsia" w:hAnsi="Cambria Math"/>
                <w:i/>
                <w:color w:val="C00000"/>
              </w:rPr>
            </m:ctrlPr>
          </m:dPr>
          <m:e>
            <m:r>
              <w:rPr>
                <w:rFonts w:ascii="Cambria Math" w:eastAsiaTheme="minorEastAsia" w:hAnsi="Cambria Math"/>
                <w:color w:val="C00000"/>
              </w:rPr>
              <m:t>2b-1</m:t>
            </m:r>
          </m:e>
        </m:d>
        <m:r>
          <w:rPr>
            <w:rFonts w:ascii="Cambria Math" w:eastAsiaTheme="minorEastAsia" w:hAnsi="Cambria Math"/>
            <w:color w:val="C00000"/>
          </w:rPr>
          <m:t xml:space="preserve">=-3 </m:t>
        </m:r>
        <m:r>
          <m:rPr>
            <m:sty m:val="p"/>
          </m:rPr>
          <w:rPr>
            <w:rFonts w:ascii="Cambria Math" w:eastAsiaTheme="minorEastAsia" w:hAnsi="Cambria Math"/>
            <w:color w:val="C00000"/>
          </w:rPr>
          <m:t>et</m:t>
        </m:r>
        <m:r>
          <w:rPr>
            <w:rFonts w:ascii="Cambria Math" w:eastAsiaTheme="minorEastAsia" w:hAnsi="Cambria Math"/>
            <w:color w:val="C00000"/>
          </w:rPr>
          <m:t xml:space="preserve"> </m:t>
        </m:r>
        <m:sSup>
          <m:sSupPr>
            <m:ctrlPr>
              <w:rPr>
                <w:rFonts w:ascii="Cambria Math" w:eastAsiaTheme="minorEastAsia" w:hAnsi="Cambria Math"/>
                <w:i/>
                <w:color w:val="C00000"/>
              </w:rPr>
            </m:ctrlPr>
          </m:sSupPr>
          <m:e>
            <m:r>
              <w:rPr>
                <w:rFonts w:ascii="Cambria Math" w:eastAsiaTheme="minorEastAsia" w:hAnsi="Cambria Math"/>
                <w:color w:val="C00000"/>
              </w:rPr>
              <m:t>b</m:t>
            </m:r>
          </m:e>
          <m:sup>
            <m:r>
              <w:rPr>
                <w:rFonts w:ascii="Cambria Math" w:eastAsiaTheme="minorEastAsia" w:hAnsi="Cambria Math"/>
                <w:color w:val="C00000"/>
              </w:rPr>
              <m:t>2</m:t>
            </m:r>
          </m:sup>
        </m:sSup>
        <m:r>
          <w:rPr>
            <w:rFonts w:ascii="Cambria Math" w:eastAsiaTheme="minorEastAsia" w:hAnsi="Cambria Math"/>
            <w:color w:val="C00000"/>
          </w:rPr>
          <m:t>-b=0</m:t>
        </m:r>
      </m:oMath>
    </w:p>
    <w:p w:rsidR="005461A5" w:rsidRPr="0019528A" w:rsidRDefault="005461A5" w:rsidP="00A74CC9">
      <w:pPr>
        <w:spacing w:after="0" w:line="240" w:lineRule="auto"/>
        <w:jc w:val="both"/>
        <w:rPr>
          <w:rFonts w:eastAsiaTheme="minorEastAsia"/>
          <w:color w:val="C00000"/>
        </w:rPr>
      </w:pPr>
      <w:r>
        <w:rPr>
          <w:rFonts w:eastAsiaTheme="minorEastAsia"/>
          <w:color w:val="C00000"/>
        </w:rPr>
        <w:t xml:space="preserve">On trouve donc deux solutions pour le couple </w:t>
      </w:r>
      <m:oMath>
        <m:d>
          <m:dPr>
            <m:ctrlPr>
              <w:rPr>
                <w:rFonts w:ascii="Cambria Math" w:eastAsiaTheme="minorEastAsia" w:hAnsi="Cambria Math"/>
                <w:i/>
                <w:color w:val="C00000"/>
              </w:rPr>
            </m:ctrlPr>
          </m:dPr>
          <m:e>
            <m:r>
              <w:rPr>
                <w:rFonts w:ascii="Cambria Math" w:eastAsiaTheme="minorEastAsia" w:hAnsi="Cambria Math"/>
                <w:color w:val="C00000"/>
              </w:rPr>
              <m:t>a, b</m:t>
            </m:r>
          </m:e>
        </m:d>
        <m:r>
          <w:rPr>
            <w:rFonts w:ascii="Cambria Math" w:eastAsiaTheme="minorEastAsia" w:hAnsi="Cambria Math"/>
            <w:color w:val="C00000"/>
          </w:rPr>
          <m:t xml:space="preserve">: </m:t>
        </m:r>
        <m:d>
          <m:dPr>
            <m:ctrlPr>
              <w:rPr>
                <w:rFonts w:ascii="Cambria Math" w:eastAsiaTheme="minorEastAsia" w:hAnsi="Cambria Math"/>
                <w:i/>
                <w:color w:val="C00000"/>
              </w:rPr>
            </m:ctrlPr>
          </m:dPr>
          <m:e>
            <m:r>
              <w:rPr>
                <w:rFonts w:ascii="Cambria Math" w:eastAsiaTheme="minorEastAsia" w:hAnsi="Cambria Math"/>
                <w:color w:val="C00000"/>
              </w:rPr>
              <m:t>3, -1</m:t>
            </m:r>
          </m:e>
        </m:d>
        <m:r>
          <w:rPr>
            <w:rFonts w:ascii="Cambria Math" w:eastAsiaTheme="minorEastAsia" w:hAnsi="Cambria Math"/>
            <w:color w:val="C00000"/>
          </w:rPr>
          <m:t xml:space="preserve"> </m:t>
        </m:r>
        <m:r>
          <m:rPr>
            <m:sty m:val="p"/>
          </m:rPr>
          <w:rPr>
            <w:rFonts w:ascii="Cambria Math" w:eastAsiaTheme="minorEastAsia" w:hAnsi="Cambria Math"/>
            <w:color w:val="C00000"/>
          </w:rPr>
          <m:t>et</m:t>
        </m:r>
        <m:r>
          <w:rPr>
            <w:rFonts w:ascii="Cambria Math" w:eastAsiaTheme="minorEastAsia" w:hAnsi="Cambria Math"/>
            <w:color w:val="C00000"/>
          </w:rPr>
          <m:t xml:space="preserve">  </m:t>
        </m:r>
        <m:d>
          <m:dPr>
            <m:ctrlPr>
              <w:rPr>
                <w:rFonts w:ascii="Cambria Math" w:eastAsiaTheme="minorEastAsia" w:hAnsi="Cambria Math"/>
                <w:i/>
                <w:color w:val="C00000"/>
              </w:rPr>
            </m:ctrlPr>
          </m:dPr>
          <m:e>
            <m:r>
              <w:rPr>
                <w:rFonts w:ascii="Cambria Math" w:eastAsiaTheme="minorEastAsia" w:hAnsi="Cambria Math"/>
                <w:color w:val="C00000"/>
              </w:rPr>
              <m:t>-3, 1</m:t>
            </m:r>
          </m:e>
        </m:d>
      </m:oMath>
    </w:p>
    <w:p w:rsidR="0019528A" w:rsidRPr="0019528A" w:rsidRDefault="0019528A" w:rsidP="00A74CC9">
      <w:pPr>
        <w:spacing w:after="0" w:line="240" w:lineRule="auto"/>
        <w:jc w:val="both"/>
      </w:pPr>
    </w:p>
    <w:p w:rsidR="00A87F7E" w:rsidRDefault="00A87F7E" w:rsidP="00A74CC9">
      <w:pPr>
        <w:spacing w:after="0" w:line="240" w:lineRule="auto"/>
        <w:jc w:val="both"/>
        <w:rPr>
          <w:b/>
          <w:i/>
          <w:sz w:val="32"/>
          <w:szCs w:val="32"/>
        </w:rPr>
      </w:pPr>
      <w:r>
        <w:rPr>
          <w:b/>
          <w:i/>
          <w:sz w:val="32"/>
          <w:szCs w:val="32"/>
        </w:rPr>
        <w:br w:type="page"/>
      </w:r>
    </w:p>
    <w:p w:rsidR="00A87F7E" w:rsidRDefault="00A87F7E" w:rsidP="00EC48F5">
      <w:pPr>
        <w:jc w:val="center"/>
        <w:rPr>
          <w:b/>
          <w:i/>
          <w:sz w:val="32"/>
          <w:szCs w:val="32"/>
        </w:rPr>
      </w:pPr>
      <w:r>
        <w:rPr>
          <w:b/>
          <w:i/>
          <w:sz w:val="32"/>
          <w:szCs w:val="32"/>
        </w:rPr>
        <w:lastRenderedPageBreak/>
        <w:t>Thème : Dénombrement, probabilités</w:t>
      </w:r>
    </w:p>
    <w:p w:rsidR="00EC48F5" w:rsidRDefault="00EC48F5" w:rsidP="00EC48F5">
      <w:pPr>
        <w:spacing w:after="0" w:line="240" w:lineRule="auto"/>
        <w:jc w:val="both"/>
      </w:pPr>
      <w:r>
        <w:rPr>
          <w:b/>
        </w:rPr>
        <w:t>Exercice 1 La revanche des trois ours</w:t>
      </w:r>
    </w:p>
    <w:p w:rsidR="00955A24" w:rsidRDefault="00EC48F5" w:rsidP="00EC48F5">
      <w:pPr>
        <w:spacing w:after="0" w:line="240" w:lineRule="auto"/>
        <w:jc w:val="both"/>
        <w:rPr>
          <w:rFonts w:eastAsiaTheme="minorEastAsia"/>
        </w:rPr>
      </w:pPr>
      <w:r>
        <w:t>Boucles d’Or dispose, dans son jardin, d’un carrousel réservé à son usage personnel. C’est un peu injuste, pensent les trois ours, qui viennent chaque jour de bon matin profiter de ce qu’</w:t>
      </w:r>
      <w:r w:rsidR="00955A24">
        <w:t xml:space="preserve">elle dort encore. Ils font tourner le manège : Papa ours lui imprime </w:t>
      </w:r>
      <m:oMath>
        <m:f>
          <m:fPr>
            <m:ctrlPr>
              <w:rPr>
                <w:rFonts w:ascii="Cambria Math" w:hAnsi="Cambria Math"/>
                <w:i/>
              </w:rPr>
            </m:ctrlPr>
          </m:fPr>
          <m:num>
            <m:r>
              <w:rPr>
                <w:rFonts w:ascii="Cambria Math" w:hAnsi="Cambria Math"/>
              </w:rPr>
              <m:t>1</m:t>
            </m:r>
          </m:num>
          <m:den>
            <m:r>
              <w:rPr>
                <w:rFonts w:ascii="Cambria Math" w:hAnsi="Cambria Math"/>
              </w:rPr>
              <m:t>7</m:t>
            </m:r>
          </m:den>
        </m:f>
        <m:r>
          <w:rPr>
            <w:rFonts w:ascii="Cambria Math" w:hAnsi="Cambria Math"/>
          </w:rPr>
          <m:t xml:space="preserve"> </m:t>
        </m:r>
      </m:oMath>
      <w:r w:rsidR="00955A24">
        <w:rPr>
          <w:rFonts w:eastAsiaTheme="minorEastAsia"/>
        </w:rPr>
        <w:t xml:space="preserve">de tour, Maman ours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9</m:t>
            </m:r>
          </m:den>
        </m:f>
        <m:r>
          <w:rPr>
            <w:rFonts w:ascii="Cambria Math" w:eastAsiaTheme="minorEastAsia" w:hAnsi="Cambria Math"/>
          </w:rPr>
          <m:t xml:space="preserve"> </m:t>
        </m:r>
      </m:oMath>
      <w:r w:rsidR="00955A24">
        <w:rPr>
          <w:rFonts w:eastAsiaTheme="minorEastAsia"/>
        </w:rPr>
        <w:t xml:space="preserve">de tour et Bébé ours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32</m:t>
            </m:r>
          </m:den>
        </m:f>
        <m:r>
          <w:rPr>
            <w:rFonts w:ascii="Cambria Math" w:eastAsiaTheme="minorEastAsia" w:hAnsi="Cambria Math"/>
          </w:rPr>
          <m:t xml:space="preserve"> </m:t>
        </m:r>
      </m:oMath>
      <w:r w:rsidR="00955A24">
        <w:rPr>
          <w:rFonts w:eastAsiaTheme="minorEastAsia"/>
        </w:rPr>
        <w:t>de tour, chacun autant de fois qu’il veut, dans le sens qu’il veut (sens des aiguilles d’une montre ou sens trig</w:t>
      </w:r>
      <w:proofErr w:type="spellStart"/>
      <w:r w:rsidR="00955A24">
        <w:rPr>
          <w:rFonts w:eastAsiaTheme="minorEastAsia"/>
        </w:rPr>
        <w:t>onométrique</w:t>
      </w:r>
      <w:proofErr w:type="spellEnd"/>
      <w:r w:rsidR="00955A24">
        <w:rPr>
          <w:rFonts w:eastAsiaTheme="minorEastAsia"/>
        </w:rPr>
        <w:t>). Au fil des jours, dans combien de positions différentes Boucles d’Or peut-elle retrouver son carrousel</w:t>
      </w:r>
      <w:r w:rsidR="00F116CC">
        <w:rPr>
          <w:rFonts w:eastAsiaTheme="minorEastAsia"/>
        </w:rPr>
        <w:t>, qu’elle laisse pourtant chaque soir dans la même position</w:t>
      </w:r>
      <w:r w:rsidR="00955A24">
        <w:rPr>
          <w:rFonts w:eastAsiaTheme="minorEastAsia"/>
        </w:rPr>
        <w:t> ? On montrera que ces positions peuvent effectivement être atteintes.</w:t>
      </w:r>
    </w:p>
    <w:p w:rsidR="00EC48F5" w:rsidRPr="00EC48F5" w:rsidRDefault="00955A24" w:rsidP="00EC48F5">
      <w:pPr>
        <w:spacing w:after="0" w:line="240" w:lineRule="auto"/>
        <w:jc w:val="both"/>
      </w:pPr>
      <w:r>
        <w:rPr>
          <w:rFonts w:eastAsiaTheme="minorEastAsia"/>
          <w:color w:val="C00000"/>
        </w:rPr>
        <w:t xml:space="preserve">Si Papa ours effectue </w:t>
      </w:r>
      <m:oMath>
        <m:r>
          <w:rPr>
            <w:rFonts w:ascii="Cambria Math" w:eastAsiaTheme="minorEastAsia" w:hAnsi="Cambria Math"/>
            <w:color w:val="C00000"/>
          </w:rPr>
          <m:t>p</m:t>
        </m:r>
      </m:oMath>
      <w:r>
        <w:rPr>
          <w:rFonts w:eastAsiaTheme="minorEastAsia"/>
          <w:color w:val="C00000"/>
        </w:rPr>
        <w:t xml:space="preserve"> manœuvres, Maman </w:t>
      </w:r>
      <m:oMath>
        <m:r>
          <w:rPr>
            <w:rFonts w:ascii="Cambria Math" w:eastAsiaTheme="minorEastAsia" w:hAnsi="Cambria Math"/>
            <w:color w:val="C00000"/>
          </w:rPr>
          <m:t xml:space="preserve">m </m:t>
        </m:r>
      </m:oMath>
      <w:r>
        <w:rPr>
          <w:rFonts w:eastAsiaTheme="minorEastAsia"/>
          <w:color w:val="C00000"/>
        </w:rPr>
        <w:t xml:space="preserve">manœuvres et Bébé </w:t>
      </w:r>
      <m:oMath>
        <m:r>
          <w:rPr>
            <w:rFonts w:ascii="Cambria Math" w:eastAsiaTheme="minorEastAsia" w:hAnsi="Cambria Math"/>
            <w:color w:val="C00000"/>
          </w:rPr>
          <m:t>b</m:t>
        </m:r>
      </m:oMath>
      <w:r>
        <w:rPr>
          <w:rFonts w:eastAsiaTheme="minorEastAsia"/>
          <w:color w:val="C00000"/>
        </w:rPr>
        <w:t xml:space="preserve"> manœuvres, le résultat </w:t>
      </w:r>
      <w:r w:rsidR="00602D27">
        <w:rPr>
          <w:rFonts w:eastAsiaTheme="minorEastAsia"/>
          <w:color w:val="C00000"/>
        </w:rPr>
        <w:t xml:space="preserve">est que le manège tourne de </w:t>
      </w:r>
      <m:oMath>
        <m:f>
          <m:fPr>
            <m:ctrlPr>
              <w:rPr>
                <w:rFonts w:ascii="Cambria Math" w:eastAsiaTheme="minorEastAsia" w:hAnsi="Cambria Math"/>
                <w:i/>
                <w:color w:val="C00000"/>
              </w:rPr>
            </m:ctrlPr>
          </m:fPr>
          <m:num>
            <m:r>
              <w:rPr>
                <w:rFonts w:ascii="Cambria Math" w:eastAsiaTheme="minorEastAsia" w:hAnsi="Cambria Math"/>
                <w:color w:val="C00000"/>
              </w:rPr>
              <m:t>288p+224m+63b</m:t>
            </m:r>
          </m:num>
          <m:den>
            <m:r>
              <w:rPr>
                <w:rFonts w:ascii="Cambria Math" w:eastAsiaTheme="minorEastAsia" w:hAnsi="Cambria Math"/>
                <w:color w:val="C00000"/>
              </w:rPr>
              <m:t>2 016</m:t>
            </m:r>
          </m:den>
        </m:f>
        <m:r>
          <w:rPr>
            <w:rFonts w:ascii="Cambria Math" w:eastAsiaTheme="minorEastAsia" w:hAnsi="Cambria Math"/>
            <w:color w:val="C00000"/>
          </w:rPr>
          <m:t xml:space="preserve"> </m:t>
        </m:r>
      </m:oMath>
      <w:r w:rsidR="00330C1B">
        <w:rPr>
          <w:rFonts w:eastAsiaTheme="minorEastAsia"/>
          <w:color w:val="C00000"/>
        </w:rPr>
        <w:t xml:space="preserve"> de tour. Tout peut donc être ramené à une fraction de dénominateur 2 016 et de numérateur un entier positif inférieur ou égal à 2 016 (c’est de l’arithmétique modulo 2 016, comme les heures sur la pendule relèvent de l’arithmétique modulo 12). La question est de savoir si </w:t>
      </w:r>
      <w:r w:rsidR="00330C1B">
        <w:rPr>
          <w:rFonts w:eastAsiaTheme="minorEastAsia"/>
          <w:b/>
          <w:color w:val="C00000"/>
        </w:rPr>
        <w:t xml:space="preserve">tout </w:t>
      </w:r>
      <w:r w:rsidR="00330C1B">
        <w:rPr>
          <w:rFonts w:eastAsiaTheme="minorEastAsia"/>
          <w:color w:val="C00000"/>
        </w:rPr>
        <w:t xml:space="preserve">entier inférieur à 2 016 peut être atteint. Observons que </w:t>
      </w:r>
      <m:oMath>
        <m:r>
          <w:rPr>
            <w:rFonts w:ascii="Cambria Math" w:eastAsiaTheme="minorEastAsia" w:hAnsi="Cambria Math"/>
            <w:color w:val="C00000"/>
          </w:rPr>
          <m:t>288-224-63=-1.</m:t>
        </m:r>
      </m:oMath>
      <w:r w:rsidR="002D6045">
        <w:rPr>
          <w:rFonts w:eastAsiaTheme="minorEastAsia"/>
          <w:color w:val="C00000"/>
        </w:rPr>
        <w:t xml:space="preserve"> Papa ours allant dans un sens, Maman et Bébé dans l’autre, le manège tourne de </w:t>
      </w:r>
      <m:oMath>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2 016</m:t>
            </m:r>
          </m:den>
        </m:f>
      </m:oMath>
      <w:r w:rsidR="002D6045">
        <w:rPr>
          <w:rFonts w:eastAsiaTheme="minorEastAsia"/>
          <w:color w:val="C00000"/>
        </w:rPr>
        <w:t xml:space="preserve"> de tour. Donc toutes les positions peuvent être atteintes.</w:t>
      </w:r>
      <w:r w:rsidR="00EC48F5">
        <w:t xml:space="preserve">                                                                                                                                                                                        </w:t>
      </w:r>
    </w:p>
    <w:p w:rsidR="00EC48F5" w:rsidRDefault="00907366" w:rsidP="00907366">
      <w:pPr>
        <w:spacing w:after="0" w:line="240" w:lineRule="auto"/>
        <w:jc w:val="both"/>
        <w:rPr>
          <w:b/>
        </w:rPr>
      </w:pPr>
      <w:r>
        <w:rPr>
          <w:b/>
        </w:rPr>
        <w:t>Exercice 2 Autant d’entiers que de couples d’entiers…</w:t>
      </w:r>
    </w:p>
    <w:p w:rsidR="00907366" w:rsidRDefault="00907366" w:rsidP="00907366">
      <w:pPr>
        <w:spacing w:after="0" w:line="240" w:lineRule="auto"/>
        <w:jc w:val="both"/>
      </w:pPr>
      <w:r>
        <w:t xml:space="preserve">Cet exercice propose de « compter » les éléments de certains ensembles infinis. Dans cet exercice, c’est l’ensemble des entiers naturels </w:t>
      </w:r>
      <w:r>
        <w:rPr>
          <w:b/>
        </w:rPr>
        <w:t xml:space="preserve">N </w:t>
      </w:r>
      <w:r>
        <w:t xml:space="preserve">qui sert de référence : on établit des correspondances </w:t>
      </w:r>
      <w:r>
        <w:rPr>
          <w:i/>
        </w:rPr>
        <w:t xml:space="preserve">bijectives </w:t>
      </w:r>
      <w:r>
        <w:t xml:space="preserve">entre </w:t>
      </w:r>
      <w:r w:rsidR="002D01C4">
        <w:t xml:space="preserve">certains </w:t>
      </w:r>
      <w:r>
        <w:t>ensembles et l’ensemble</w:t>
      </w:r>
      <w:r w:rsidR="002D01C4">
        <w:t xml:space="preserve"> </w:t>
      </w:r>
      <w:r w:rsidR="002D01C4">
        <w:rPr>
          <w:b/>
        </w:rPr>
        <w:t>N</w:t>
      </w:r>
      <w:r w:rsidR="002D01C4">
        <w:t>.</w:t>
      </w:r>
    </w:p>
    <w:p w:rsidR="002D01C4" w:rsidRDefault="002D01C4" w:rsidP="00907366">
      <w:pPr>
        <w:spacing w:after="0" w:line="240" w:lineRule="auto"/>
        <w:jc w:val="both"/>
        <w:rPr>
          <w:rFonts w:eastAsiaTheme="minorEastAsia"/>
        </w:rPr>
      </w:pPr>
      <w:r>
        <w:t>1. Il y a autant d’entiers que d’entiers non nuls. Pour cela, considérer l’application « </w:t>
      </w:r>
      <w:r>
        <w:rPr>
          <w:i/>
        </w:rPr>
        <w:t>successeur</w:t>
      </w:r>
      <w:r>
        <w:t xml:space="preserve"> » qui a tout entier </w:t>
      </w:r>
      <m:oMath>
        <m:r>
          <w:rPr>
            <w:rFonts w:ascii="Cambria Math" w:hAnsi="Cambria Math"/>
          </w:rPr>
          <m:t xml:space="preserve">n </m:t>
        </m:r>
      </m:oMath>
      <w:r>
        <w:t xml:space="preserve">associe son </w:t>
      </w:r>
      <w:r w:rsidRPr="002D01C4">
        <w:rPr>
          <w:i/>
        </w:rPr>
        <w:t>successeur</w:t>
      </w:r>
      <w:r>
        <w:t xml:space="preserve"> (qu’on pourrait </w:t>
      </w:r>
      <w:proofErr w:type="gramStart"/>
      <w:r>
        <w:t xml:space="preserve">appeler </w:t>
      </w:r>
      <w:proofErr w:type="gramEnd"/>
      <m:oMath>
        <m:r>
          <w:rPr>
            <w:rFonts w:ascii="Cambria Math" w:hAnsi="Cambria Math"/>
          </w:rPr>
          <m:t>n+1</m:t>
        </m:r>
      </m:oMath>
      <w:r>
        <w:rPr>
          <w:rFonts w:eastAsiaTheme="minorEastAsia"/>
        </w:rPr>
        <w:t>) ;</w:t>
      </w:r>
    </w:p>
    <w:p w:rsidR="002D01C4" w:rsidRDefault="002D01C4" w:rsidP="00907366">
      <w:pPr>
        <w:spacing w:after="0" w:line="240" w:lineRule="auto"/>
        <w:jc w:val="both"/>
        <w:rPr>
          <w:rFonts w:eastAsiaTheme="minorEastAsia"/>
        </w:rPr>
      </w:pPr>
      <w:r>
        <w:rPr>
          <w:rFonts w:eastAsiaTheme="minorEastAsia"/>
        </w:rPr>
        <w:t xml:space="preserve">2. Il y a autant d’entiers pairs que d’entiers. Pour cela, considérer l’application </w:t>
      </w:r>
      <w:r>
        <w:rPr>
          <w:rFonts w:eastAsiaTheme="minorEastAsia"/>
          <w:i/>
        </w:rPr>
        <w:t>« double » </w:t>
      </w:r>
      <w:proofErr w:type="gramStart"/>
      <w:r>
        <w:rPr>
          <w:rFonts w:eastAsiaTheme="minorEastAsia"/>
        </w:rPr>
        <w:t xml:space="preserve">: </w:t>
      </w:r>
      <m:oMath>
        <m:r>
          <w:rPr>
            <w:rFonts w:ascii="Cambria Math" w:eastAsiaTheme="minorEastAsia" w:hAnsi="Cambria Math"/>
          </w:rPr>
          <m:t>n↦2n</m:t>
        </m:r>
      </m:oMath>
      <w:r>
        <w:rPr>
          <w:rFonts w:eastAsiaTheme="minorEastAsia"/>
        </w:rPr>
        <w:t>.</w:t>
      </w:r>
      <w:proofErr w:type="gramEnd"/>
    </w:p>
    <w:p w:rsidR="002D01C4" w:rsidRDefault="002D01C4" w:rsidP="00907366">
      <w:pPr>
        <w:spacing w:after="0" w:line="240" w:lineRule="auto"/>
        <w:jc w:val="both"/>
        <w:rPr>
          <w:rFonts w:eastAsiaTheme="minorEastAsia"/>
        </w:rPr>
      </w:pPr>
      <w:r>
        <w:rPr>
          <w:rFonts w:eastAsiaTheme="minorEastAsia"/>
        </w:rPr>
        <w:t xml:space="preserve">3. Il y a autant de couples d’entiers que d’entiers. Pour cela, considérer l’application qui à tout entier </w:t>
      </w:r>
      <m:oMath>
        <m:r>
          <w:rPr>
            <w:rFonts w:ascii="Cambria Math" w:eastAsiaTheme="minorEastAsia" w:hAnsi="Cambria Math"/>
          </w:rPr>
          <m:t>n</m:t>
        </m:r>
      </m:oMath>
      <w:r>
        <w:rPr>
          <w:rFonts w:eastAsiaTheme="minorEastAsia"/>
        </w:rPr>
        <w:t xml:space="preserve"> associe le couple </w:t>
      </w:r>
      <m:oMath>
        <m:d>
          <m:dPr>
            <m:ctrlPr>
              <w:rPr>
                <w:rFonts w:ascii="Cambria Math" w:eastAsiaTheme="minorEastAsia" w:hAnsi="Cambria Math"/>
                <w:i/>
              </w:rPr>
            </m:ctrlPr>
          </m:dPr>
          <m:e>
            <m:r>
              <w:rPr>
                <w:rFonts w:ascii="Cambria Math" w:eastAsiaTheme="minorEastAsia" w:hAnsi="Cambria Math"/>
              </w:rPr>
              <m:t>p,q</m:t>
            </m:r>
          </m:e>
        </m:d>
        <m:r>
          <w:rPr>
            <w:rFonts w:ascii="Cambria Math" w:eastAsiaTheme="minorEastAsia" w:hAnsi="Cambria Math"/>
          </w:rPr>
          <m:t xml:space="preserve"> </m:t>
        </m:r>
      </m:oMath>
      <w:r>
        <w:rPr>
          <w:rFonts w:eastAsiaTheme="minorEastAsia"/>
        </w:rPr>
        <w:t xml:space="preserve">défini </w:t>
      </w:r>
      <w:proofErr w:type="gramStart"/>
      <w:r>
        <w:rPr>
          <w:rFonts w:eastAsiaTheme="minorEastAsia"/>
        </w:rPr>
        <w:t xml:space="preserve">par </w:t>
      </w:r>
      <w:proofErr w:type="gramEnd"/>
      <m:oMath>
        <m:r>
          <w:rPr>
            <w:rFonts w:ascii="Cambria Math" w:eastAsiaTheme="minorEastAsia" w:hAnsi="Cambria Math"/>
          </w:rPr>
          <m:t>n=</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p</m:t>
            </m:r>
          </m:sup>
        </m:sSup>
        <m:d>
          <m:dPr>
            <m:ctrlPr>
              <w:rPr>
                <w:rFonts w:ascii="Cambria Math" w:eastAsiaTheme="minorEastAsia" w:hAnsi="Cambria Math"/>
                <w:i/>
              </w:rPr>
            </m:ctrlPr>
          </m:dPr>
          <m:e>
            <m:r>
              <w:rPr>
                <w:rFonts w:ascii="Cambria Math" w:eastAsiaTheme="minorEastAsia" w:hAnsi="Cambria Math"/>
              </w:rPr>
              <m:t>2q+1</m:t>
            </m:r>
          </m:e>
        </m:d>
      </m:oMath>
      <w:r>
        <w:rPr>
          <w:rFonts w:eastAsiaTheme="minorEastAsia"/>
        </w:rPr>
        <w:t>.</w:t>
      </w:r>
    </w:p>
    <w:p w:rsidR="002D01C4" w:rsidRPr="002D01C4" w:rsidRDefault="002D01C4" w:rsidP="00907366">
      <w:pPr>
        <w:spacing w:after="0" w:line="240" w:lineRule="auto"/>
        <w:jc w:val="both"/>
      </w:pPr>
      <w:r>
        <w:rPr>
          <w:rFonts w:eastAsiaTheme="minorEastAsia"/>
        </w:rPr>
        <w:t xml:space="preserve">4. Il y a autant d’entiers que de couples d’entiers. Pour cela, considérer l’application qui, à tout couple </w:t>
      </w:r>
      <m:oMath>
        <m:d>
          <m:dPr>
            <m:ctrlPr>
              <w:rPr>
                <w:rFonts w:ascii="Cambria Math" w:eastAsiaTheme="minorEastAsia" w:hAnsi="Cambria Math"/>
                <w:i/>
              </w:rPr>
            </m:ctrlPr>
          </m:dPr>
          <m:e>
            <m:r>
              <w:rPr>
                <w:rFonts w:ascii="Cambria Math" w:eastAsiaTheme="minorEastAsia" w:hAnsi="Cambria Math"/>
              </w:rPr>
              <m:t>p,q</m:t>
            </m:r>
          </m:e>
        </m:d>
        <m:r>
          <w:rPr>
            <w:rFonts w:ascii="Cambria Math" w:eastAsiaTheme="minorEastAsia" w:hAnsi="Cambria Math"/>
          </w:rPr>
          <m:t xml:space="preserve"> </m:t>
        </m:r>
      </m:oMath>
      <w:r>
        <w:rPr>
          <w:rFonts w:eastAsiaTheme="minorEastAsia"/>
        </w:rPr>
        <w:t xml:space="preserve">d’entiers associe l’entier </w:t>
      </w:r>
      <m:oMath>
        <m:r>
          <w:rPr>
            <w:rFonts w:ascii="Cambria Math" w:eastAsiaTheme="minorEastAsia" w:hAnsi="Cambria Math"/>
          </w:rPr>
          <m:t>n=</m:t>
        </m:r>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p+q</m:t>
                </m:r>
              </m:e>
            </m:d>
            <m:d>
              <m:dPr>
                <m:ctrlPr>
                  <w:rPr>
                    <w:rFonts w:ascii="Cambria Math" w:eastAsiaTheme="minorEastAsia" w:hAnsi="Cambria Math"/>
                    <w:i/>
                  </w:rPr>
                </m:ctrlPr>
              </m:dPr>
              <m:e>
                <m:r>
                  <w:rPr>
                    <w:rFonts w:ascii="Cambria Math" w:eastAsiaTheme="minorEastAsia" w:hAnsi="Cambria Math"/>
                  </w:rPr>
                  <m:t>p+q+1</m:t>
                </m:r>
              </m:e>
            </m:d>
          </m:num>
          <m:den>
            <m:r>
              <w:rPr>
                <w:rFonts w:ascii="Cambria Math" w:eastAsiaTheme="minorEastAsia" w:hAnsi="Cambria Math"/>
              </w:rPr>
              <m:t>2</m:t>
            </m:r>
          </m:den>
        </m:f>
        <m:r>
          <w:rPr>
            <w:rFonts w:ascii="Cambria Math" w:eastAsiaTheme="minorEastAsia" w:hAnsi="Cambria Math"/>
          </w:rPr>
          <m:t>+q</m:t>
        </m:r>
      </m:oMath>
    </w:p>
    <w:p w:rsidR="00907366" w:rsidRDefault="00F4453B" w:rsidP="00F4453B">
      <w:pPr>
        <w:spacing w:after="0" w:line="240" w:lineRule="auto"/>
        <w:jc w:val="both"/>
        <w:rPr>
          <w:color w:val="C00000"/>
        </w:rPr>
      </w:pPr>
      <w:r>
        <w:rPr>
          <w:color w:val="C00000"/>
        </w:rPr>
        <w:t xml:space="preserve">1. La réponse est dans la question : tout entier naturel possède un </w:t>
      </w:r>
      <w:r>
        <w:rPr>
          <w:i/>
          <w:color w:val="C00000"/>
        </w:rPr>
        <w:t xml:space="preserve">successeur </w:t>
      </w:r>
      <w:r>
        <w:rPr>
          <w:color w:val="C00000"/>
        </w:rPr>
        <w:t xml:space="preserve">unique, et tout naturel non </w:t>
      </w:r>
      <w:proofErr w:type="gramStart"/>
      <w:r>
        <w:rPr>
          <w:color w:val="C00000"/>
        </w:rPr>
        <w:t>nul admet</w:t>
      </w:r>
      <w:proofErr w:type="gramEnd"/>
      <w:r>
        <w:rPr>
          <w:color w:val="C00000"/>
        </w:rPr>
        <w:t xml:space="preserve"> un unique </w:t>
      </w:r>
      <w:r>
        <w:rPr>
          <w:i/>
          <w:color w:val="C00000"/>
        </w:rPr>
        <w:t>prédécesseur</w:t>
      </w:r>
      <w:r>
        <w:rPr>
          <w:color w:val="C00000"/>
        </w:rPr>
        <w:t>.</w:t>
      </w:r>
    </w:p>
    <w:p w:rsidR="00F4453B" w:rsidRDefault="00F4453B" w:rsidP="00F4453B">
      <w:pPr>
        <w:spacing w:after="0" w:line="240" w:lineRule="auto"/>
        <w:jc w:val="both"/>
        <w:rPr>
          <w:color w:val="C00000"/>
        </w:rPr>
      </w:pPr>
      <w:r>
        <w:rPr>
          <w:color w:val="C00000"/>
        </w:rPr>
        <w:t>2. Là aussi, tout entier naturel possède un double et tout entier pair une moitié.</w:t>
      </w:r>
    </w:p>
    <w:p w:rsidR="00F4453B" w:rsidRDefault="00F4453B" w:rsidP="00F4453B">
      <w:pPr>
        <w:spacing w:after="0" w:line="240" w:lineRule="auto"/>
        <w:jc w:val="both"/>
        <w:rPr>
          <w:rFonts w:eastAsiaTheme="minorEastAsia"/>
          <w:color w:val="C00000"/>
        </w:rPr>
      </w:pPr>
      <w:r>
        <w:rPr>
          <w:color w:val="C00000"/>
        </w:rPr>
        <w:t xml:space="preserve">3. Pour obtenir l’image d’un </w:t>
      </w:r>
      <w:proofErr w:type="gramStart"/>
      <w:r>
        <w:rPr>
          <w:color w:val="C00000"/>
        </w:rPr>
        <w:t xml:space="preserve">entier </w:t>
      </w:r>
      <w:proofErr w:type="gramEnd"/>
      <m:oMath>
        <m:r>
          <w:rPr>
            <w:rFonts w:ascii="Cambria Math" w:hAnsi="Cambria Math"/>
            <w:color w:val="C00000"/>
          </w:rPr>
          <m:t>n</m:t>
        </m:r>
      </m:oMath>
      <w:r>
        <w:rPr>
          <w:rFonts w:eastAsiaTheme="minorEastAsia"/>
          <w:color w:val="C00000"/>
        </w:rPr>
        <w:t>, prendre autant de fois qu’on peut la moitié de l’e</w:t>
      </w:r>
      <w:proofErr w:type="spellStart"/>
      <w:r>
        <w:rPr>
          <w:rFonts w:eastAsiaTheme="minorEastAsia"/>
          <w:color w:val="C00000"/>
        </w:rPr>
        <w:t>ntier</w:t>
      </w:r>
      <w:proofErr w:type="spellEnd"/>
      <w:r>
        <w:rPr>
          <w:rFonts w:eastAsiaTheme="minorEastAsia"/>
          <w:color w:val="C00000"/>
        </w:rPr>
        <w:t xml:space="preserve"> en mémoire s’il est pair, le garder tel que s’il est impair. Cet algorithme fournit </w:t>
      </w:r>
      <m:oMath>
        <m:r>
          <w:rPr>
            <w:rFonts w:ascii="Cambria Math" w:eastAsiaTheme="minorEastAsia" w:hAnsi="Cambria Math"/>
            <w:color w:val="C00000"/>
          </w:rPr>
          <m:t xml:space="preserve">p </m:t>
        </m:r>
      </m:oMath>
      <w:proofErr w:type="gramStart"/>
      <w:r>
        <w:rPr>
          <w:rFonts w:eastAsiaTheme="minorEastAsia"/>
          <w:color w:val="C00000"/>
        </w:rPr>
        <w:t xml:space="preserve">et </w:t>
      </w:r>
      <w:proofErr w:type="gramEnd"/>
      <m:oMath>
        <m:r>
          <w:rPr>
            <w:rFonts w:ascii="Cambria Math" w:eastAsiaTheme="minorEastAsia" w:hAnsi="Cambria Math"/>
            <w:color w:val="C00000"/>
          </w:rPr>
          <m:t>q</m:t>
        </m:r>
      </m:oMath>
      <w:r>
        <w:rPr>
          <w:rFonts w:eastAsiaTheme="minorEastAsia"/>
          <w:color w:val="C00000"/>
        </w:rPr>
        <w:t xml:space="preserve">. Réciproquement, si on se donne </w:t>
      </w:r>
      <m:oMath>
        <m:r>
          <w:rPr>
            <w:rFonts w:ascii="Cambria Math" w:eastAsiaTheme="minorEastAsia" w:hAnsi="Cambria Math"/>
            <w:color w:val="C00000"/>
          </w:rPr>
          <m:t xml:space="preserve">p </m:t>
        </m:r>
      </m:oMath>
      <w:proofErr w:type="gramStart"/>
      <w:r>
        <w:rPr>
          <w:rFonts w:eastAsiaTheme="minorEastAsia"/>
          <w:color w:val="C00000"/>
        </w:rPr>
        <w:t xml:space="preserve">et </w:t>
      </w:r>
      <w:proofErr w:type="gramEnd"/>
      <m:oMath>
        <m:r>
          <w:rPr>
            <w:rFonts w:ascii="Cambria Math" w:eastAsiaTheme="minorEastAsia" w:hAnsi="Cambria Math"/>
            <w:color w:val="C00000"/>
          </w:rPr>
          <m:t>q</m:t>
        </m:r>
      </m:oMath>
      <w:r>
        <w:rPr>
          <w:rFonts w:eastAsiaTheme="minorEastAsia"/>
          <w:color w:val="C00000"/>
        </w:rPr>
        <w:t xml:space="preserve">, l’antécédent </w:t>
      </w:r>
      <m:oMath>
        <m:r>
          <w:rPr>
            <w:rFonts w:ascii="Cambria Math" w:eastAsiaTheme="minorEastAsia" w:hAnsi="Cambria Math"/>
            <w:color w:val="C00000"/>
          </w:rPr>
          <m:t xml:space="preserve">n </m:t>
        </m:r>
      </m:oMath>
      <w:r w:rsidR="00DC37D4">
        <w:rPr>
          <w:rFonts w:eastAsiaTheme="minorEastAsia"/>
          <w:color w:val="C00000"/>
        </w:rPr>
        <w:t xml:space="preserve">du couple </w:t>
      </w:r>
      <m:oMath>
        <m:d>
          <m:dPr>
            <m:ctrlPr>
              <w:rPr>
                <w:rFonts w:ascii="Cambria Math" w:eastAsiaTheme="minorEastAsia" w:hAnsi="Cambria Math"/>
                <w:i/>
                <w:color w:val="C00000"/>
              </w:rPr>
            </m:ctrlPr>
          </m:dPr>
          <m:e>
            <m:r>
              <w:rPr>
                <w:rFonts w:ascii="Cambria Math" w:eastAsiaTheme="minorEastAsia" w:hAnsi="Cambria Math"/>
                <w:color w:val="C00000"/>
              </w:rPr>
              <m:t>p,q</m:t>
            </m:r>
          </m:e>
        </m:d>
        <m:r>
          <w:rPr>
            <w:rFonts w:ascii="Cambria Math" w:eastAsiaTheme="minorEastAsia" w:hAnsi="Cambria Math"/>
            <w:color w:val="C00000"/>
          </w:rPr>
          <m:t xml:space="preserve"> </m:t>
        </m:r>
      </m:oMath>
      <w:r w:rsidR="00DC37D4">
        <w:rPr>
          <w:rFonts w:eastAsiaTheme="minorEastAsia"/>
          <w:color w:val="C00000"/>
        </w:rPr>
        <w:t xml:space="preserve">est </w:t>
      </w:r>
      <m:oMath>
        <m:sSup>
          <m:sSupPr>
            <m:ctrlPr>
              <w:rPr>
                <w:rFonts w:ascii="Cambria Math" w:eastAsiaTheme="minorEastAsia" w:hAnsi="Cambria Math"/>
                <w:i/>
                <w:color w:val="C00000"/>
              </w:rPr>
            </m:ctrlPr>
          </m:sSupPr>
          <m:e>
            <m:r>
              <w:rPr>
                <w:rFonts w:ascii="Cambria Math" w:eastAsiaTheme="minorEastAsia" w:hAnsi="Cambria Math"/>
                <w:color w:val="C00000"/>
              </w:rPr>
              <m:t>2</m:t>
            </m:r>
          </m:e>
          <m:sup>
            <m:r>
              <w:rPr>
                <w:rFonts w:ascii="Cambria Math" w:eastAsiaTheme="minorEastAsia" w:hAnsi="Cambria Math"/>
                <w:color w:val="C00000"/>
              </w:rPr>
              <m:t>p</m:t>
            </m:r>
          </m:sup>
        </m:sSup>
        <m:d>
          <m:dPr>
            <m:ctrlPr>
              <w:rPr>
                <w:rFonts w:ascii="Cambria Math" w:eastAsiaTheme="minorEastAsia" w:hAnsi="Cambria Math"/>
                <w:i/>
                <w:color w:val="C00000"/>
              </w:rPr>
            </m:ctrlPr>
          </m:dPr>
          <m:e>
            <m:r>
              <w:rPr>
                <w:rFonts w:ascii="Cambria Math" w:eastAsiaTheme="minorEastAsia" w:hAnsi="Cambria Math"/>
                <w:color w:val="C00000"/>
              </w:rPr>
              <m:t>2q+1</m:t>
            </m:r>
          </m:e>
        </m:d>
      </m:oMath>
      <w:r w:rsidR="00DC37D4">
        <w:rPr>
          <w:rFonts w:eastAsiaTheme="minorEastAsia"/>
          <w:color w:val="C00000"/>
        </w:rPr>
        <w:t>.</w:t>
      </w:r>
    </w:p>
    <w:p w:rsidR="00F4453B" w:rsidRDefault="00F4453B" w:rsidP="00F4453B">
      <w:pPr>
        <w:spacing w:after="0" w:line="240" w:lineRule="auto"/>
        <w:jc w:val="both"/>
        <w:rPr>
          <w:color w:val="C00000"/>
        </w:rPr>
      </w:pPr>
      <w:r>
        <w:rPr>
          <w:rFonts w:eastAsiaTheme="minorEastAsia"/>
          <w:color w:val="C00000"/>
        </w:rPr>
        <w:t xml:space="preserve">4. Le résultat de l’opération à effectuer sur </w:t>
      </w:r>
      <m:oMath>
        <m:r>
          <w:rPr>
            <w:rFonts w:ascii="Cambria Math" w:eastAsiaTheme="minorEastAsia" w:hAnsi="Cambria Math"/>
            <w:color w:val="C00000"/>
          </w:rPr>
          <m:t xml:space="preserve">p </m:t>
        </m:r>
      </m:oMath>
      <w:r>
        <w:rPr>
          <w:rFonts w:eastAsiaTheme="minorEastAsia"/>
          <w:color w:val="C00000"/>
        </w:rPr>
        <w:t xml:space="preserve">et </w:t>
      </w:r>
      <m:oMath>
        <m:r>
          <w:rPr>
            <w:rFonts w:ascii="Cambria Math" w:eastAsiaTheme="minorEastAsia" w:hAnsi="Cambria Math"/>
            <w:color w:val="C00000"/>
          </w:rPr>
          <m:t>q</m:t>
        </m:r>
      </m:oMath>
      <w:r>
        <w:rPr>
          <w:rFonts w:eastAsiaTheme="minorEastAsia"/>
          <w:color w:val="C00000"/>
        </w:rPr>
        <w:t xml:space="preserve"> est un entier puisque le quotient par 2 porte sur le produit de deux entiers consécutifs, dont nécessairement un est pair.</w:t>
      </w:r>
    </w:p>
    <w:p w:rsidR="00F4453B" w:rsidRDefault="00F4453B" w:rsidP="00EC48F5">
      <w:pPr>
        <w:jc w:val="both"/>
        <w:rPr>
          <w:color w:val="C00000"/>
        </w:rPr>
      </w:pPr>
    </w:p>
    <w:p w:rsidR="003F345D" w:rsidRDefault="003F345D" w:rsidP="003F345D">
      <w:pPr>
        <w:spacing w:after="0" w:line="240" w:lineRule="auto"/>
        <w:jc w:val="both"/>
        <w:rPr>
          <w:b/>
        </w:rPr>
      </w:pPr>
      <w:r>
        <w:rPr>
          <w:b/>
        </w:rPr>
        <w:t>Exercice 3 Nos amies les bêtes</w:t>
      </w:r>
    </w:p>
    <w:p w:rsidR="003F345D" w:rsidRPr="003F345D" w:rsidRDefault="003F345D" w:rsidP="003F345D">
      <w:pPr>
        <w:pStyle w:val="Paragraphedeliste"/>
        <w:spacing w:after="0" w:line="240" w:lineRule="auto"/>
        <w:ind w:left="0"/>
        <w:rPr>
          <w:rFonts w:eastAsia="Times New Roman" w:cs="Arial"/>
          <w:lang w:eastAsia="fr-FR"/>
        </w:rPr>
      </w:pPr>
      <w:r w:rsidRPr="003F345D">
        <w:rPr>
          <w:rFonts w:eastAsia="Times New Roman" w:cs="Arial"/>
          <w:lang w:eastAsia="fr-FR"/>
        </w:rPr>
        <w:t xml:space="preserve">Une ville a 2017 maisons. Parmi ces 2017 maisons, 1820 abritent un chien, 1651 abritent un chat et 1182 abritent une tortue. Soit </w:t>
      </w:r>
      <m:oMath>
        <m:r>
          <w:rPr>
            <w:rFonts w:ascii="Cambria Math" w:eastAsia="Times New Roman" w:hAnsi="Cambria Math" w:cs="Arial"/>
            <w:lang w:eastAsia="fr-FR"/>
          </w:rPr>
          <m:t>x</m:t>
        </m:r>
      </m:oMath>
      <w:r w:rsidRPr="003F345D">
        <w:rPr>
          <w:rFonts w:eastAsia="Times New Roman" w:cs="Arial"/>
          <w:lang w:eastAsia="fr-FR"/>
        </w:rPr>
        <w:t xml:space="preserve"> le plus grand nombre possible de maisons qui abritent un chien, un chat et une tortue et soit </w:t>
      </w:r>
      <m:oMath>
        <m:r>
          <w:rPr>
            <w:rFonts w:ascii="Cambria Math" w:eastAsia="Times New Roman" w:hAnsi="Cambria Math" w:cs="Arial"/>
            <w:lang w:eastAsia="fr-FR"/>
          </w:rPr>
          <m:t xml:space="preserve">y </m:t>
        </m:r>
      </m:oMath>
      <w:r w:rsidRPr="003F345D">
        <w:rPr>
          <w:rFonts w:eastAsia="Times New Roman" w:cs="Arial"/>
          <w:lang w:eastAsia="fr-FR"/>
        </w:rPr>
        <w:t>le plus petit nombre possi</w:t>
      </w:r>
      <w:proofErr w:type="spellStart"/>
      <w:r w:rsidRPr="003F345D">
        <w:rPr>
          <w:rFonts w:eastAsia="Times New Roman" w:cs="Arial"/>
          <w:lang w:eastAsia="fr-FR"/>
        </w:rPr>
        <w:t>ble</w:t>
      </w:r>
      <w:proofErr w:type="spellEnd"/>
      <w:r w:rsidRPr="003F345D">
        <w:rPr>
          <w:rFonts w:eastAsia="Times New Roman" w:cs="Arial"/>
          <w:lang w:eastAsia="fr-FR"/>
        </w:rPr>
        <w:t xml:space="preserve"> de maisons qui abritent un chien, un chat et une tortue. </w:t>
      </w:r>
    </w:p>
    <w:p w:rsidR="003F345D" w:rsidRPr="003F345D" w:rsidRDefault="003F345D" w:rsidP="003F345D">
      <w:pPr>
        <w:pStyle w:val="Paragraphedeliste"/>
        <w:spacing w:after="0" w:line="240" w:lineRule="auto"/>
        <w:ind w:left="0"/>
        <w:rPr>
          <w:rFonts w:eastAsia="Times New Roman" w:cs="Arial"/>
          <w:lang w:eastAsia="fr-FR"/>
        </w:rPr>
      </w:pPr>
      <w:r w:rsidRPr="003F345D">
        <w:rPr>
          <w:rFonts w:eastAsia="Times New Roman" w:cs="Arial"/>
          <w:lang w:eastAsia="fr-FR"/>
        </w:rPr>
        <w:t xml:space="preserve">Quelle est la valeur de </w:t>
      </w:r>
      <m:oMath>
        <m:r>
          <w:rPr>
            <w:rFonts w:ascii="Cambria Math" w:eastAsia="Times New Roman" w:hAnsi="Cambria Math" w:cs="Arial"/>
            <w:lang w:eastAsia="fr-FR"/>
          </w:rPr>
          <m:t>x – y</m:t>
        </m:r>
      </m:oMath>
      <w:r w:rsidRPr="003F345D">
        <w:rPr>
          <w:rFonts w:eastAsia="Times New Roman" w:cs="Arial"/>
          <w:lang w:eastAsia="fr-FR"/>
        </w:rPr>
        <w:t xml:space="preserve"> ?</w:t>
      </w:r>
    </w:p>
    <w:p w:rsidR="003F345D" w:rsidRDefault="003F345D" w:rsidP="003F345D">
      <w:pPr>
        <w:pStyle w:val="Paragraphedeliste"/>
        <w:spacing w:after="0" w:line="240" w:lineRule="auto"/>
        <w:ind w:left="-207" w:right="-851"/>
        <w:rPr>
          <w:rFonts w:eastAsia="Times New Roman" w:cs="Arial"/>
          <w:sz w:val="24"/>
          <w:szCs w:val="24"/>
          <w:lang w:eastAsia="fr-FR"/>
        </w:rPr>
      </w:pPr>
    </w:p>
    <w:p w:rsidR="003F345D" w:rsidRPr="00DC33F6" w:rsidRDefault="003F345D" w:rsidP="003F345D">
      <w:pPr>
        <w:spacing w:after="0" w:line="240" w:lineRule="auto"/>
        <w:jc w:val="both"/>
        <w:rPr>
          <w:rFonts w:ascii="Calibri" w:eastAsia="Times New Roman" w:hAnsi="Calibri" w:cs="Arial"/>
          <w:color w:val="C00000"/>
          <w:lang w:eastAsia="fr-FR"/>
        </w:rPr>
      </w:pPr>
      <w:r w:rsidRPr="00DC33F6">
        <w:rPr>
          <w:rFonts w:ascii="Calibri" w:eastAsia="Times New Roman" w:hAnsi="Calibri" w:cs="Arial"/>
          <w:color w:val="C00000"/>
          <w:lang w:eastAsia="fr-FR"/>
        </w:rPr>
        <w:t>Puisque 1182 maisons abritent une tortue, il ne peut y avoir plus de 1182 maisons qui abritent</w:t>
      </w:r>
      <w:r w:rsidRPr="00185A58">
        <w:rPr>
          <w:rFonts w:ascii="Calibri" w:eastAsia="Times New Roman" w:hAnsi="Calibri" w:cs="Arial"/>
          <w:color w:val="C00000"/>
          <w:lang w:eastAsia="fr-FR"/>
        </w:rPr>
        <w:t xml:space="preserve"> </w:t>
      </w:r>
      <w:r w:rsidRPr="00DC33F6">
        <w:rPr>
          <w:rFonts w:ascii="Calibri" w:eastAsia="Times New Roman" w:hAnsi="Calibri" w:cs="Arial"/>
          <w:color w:val="C00000"/>
          <w:lang w:eastAsia="fr-FR"/>
        </w:rPr>
        <w:t>un chien, un chat et une tortue.</w:t>
      </w:r>
      <w:r w:rsidRPr="00185A58">
        <w:rPr>
          <w:rFonts w:ascii="Calibri" w:eastAsia="Times New Roman" w:hAnsi="Calibri" w:cs="Arial"/>
          <w:color w:val="C00000"/>
          <w:lang w:eastAsia="fr-FR"/>
        </w:rPr>
        <w:t xml:space="preserve"> </w:t>
      </w:r>
      <w:r w:rsidRPr="00DC33F6">
        <w:rPr>
          <w:rFonts w:ascii="Calibri" w:eastAsia="Times New Roman" w:hAnsi="Calibri" w:cs="Arial"/>
          <w:color w:val="C00000"/>
          <w:lang w:eastAsia="fr-FR"/>
        </w:rPr>
        <w:t>Puisqu’il y a plus de maisons qui abritent un chien et plus de maisons qui abritent un chat que</w:t>
      </w:r>
      <w:r w:rsidRPr="00185A58">
        <w:rPr>
          <w:rFonts w:ascii="Calibri" w:eastAsia="Times New Roman" w:hAnsi="Calibri" w:cs="Arial"/>
          <w:color w:val="C00000"/>
          <w:lang w:eastAsia="fr-FR"/>
        </w:rPr>
        <w:t xml:space="preserve"> </w:t>
      </w:r>
      <w:r w:rsidRPr="00DC33F6">
        <w:rPr>
          <w:rFonts w:ascii="Calibri" w:eastAsia="Times New Roman" w:hAnsi="Calibri" w:cs="Arial"/>
          <w:color w:val="C00000"/>
          <w:lang w:eastAsia="fr-FR"/>
        </w:rPr>
        <w:t>de maisons qui abritent une tortue, il est possible que toutes les 1182 qui abritent une tortue</w:t>
      </w:r>
      <w:r w:rsidRPr="00185A58">
        <w:rPr>
          <w:rFonts w:ascii="Calibri" w:eastAsia="Times New Roman" w:hAnsi="Calibri" w:cs="Arial"/>
          <w:color w:val="C00000"/>
          <w:lang w:eastAsia="fr-FR"/>
        </w:rPr>
        <w:t xml:space="preserve"> </w:t>
      </w:r>
      <w:r w:rsidRPr="00DC33F6">
        <w:rPr>
          <w:rFonts w:ascii="Calibri" w:eastAsia="Times New Roman" w:hAnsi="Calibri" w:cs="Arial"/>
          <w:color w:val="C00000"/>
          <w:lang w:eastAsia="fr-FR"/>
        </w:rPr>
        <w:t>abritent aussi un chien et un chat.</w:t>
      </w:r>
    </w:p>
    <w:p w:rsidR="003F345D" w:rsidRPr="00DC33F6" w:rsidRDefault="003F345D" w:rsidP="003F345D">
      <w:pPr>
        <w:spacing w:after="0" w:line="240" w:lineRule="auto"/>
        <w:rPr>
          <w:rFonts w:ascii="Calibri" w:eastAsia="Times New Roman" w:hAnsi="Calibri" w:cs="Arial"/>
          <w:color w:val="C00000"/>
          <w:lang w:eastAsia="fr-FR"/>
        </w:rPr>
      </w:pPr>
      <w:r w:rsidRPr="00DC33F6">
        <w:rPr>
          <w:rFonts w:ascii="Calibri" w:eastAsia="Times New Roman" w:hAnsi="Calibri" w:cs="Arial"/>
          <w:color w:val="C00000"/>
          <w:lang w:eastAsia="fr-FR"/>
        </w:rPr>
        <w:t>Puisque le plus grand nombre possible de maisons qui abritent un chien, un chat et une tortue</w:t>
      </w:r>
      <w:r w:rsidRPr="00185A58">
        <w:rPr>
          <w:rFonts w:ascii="Calibri" w:eastAsia="Times New Roman" w:hAnsi="Calibri" w:cs="Arial"/>
          <w:color w:val="C00000"/>
          <w:lang w:eastAsia="fr-FR"/>
        </w:rPr>
        <w:t xml:space="preserve"> est égal à</w:t>
      </w:r>
      <w:r w:rsidRPr="00DC33F6">
        <w:rPr>
          <w:rFonts w:ascii="Calibri" w:eastAsia="Times New Roman" w:hAnsi="Calibri" w:cs="Arial"/>
          <w:color w:val="C00000"/>
          <w:lang w:eastAsia="fr-FR"/>
        </w:rPr>
        <w:t xml:space="preserve"> 1182, on a</w:t>
      </w:r>
      <w:r>
        <w:rPr>
          <w:rFonts w:ascii="Calibri" w:eastAsia="Times New Roman" w:hAnsi="Calibri" w:cs="Arial"/>
          <w:color w:val="C00000"/>
          <w:lang w:eastAsia="fr-FR"/>
        </w:rPr>
        <w:t xml:space="preserve"> </w:t>
      </w:r>
      <w:r w:rsidRPr="00185A58">
        <w:rPr>
          <w:rFonts w:ascii="Calibri" w:eastAsia="Times New Roman" w:hAnsi="Calibri" w:cs="Arial"/>
          <w:color w:val="C00000"/>
          <w:lang w:eastAsia="fr-FR"/>
        </w:rPr>
        <w:t xml:space="preserve">X </w:t>
      </w:r>
      <w:r w:rsidRPr="00DC33F6">
        <w:rPr>
          <w:rFonts w:ascii="Calibri" w:eastAsia="Times New Roman" w:hAnsi="Calibri" w:cs="Arial"/>
          <w:color w:val="C00000"/>
          <w:lang w:eastAsia="fr-FR"/>
        </w:rPr>
        <w:t>= 1182.</w:t>
      </w:r>
    </w:p>
    <w:p w:rsidR="003F345D" w:rsidRPr="00DC33F6" w:rsidRDefault="003F345D" w:rsidP="003F345D">
      <w:pPr>
        <w:spacing w:after="0" w:line="240" w:lineRule="auto"/>
        <w:rPr>
          <w:rFonts w:ascii="Calibri" w:eastAsia="Times New Roman" w:hAnsi="Calibri" w:cs="Arial"/>
          <w:color w:val="C00000"/>
          <w:lang w:eastAsia="fr-FR"/>
        </w:rPr>
      </w:pPr>
      <w:r w:rsidRPr="00DC33F6">
        <w:rPr>
          <w:rFonts w:ascii="Calibri" w:eastAsia="Times New Roman" w:hAnsi="Calibri" w:cs="Arial"/>
          <w:color w:val="C00000"/>
          <w:lang w:eastAsia="fr-FR"/>
        </w:rPr>
        <w:t>Puisque 1182 maisons abritent une tortue et qu’il y a 2017 maisons en tout, il y a 835 maisons</w:t>
      </w:r>
      <w:r w:rsidRPr="00185A58">
        <w:rPr>
          <w:rFonts w:ascii="Calibri" w:eastAsia="Times New Roman" w:hAnsi="Calibri" w:cs="Arial"/>
          <w:color w:val="C00000"/>
          <w:lang w:eastAsia="fr-FR"/>
        </w:rPr>
        <w:t xml:space="preserve"> </w:t>
      </w:r>
      <w:r w:rsidRPr="00DC33F6">
        <w:rPr>
          <w:rFonts w:ascii="Calibri" w:eastAsia="Times New Roman" w:hAnsi="Calibri" w:cs="Arial"/>
          <w:color w:val="C00000"/>
          <w:lang w:eastAsia="fr-FR"/>
        </w:rPr>
        <w:t>qui n’abritent aucune tortue (2017</w:t>
      </w:r>
      <w:r w:rsidRPr="00185A58">
        <w:rPr>
          <w:rFonts w:ascii="Calibri" w:eastAsia="Times New Roman" w:hAnsi="Calibri" w:cs="Arial"/>
          <w:color w:val="C00000"/>
          <w:lang w:eastAsia="fr-FR"/>
        </w:rPr>
        <w:t xml:space="preserve"> </w:t>
      </w:r>
      <w:r w:rsidRPr="00DC33F6">
        <w:rPr>
          <w:rFonts w:ascii="Calibri" w:eastAsia="Times New Roman" w:hAnsi="Calibri" w:cs="Arial"/>
          <w:color w:val="C00000"/>
          <w:lang w:eastAsia="fr-FR"/>
        </w:rPr>
        <w:t>−</w:t>
      </w:r>
      <w:r w:rsidRPr="00185A58">
        <w:rPr>
          <w:rFonts w:ascii="Calibri" w:eastAsia="Times New Roman" w:hAnsi="Calibri" w:cs="Arial"/>
          <w:color w:val="C00000"/>
          <w:lang w:eastAsia="fr-FR"/>
        </w:rPr>
        <w:t xml:space="preserve"> </w:t>
      </w:r>
      <w:r w:rsidRPr="00DC33F6">
        <w:rPr>
          <w:rFonts w:ascii="Calibri" w:eastAsia="Times New Roman" w:hAnsi="Calibri" w:cs="Arial"/>
          <w:color w:val="C00000"/>
          <w:lang w:eastAsia="fr-FR"/>
        </w:rPr>
        <w:t>1182 = 835).</w:t>
      </w:r>
    </w:p>
    <w:p w:rsidR="003F345D" w:rsidRPr="00DC33F6" w:rsidRDefault="003F345D" w:rsidP="003F345D">
      <w:pPr>
        <w:spacing w:after="0" w:line="240" w:lineRule="auto"/>
        <w:rPr>
          <w:rFonts w:ascii="Calibri" w:eastAsia="Times New Roman" w:hAnsi="Calibri" w:cs="Arial"/>
          <w:color w:val="C00000"/>
          <w:lang w:eastAsia="fr-FR"/>
        </w:rPr>
      </w:pPr>
      <w:r w:rsidRPr="00DC33F6">
        <w:rPr>
          <w:rFonts w:ascii="Calibri" w:eastAsia="Times New Roman" w:hAnsi="Calibri" w:cs="Arial"/>
          <w:color w:val="C00000"/>
          <w:lang w:eastAsia="fr-FR"/>
        </w:rPr>
        <w:t>Or, 1651 maisons abritent un chat.</w:t>
      </w:r>
    </w:p>
    <w:p w:rsidR="003F345D" w:rsidRPr="00DC33F6" w:rsidRDefault="003F345D" w:rsidP="003F345D">
      <w:pPr>
        <w:spacing w:after="0" w:line="240" w:lineRule="auto"/>
        <w:rPr>
          <w:rFonts w:ascii="Calibri" w:eastAsia="Times New Roman" w:hAnsi="Calibri" w:cs="Arial"/>
          <w:color w:val="C00000"/>
          <w:lang w:eastAsia="fr-FR"/>
        </w:rPr>
      </w:pPr>
      <w:r w:rsidRPr="00DC33F6">
        <w:rPr>
          <w:rFonts w:ascii="Calibri" w:eastAsia="Times New Roman" w:hAnsi="Calibri" w:cs="Arial"/>
          <w:color w:val="C00000"/>
          <w:lang w:eastAsia="fr-FR"/>
        </w:rPr>
        <w:t>Puisque 835 maisons n’abritent aucune tortue, il y a au plus 835 maisons qui abritent un chat,</w:t>
      </w:r>
      <w:r w:rsidRPr="00185A58">
        <w:rPr>
          <w:rFonts w:ascii="Calibri" w:eastAsia="Times New Roman" w:hAnsi="Calibri" w:cs="Arial"/>
          <w:color w:val="C00000"/>
          <w:lang w:eastAsia="fr-FR"/>
        </w:rPr>
        <w:t xml:space="preserve"> </w:t>
      </w:r>
      <w:r w:rsidRPr="00DC33F6">
        <w:rPr>
          <w:rFonts w:ascii="Calibri" w:eastAsia="Times New Roman" w:hAnsi="Calibri" w:cs="Arial"/>
          <w:color w:val="C00000"/>
          <w:lang w:eastAsia="fr-FR"/>
        </w:rPr>
        <w:t>mais pas une tortue. En d’autres mots, les maisons qui n’abritent une tortue n’abritent pas</w:t>
      </w:r>
      <w:r w:rsidRPr="00185A58">
        <w:rPr>
          <w:rFonts w:ascii="Calibri" w:eastAsia="Times New Roman" w:hAnsi="Calibri" w:cs="Arial"/>
          <w:color w:val="C00000"/>
          <w:lang w:eastAsia="fr-FR"/>
        </w:rPr>
        <w:t xml:space="preserve"> né</w:t>
      </w:r>
      <w:r w:rsidRPr="00DC33F6">
        <w:rPr>
          <w:rFonts w:ascii="Calibri" w:eastAsia="Times New Roman" w:hAnsi="Calibri" w:cs="Arial"/>
          <w:color w:val="C00000"/>
          <w:lang w:eastAsia="fr-FR"/>
        </w:rPr>
        <w:t>cessairement toutes un chat.</w:t>
      </w:r>
    </w:p>
    <w:p w:rsidR="003F345D" w:rsidRPr="00DC33F6" w:rsidRDefault="003F345D" w:rsidP="003F345D">
      <w:pPr>
        <w:spacing w:after="0" w:line="240" w:lineRule="auto"/>
        <w:rPr>
          <w:rFonts w:ascii="Calibri" w:eastAsia="Times New Roman" w:hAnsi="Calibri" w:cs="Arial"/>
          <w:color w:val="C00000"/>
          <w:lang w:eastAsia="fr-FR"/>
        </w:rPr>
      </w:pPr>
      <w:r w:rsidRPr="00DC33F6">
        <w:rPr>
          <w:rFonts w:ascii="Calibri" w:eastAsia="Times New Roman" w:hAnsi="Calibri" w:cs="Arial"/>
          <w:color w:val="C00000"/>
          <w:lang w:eastAsia="fr-FR"/>
        </w:rPr>
        <w:t>Il y a donc au moins 816 maisons (1651</w:t>
      </w:r>
      <w:r w:rsidRPr="00185A58">
        <w:rPr>
          <w:rFonts w:ascii="Calibri" w:eastAsia="Times New Roman" w:hAnsi="Calibri" w:cs="Arial"/>
          <w:color w:val="C00000"/>
          <w:lang w:eastAsia="fr-FR"/>
        </w:rPr>
        <w:t xml:space="preserve"> </w:t>
      </w:r>
      <w:r w:rsidRPr="00DC33F6">
        <w:rPr>
          <w:rFonts w:ascii="Calibri" w:eastAsia="Times New Roman" w:hAnsi="Calibri" w:cs="Arial"/>
          <w:color w:val="C00000"/>
          <w:lang w:eastAsia="fr-FR"/>
        </w:rPr>
        <w:t>−</w:t>
      </w:r>
      <w:r w:rsidRPr="00185A58">
        <w:rPr>
          <w:rFonts w:ascii="Calibri" w:eastAsia="Times New Roman" w:hAnsi="Calibri" w:cs="Arial"/>
          <w:color w:val="C00000"/>
          <w:lang w:eastAsia="fr-FR"/>
        </w:rPr>
        <w:t xml:space="preserve"> </w:t>
      </w:r>
      <w:r w:rsidRPr="00DC33F6">
        <w:rPr>
          <w:rFonts w:ascii="Calibri" w:eastAsia="Times New Roman" w:hAnsi="Calibri" w:cs="Arial"/>
          <w:color w:val="C00000"/>
          <w:lang w:eastAsia="fr-FR"/>
        </w:rPr>
        <w:t>835 = 816) qui abritent une tortue et un chat.</w:t>
      </w:r>
    </w:p>
    <w:p w:rsidR="003F345D" w:rsidRPr="00DC33F6" w:rsidRDefault="001874CC" w:rsidP="003F345D">
      <w:pPr>
        <w:spacing w:after="0" w:line="240" w:lineRule="auto"/>
        <w:rPr>
          <w:rFonts w:ascii="Calibri" w:eastAsia="Times New Roman" w:hAnsi="Calibri" w:cs="Arial"/>
          <w:color w:val="C00000"/>
          <w:lang w:eastAsia="fr-FR"/>
        </w:rPr>
      </w:pPr>
      <w:r w:rsidRPr="00185A58">
        <w:rPr>
          <w:rFonts w:ascii="Calibri" w:eastAsia="Times New Roman" w:hAnsi="Calibri" w:cs="Arial"/>
          <w:noProof/>
          <w:color w:val="C00000"/>
          <w:lang w:eastAsia="fr-FR"/>
        </w:rPr>
        <w:lastRenderedPageBreak/>
        <w:drawing>
          <wp:anchor distT="0" distB="0" distL="114300" distR="114300" simplePos="0" relativeHeight="251681792" behindDoc="1" locked="0" layoutInCell="1" allowOverlap="1" wp14:anchorId="2693BCEB" wp14:editId="0CC35CC4">
            <wp:simplePos x="0" y="0"/>
            <wp:positionH relativeFrom="column">
              <wp:posOffset>3520440</wp:posOffset>
            </wp:positionH>
            <wp:positionV relativeFrom="paragraph">
              <wp:posOffset>114935</wp:posOffset>
            </wp:positionV>
            <wp:extent cx="2887980" cy="1299210"/>
            <wp:effectExtent l="0" t="0" r="7620" b="0"/>
            <wp:wrapTight wrapText="bothSides">
              <wp:wrapPolygon edited="0">
                <wp:start x="0" y="0"/>
                <wp:lineTo x="0" y="21220"/>
                <wp:lineTo x="21515" y="21220"/>
                <wp:lineTo x="21515"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7980" cy="1299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45D" w:rsidRPr="00DC33F6">
        <w:rPr>
          <w:rFonts w:ascii="Calibri" w:eastAsia="Times New Roman" w:hAnsi="Calibri" w:cs="Arial"/>
          <w:color w:val="C00000"/>
          <w:lang w:eastAsia="fr-FR"/>
        </w:rPr>
        <w:t>Enfin, 1820 maisons abritent un chien.</w:t>
      </w:r>
    </w:p>
    <w:p w:rsidR="003F345D" w:rsidRPr="00DC33F6" w:rsidRDefault="003F345D" w:rsidP="003F345D">
      <w:pPr>
        <w:spacing w:after="0" w:line="240" w:lineRule="auto"/>
        <w:rPr>
          <w:rFonts w:ascii="Calibri" w:eastAsia="Times New Roman" w:hAnsi="Calibri" w:cs="Arial"/>
          <w:color w:val="C00000"/>
          <w:lang w:eastAsia="fr-FR"/>
        </w:rPr>
      </w:pPr>
      <w:r w:rsidRPr="00DC33F6">
        <w:rPr>
          <w:rFonts w:ascii="Calibri" w:eastAsia="Times New Roman" w:hAnsi="Calibri" w:cs="Arial"/>
          <w:color w:val="C00000"/>
          <w:lang w:eastAsia="fr-FR"/>
        </w:rPr>
        <w:t>Puisqu’au moins 816 maisons qui abritent une tortue et un chat, il y a au plus 1201 maisons</w:t>
      </w:r>
      <w:r w:rsidRPr="00185A58">
        <w:rPr>
          <w:rFonts w:ascii="Calibri" w:eastAsia="Times New Roman" w:hAnsi="Calibri" w:cs="Arial"/>
          <w:color w:val="C00000"/>
          <w:lang w:eastAsia="fr-FR"/>
        </w:rPr>
        <w:t xml:space="preserve"> </w:t>
      </w:r>
      <w:r w:rsidRPr="00DC33F6">
        <w:rPr>
          <w:rFonts w:ascii="Calibri" w:eastAsia="Times New Roman" w:hAnsi="Calibri" w:cs="Arial"/>
          <w:color w:val="C00000"/>
          <w:lang w:eastAsia="fr-FR"/>
        </w:rPr>
        <w:t>(2017</w:t>
      </w:r>
      <w:r w:rsidRPr="00185A58">
        <w:rPr>
          <w:rFonts w:ascii="Calibri" w:eastAsia="Times New Roman" w:hAnsi="Calibri" w:cs="Arial"/>
          <w:color w:val="C00000"/>
          <w:lang w:eastAsia="fr-FR"/>
        </w:rPr>
        <w:t xml:space="preserve"> </w:t>
      </w:r>
      <w:r w:rsidRPr="00DC33F6">
        <w:rPr>
          <w:rFonts w:ascii="Calibri" w:eastAsia="Times New Roman" w:hAnsi="Calibri" w:cs="Arial"/>
          <w:color w:val="C00000"/>
          <w:lang w:eastAsia="fr-FR"/>
        </w:rPr>
        <w:t>−</w:t>
      </w:r>
      <w:r w:rsidRPr="00185A58">
        <w:rPr>
          <w:rFonts w:ascii="Calibri" w:eastAsia="Times New Roman" w:hAnsi="Calibri" w:cs="Arial"/>
          <w:color w:val="C00000"/>
          <w:lang w:eastAsia="fr-FR"/>
        </w:rPr>
        <w:t xml:space="preserve"> </w:t>
      </w:r>
      <w:r w:rsidRPr="00DC33F6">
        <w:rPr>
          <w:rFonts w:ascii="Calibri" w:eastAsia="Times New Roman" w:hAnsi="Calibri" w:cs="Arial"/>
          <w:color w:val="C00000"/>
          <w:lang w:eastAsia="fr-FR"/>
        </w:rPr>
        <w:t>816 = 1201) qui n’abritent aucune tortue ou aucun chat (ou ni l’un, ni l’autre).</w:t>
      </w:r>
    </w:p>
    <w:p w:rsidR="003F345D" w:rsidRPr="00DC33F6" w:rsidRDefault="003F345D" w:rsidP="003F345D">
      <w:pPr>
        <w:spacing w:after="0" w:line="240" w:lineRule="auto"/>
        <w:rPr>
          <w:rFonts w:ascii="Calibri" w:eastAsia="Times New Roman" w:hAnsi="Calibri" w:cs="Arial"/>
          <w:color w:val="C00000"/>
          <w:lang w:eastAsia="fr-FR"/>
        </w:rPr>
      </w:pPr>
      <w:r w:rsidRPr="00DC33F6">
        <w:rPr>
          <w:rFonts w:ascii="Calibri" w:eastAsia="Times New Roman" w:hAnsi="Calibri" w:cs="Arial"/>
          <w:color w:val="C00000"/>
          <w:lang w:eastAsia="fr-FR"/>
        </w:rPr>
        <w:t>Puisque 1820 maisons abritent un chat, il y a au moins 619 maisons (1820</w:t>
      </w:r>
      <w:r w:rsidRPr="00185A58">
        <w:rPr>
          <w:rFonts w:ascii="Calibri" w:eastAsia="Times New Roman" w:hAnsi="Calibri" w:cs="Arial"/>
          <w:color w:val="C00000"/>
          <w:lang w:eastAsia="fr-FR"/>
        </w:rPr>
        <w:t xml:space="preserve"> </w:t>
      </w:r>
      <w:r w:rsidRPr="00DC33F6">
        <w:rPr>
          <w:rFonts w:ascii="Calibri" w:eastAsia="Times New Roman" w:hAnsi="Calibri" w:cs="Arial"/>
          <w:color w:val="C00000"/>
          <w:lang w:eastAsia="fr-FR"/>
        </w:rPr>
        <w:t>−</w:t>
      </w:r>
      <w:r w:rsidRPr="00185A58">
        <w:rPr>
          <w:rFonts w:ascii="Calibri" w:eastAsia="Times New Roman" w:hAnsi="Calibri" w:cs="Arial"/>
          <w:color w:val="C00000"/>
          <w:lang w:eastAsia="fr-FR"/>
        </w:rPr>
        <w:t xml:space="preserve"> </w:t>
      </w:r>
      <w:r w:rsidRPr="00DC33F6">
        <w:rPr>
          <w:rFonts w:ascii="Calibri" w:eastAsia="Times New Roman" w:hAnsi="Calibri" w:cs="Arial"/>
          <w:color w:val="C00000"/>
          <w:lang w:eastAsia="fr-FR"/>
        </w:rPr>
        <w:t>1201 = 619) qui</w:t>
      </w:r>
      <w:r w:rsidRPr="00185A58">
        <w:rPr>
          <w:rFonts w:ascii="Calibri" w:eastAsia="Times New Roman" w:hAnsi="Calibri" w:cs="Arial"/>
          <w:color w:val="C00000"/>
          <w:lang w:eastAsia="fr-FR"/>
        </w:rPr>
        <w:t xml:space="preserve"> </w:t>
      </w:r>
      <w:r w:rsidRPr="00DC33F6">
        <w:rPr>
          <w:rFonts w:ascii="Calibri" w:eastAsia="Times New Roman" w:hAnsi="Calibri" w:cs="Arial"/>
          <w:color w:val="C00000"/>
          <w:lang w:eastAsia="fr-FR"/>
        </w:rPr>
        <w:t>abritent un chien, un chat et une tortue.</w:t>
      </w:r>
    </w:p>
    <w:p w:rsidR="003F345D" w:rsidRPr="00DC33F6" w:rsidRDefault="003F345D" w:rsidP="003F345D">
      <w:pPr>
        <w:spacing w:after="0" w:line="240" w:lineRule="auto"/>
        <w:jc w:val="both"/>
        <w:rPr>
          <w:rFonts w:ascii="Calibri" w:eastAsia="Times New Roman" w:hAnsi="Calibri" w:cs="Arial"/>
          <w:color w:val="C00000"/>
          <w:lang w:eastAsia="fr-FR"/>
        </w:rPr>
      </w:pPr>
      <w:r w:rsidRPr="00DC33F6">
        <w:rPr>
          <w:rFonts w:ascii="Calibri" w:eastAsia="Times New Roman" w:hAnsi="Calibri" w:cs="Arial"/>
          <w:color w:val="C00000"/>
          <w:lang w:eastAsia="fr-FR"/>
        </w:rPr>
        <w:t>En d’autres mots, le plus petit nombre possible de maisons qui abritent un chien, un chat et une</w:t>
      </w:r>
      <w:r w:rsidRPr="00185A58">
        <w:rPr>
          <w:rFonts w:ascii="Calibri" w:eastAsia="Times New Roman" w:hAnsi="Calibri" w:cs="Arial"/>
          <w:color w:val="C00000"/>
          <w:lang w:eastAsia="fr-FR"/>
        </w:rPr>
        <w:t xml:space="preserve"> tortue est é</w:t>
      </w:r>
      <w:r w:rsidRPr="00DC33F6">
        <w:rPr>
          <w:rFonts w:ascii="Calibri" w:eastAsia="Times New Roman" w:hAnsi="Calibri" w:cs="Arial"/>
          <w:color w:val="C00000"/>
          <w:lang w:eastAsia="fr-FR"/>
        </w:rPr>
        <w:t>ga</w:t>
      </w:r>
      <w:r w:rsidRPr="00185A58">
        <w:rPr>
          <w:rFonts w:ascii="Calibri" w:eastAsia="Times New Roman" w:hAnsi="Calibri" w:cs="Arial"/>
          <w:color w:val="C00000"/>
          <w:lang w:eastAsia="fr-FR"/>
        </w:rPr>
        <w:t>l à</w:t>
      </w:r>
      <w:r w:rsidRPr="00DC33F6">
        <w:rPr>
          <w:rFonts w:ascii="Calibri" w:eastAsia="Times New Roman" w:hAnsi="Calibri" w:cs="Arial"/>
          <w:color w:val="C00000"/>
          <w:lang w:eastAsia="fr-FR"/>
        </w:rPr>
        <w:t xml:space="preserve"> 619. Donc</w:t>
      </w:r>
      <w:r w:rsidRPr="00185A58">
        <w:rPr>
          <w:rFonts w:ascii="Calibri" w:eastAsia="Times New Roman" w:hAnsi="Calibri" w:cs="Arial"/>
          <w:color w:val="C00000"/>
          <w:lang w:eastAsia="fr-FR"/>
        </w:rPr>
        <w:t xml:space="preserve"> </w:t>
      </w:r>
      <w:r w:rsidRPr="00DC33F6">
        <w:rPr>
          <w:rFonts w:ascii="Calibri" w:eastAsia="Times New Roman" w:hAnsi="Calibri" w:cs="Arial"/>
          <w:color w:val="C00000"/>
          <w:lang w:eastAsia="fr-FR"/>
        </w:rPr>
        <w:t>y</w:t>
      </w:r>
      <w:r w:rsidRPr="00185A58">
        <w:rPr>
          <w:rFonts w:ascii="Calibri" w:eastAsia="Times New Roman" w:hAnsi="Calibri" w:cs="Arial"/>
          <w:color w:val="C00000"/>
          <w:lang w:eastAsia="fr-FR"/>
        </w:rPr>
        <w:t xml:space="preserve"> </w:t>
      </w:r>
      <w:r w:rsidRPr="00DC33F6">
        <w:rPr>
          <w:rFonts w:ascii="Calibri" w:eastAsia="Times New Roman" w:hAnsi="Calibri" w:cs="Arial"/>
          <w:color w:val="C00000"/>
          <w:lang w:eastAsia="fr-FR"/>
        </w:rPr>
        <w:t>= 619.</w:t>
      </w:r>
    </w:p>
    <w:p w:rsidR="003F345D" w:rsidRPr="00185A58" w:rsidRDefault="003F345D" w:rsidP="003F345D">
      <w:pPr>
        <w:spacing w:after="0" w:line="240" w:lineRule="auto"/>
        <w:rPr>
          <w:rFonts w:ascii="Calibri" w:eastAsia="Times New Roman" w:hAnsi="Calibri" w:cs="Arial"/>
          <w:color w:val="C00000"/>
          <w:lang w:eastAsia="fr-FR"/>
        </w:rPr>
      </w:pPr>
      <w:r w:rsidRPr="00DC33F6">
        <w:rPr>
          <w:rFonts w:ascii="Calibri" w:eastAsia="Times New Roman" w:hAnsi="Calibri" w:cs="Arial"/>
          <w:color w:val="C00000"/>
          <w:lang w:eastAsia="fr-FR"/>
        </w:rPr>
        <w:t xml:space="preserve">Les deux diagrammes de </w:t>
      </w:r>
      <w:proofErr w:type="spellStart"/>
      <w:r w:rsidRPr="00DC33F6">
        <w:rPr>
          <w:rFonts w:ascii="Calibri" w:eastAsia="Times New Roman" w:hAnsi="Calibri" w:cs="Arial"/>
          <w:color w:val="C00000"/>
          <w:lang w:eastAsia="fr-FR"/>
        </w:rPr>
        <w:t>Venn</w:t>
      </w:r>
      <w:proofErr w:type="spellEnd"/>
      <w:r w:rsidRPr="00DC33F6">
        <w:rPr>
          <w:rFonts w:ascii="Calibri" w:eastAsia="Times New Roman" w:hAnsi="Calibri" w:cs="Arial"/>
          <w:color w:val="C00000"/>
          <w:lang w:eastAsia="fr-FR"/>
        </w:rPr>
        <w:t xml:space="preserve"> </w:t>
      </w:r>
      <w:r w:rsidR="001874CC">
        <w:rPr>
          <w:rFonts w:ascii="Calibri" w:eastAsia="Times New Roman" w:hAnsi="Calibri" w:cs="Arial"/>
          <w:color w:val="C00000"/>
          <w:lang w:eastAsia="fr-FR"/>
        </w:rPr>
        <w:t>ci-contre</w:t>
      </w:r>
      <w:r w:rsidRPr="00DC33F6">
        <w:rPr>
          <w:rFonts w:ascii="Calibri" w:eastAsia="Times New Roman" w:hAnsi="Calibri" w:cs="Arial"/>
          <w:color w:val="C00000"/>
          <w:lang w:eastAsia="fr-FR"/>
        </w:rPr>
        <w:t xml:space="preserve"> montrent que chacune de ces situations est possible :</w:t>
      </w:r>
    </w:p>
    <w:p w:rsidR="001874CC" w:rsidRPr="00185A58" w:rsidRDefault="001874CC" w:rsidP="007F4DBE">
      <w:pPr>
        <w:spacing w:after="0" w:line="240" w:lineRule="auto"/>
        <w:rPr>
          <w:rFonts w:eastAsia="Times New Roman" w:cs="Arial"/>
          <w:color w:val="C00000"/>
          <w:lang w:eastAsia="fr-FR"/>
        </w:rPr>
      </w:pPr>
      <w:r w:rsidRPr="00DC33F6">
        <w:rPr>
          <w:rFonts w:eastAsia="Times New Roman" w:cs="Arial"/>
          <w:color w:val="C00000"/>
          <w:lang w:eastAsia="fr-FR"/>
        </w:rPr>
        <w:t>Puisque</w:t>
      </w:r>
      <w:r w:rsidRPr="00185A58">
        <w:rPr>
          <w:rFonts w:eastAsia="Times New Roman" w:cs="Arial"/>
          <w:color w:val="C00000"/>
          <w:lang w:eastAsia="fr-FR"/>
        </w:rPr>
        <w:t xml:space="preserve"> </w:t>
      </w:r>
      <w:r w:rsidRPr="00DC33F6">
        <w:rPr>
          <w:rFonts w:eastAsia="Times New Roman" w:cs="Arial"/>
          <w:i/>
          <w:color w:val="C00000"/>
          <w:lang w:eastAsia="fr-FR"/>
        </w:rPr>
        <w:t>x</w:t>
      </w:r>
      <w:r w:rsidRPr="00185A58">
        <w:rPr>
          <w:rFonts w:eastAsia="Times New Roman" w:cs="Arial"/>
          <w:color w:val="C00000"/>
          <w:lang w:eastAsia="fr-FR"/>
        </w:rPr>
        <w:t xml:space="preserve"> </w:t>
      </w:r>
      <w:r w:rsidRPr="00DC33F6">
        <w:rPr>
          <w:rFonts w:eastAsia="Times New Roman" w:cs="Arial"/>
          <w:color w:val="C00000"/>
          <w:lang w:eastAsia="fr-FR"/>
        </w:rPr>
        <w:t>= 1182 et</w:t>
      </w:r>
      <w:r w:rsidRPr="00185A58">
        <w:rPr>
          <w:rFonts w:eastAsia="Times New Roman" w:cs="Arial"/>
          <w:color w:val="C00000"/>
          <w:lang w:eastAsia="fr-FR"/>
        </w:rPr>
        <w:t xml:space="preserve"> </w:t>
      </w:r>
      <w:r w:rsidRPr="00DC33F6">
        <w:rPr>
          <w:rFonts w:eastAsia="Times New Roman" w:cs="Arial"/>
          <w:i/>
          <w:color w:val="C00000"/>
          <w:lang w:eastAsia="fr-FR"/>
        </w:rPr>
        <w:t>y</w:t>
      </w:r>
      <w:r w:rsidRPr="00185A58">
        <w:rPr>
          <w:rFonts w:eastAsia="Times New Roman" w:cs="Arial"/>
          <w:color w:val="C00000"/>
          <w:lang w:eastAsia="fr-FR"/>
        </w:rPr>
        <w:t xml:space="preserve"> </w:t>
      </w:r>
      <w:r w:rsidRPr="00DC33F6">
        <w:rPr>
          <w:rFonts w:eastAsia="Times New Roman" w:cs="Arial"/>
          <w:color w:val="C00000"/>
          <w:lang w:eastAsia="fr-FR"/>
        </w:rPr>
        <w:t>= 619, alors</w:t>
      </w:r>
      <w:r w:rsidRPr="00185A58">
        <w:rPr>
          <w:rFonts w:eastAsia="Times New Roman" w:cs="Arial"/>
          <w:color w:val="C00000"/>
          <w:lang w:eastAsia="fr-FR"/>
        </w:rPr>
        <w:t xml:space="preserve"> </w:t>
      </w:r>
      <w:r w:rsidRPr="00DC33F6">
        <w:rPr>
          <w:rFonts w:eastAsia="Times New Roman" w:cs="Arial"/>
          <w:i/>
          <w:color w:val="C00000"/>
          <w:lang w:eastAsia="fr-FR"/>
        </w:rPr>
        <w:t>x</w:t>
      </w:r>
      <w:r w:rsidRPr="00185A58">
        <w:rPr>
          <w:rFonts w:eastAsia="Times New Roman" w:cs="Arial"/>
          <w:color w:val="C00000"/>
          <w:lang w:eastAsia="fr-FR"/>
        </w:rPr>
        <w:t xml:space="preserve"> – </w:t>
      </w:r>
      <w:r w:rsidRPr="00DC33F6">
        <w:rPr>
          <w:rFonts w:eastAsia="Times New Roman" w:cs="Arial"/>
          <w:i/>
          <w:color w:val="C00000"/>
          <w:lang w:eastAsia="fr-FR"/>
        </w:rPr>
        <w:t>y</w:t>
      </w:r>
      <w:r w:rsidRPr="00185A58">
        <w:rPr>
          <w:rFonts w:eastAsia="Times New Roman" w:cs="Arial"/>
          <w:i/>
          <w:color w:val="C00000"/>
          <w:lang w:eastAsia="fr-FR"/>
        </w:rPr>
        <w:t xml:space="preserve"> </w:t>
      </w:r>
      <w:r w:rsidRPr="00DC33F6">
        <w:rPr>
          <w:rFonts w:eastAsia="Times New Roman" w:cs="Arial"/>
          <w:color w:val="C00000"/>
          <w:lang w:eastAsia="fr-FR"/>
        </w:rPr>
        <w:t>= 563.</w:t>
      </w:r>
    </w:p>
    <w:p w:rsidR="003F345D" w:rsidRDefault="00BE71AD" w:rsidP="003F345D">
      <w:pPr>
        <w:spacing w:after="0" w:line="240" w:lineRule="auto"/>
        <w:jc w:val="both"/>
        <w:rPr>
          <w:b/>
        </w:rPr>
      </w:pPr>
      <w:r>
        <w:rPr>
          <w:b/>
        </w:rPr>
        <w:t xml:space="preserve"> </w:t>
      </w:r>
    </w:p>
    <w:p w:rsidR="00BE71AD" w:rsidRDefault="00BE71AD" w:rsidP="003F345D">
      <w:pPr>
        <w:spacing w:after="0" w:line="240" w:lineRule="auto"/>
        <w:jc w:val="both"/>
        <w:rPr>
          <w:b/>
        </w:rPr>
      </w:pPr>
      <w:r>
        <w:rPr>
          <w:b/>
        </w:rPr>
        <w:t>Exercice 4 Commensaux</w:t>
      </w:r>
    </w:p>
    <w:p w:rsidR="00BE71AD" w:rsidRPr="00BE71AD" w:rsidRDefault="00BE71AD" w:rsidP="00BE71AD">
      <w:pPr>
        <w:pStyle w:val="Paragraphedeliste"/>
        <w:spacing w:after="0" w:line="240" w:lineRule="auto"/>
        <w:ind w:left="0"/>
        <w:jc w:val="both"/>
        <w:rPr>
          <w:rFonts w:eastAsiaTheme="minorEastAsia" w:cstheme="minorHAnsi"/>
        </w:rPr>
      </w:pPr>
      <w:r w:rsidRPr="00BE71AD">
        <w:rPr>
          <w:rFonts w:eastAsiaTheme="minorEastAsia" w:cstheme="minorHAnsi"/>
        </w:rPr>
        <w:t xml:space="preserve">On considère 26 personnes assises autour d’une table et dont les âges sont chacun un nombre entre 35 et 60, tous ces nombres étant représentés. Montrer qu’il existe quatre personnes assises côté à côte dont la somme des âges est inférieure à 190. </w:t>
      </w:r>
    </w:p>
    <w:p w:rsidR="00BE71AD" w:rsidRPr="00BE71AD" w:rsidRDefault="00BE71AD" w:rsidP="00BE71AD">
      <w:pPr>
        <w:pStyle w:val="Paragraphedeliste"/>
        <w:spacing w:after="0" w:line="240" w:lineRule="auto"/>
        <w:ind w:left="0"/>
        <w:jc w:val="both"/>
        <w:rPr>
          <w:rFonts w:eastAsiaTheme="minorEastAsia" w:cstheme="minorHAnsi"/>
        </w:rPr>
      </w:pPr>
    </w:p>
    <w:p w:rsidR="00BE71AD" w:rsidRPr="00BE71AD" w:rsidRDefault="00BE71AD" w:rsidP="00BE71AD">
      <w:pPr>
        <w:pStyle w:val="Paragraphedeliste"/>
        <w:spacing w:after="0" w:line="240" w:lineRule="auto"/>
        <w:ind w:left="0"/>
        <w:jc w:val="both"/>
        <w:rPr>
          <w:rFonts w:eastAsiaTheme="minorEastAsia" w:cstheme="minorHAnsi"/>
          <w:color w:val="C00000"/>
        </w:rPr>
      </w:pPr>
      <w:r w:rsidRPr="00BE71AD">
        <w:rPr>
          <w:rFonts w:eastAsiaTheme="minorEastAsia" w:cstheme="minorHAnsi"/>
          <w:color w:val="C00000"/>
        </w:rPr>
        <w:t xml:space="preserve">On note </w:t>
      </w:r>
      <w:r w:rsidRPr="00BE71AD">
        <w:rPr>
          <w:rFonts w:eastAsiaTheme="minorEastAsia" w:cstheme="minorHAnsi"/>
          <w:i/>
          <w:color w:val="C00000"/>
        </w:rPr>
        <w:t>a, b, c, d,…, z</w:t>
      </w:r>
      <w:r w:rsidRPr="00BE71AD">
        <w:rPr>
          <w:rFonts w:eastAsiaTheme="minorEastAsia" w:cstheme="minorHAnsi"/>
          <w:color w:val="C00000"/>
        </w:rPr>
        <w:t xml:space="preserve"> les âges des personnes assises en tournant autour de la table. On considère ensuite les </w:t>
      </w:r>
      <w:proofErr w:type="gramStart"/>
      <w:r w:rsidRPr="00BE71AD">
        <w:rPr>
          <w:rFonts w:eastAsiaTheme="minorEastAsia" w:cstheme="minorHAnsi"/>
          <w:color w:val="C00000"/>
        </w:rPr>
        <w:t xml:space="preserve">sommes  </w:t>
      </w:r>
      <w:proofErr w:type="gramEnd"/>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S</m:t>
            </m:r>
          </m:e>
          <m:sub>
            <m:r>
              <w:rPr>
                <w:rFonts w:ascii="Cambria Math" w:eastAsiaTheme="minorEastAsia" w:hAnsi="Cambria Math" w:cstheme="minorHAnsi"/>
                <w:color w:val="C00000"/>
              </w:rPr>
              <m:t>a</m:t>
            </m:r>
          </m:sub>
        </m:sSub>
        <m:r>
          <w:rPr>
            <w:rFonts w:ascii="Cambria Math" w:eastAsiaTheme="minorEastAsia" w:hAnsi="Cambria Math" w:cstheme="minorHAnsi"/>
            <w:color w:val="C00000"/>
          </w:rPr>
          <m:t>=a+b+c+d</m:t>
        </m:r>
      </m:oMath>
      <w:r w:rsidRPr="00BE71AD">
        <w:rPr>
          <w:rFonts w:eastAsiaTheme="minorEastAsia" w:cstheme="minorHAnsi"/>
          <w:color w:val="C00000"/>
        </w:rPr>
        <w:t xml:space="preserve">,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S</m:t>
            </m:r>
          </m:e>
          <m:sub>
            <m:r>
              <w:rPr>
                <w:rFonts w:ascii="Cambria Math" w:eastAsiaTheme="minorEastAsia" w:hAnsi="Cambria Math" w:cstheme="minorHAnsi"/>
                <w:color w:val="C00000"/>
              </w:rPr>
              <m:t>b</m:t>
            </m:r>
          </m:sub>
        </m:sSub>
        <m:r>
          <w:rPr>
            <w:rFonts w:ascii="Cambria Math" w:eastAsiaTheme="minorEastAsia" w:hAnsi="Cambria Math" w:cstheme="minorHAnsi"/>
            <w:color w:val="C00000"/>
          </w:rPr>
          <m:t>=b+c+d+e</m:t>
        </m:r>
      </m:oMath>
      <w:r w:rsidRPr="00BE71AD">
        <w:rPr>
          <w:rFonts w:eastAsiaTheme="minorEastAsia" w:cstheme="minorHAnsi"/>
          <w:color w:val="C00000"/>
        </w:rPr>
        <w:t xml:space="preserve">,…,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S</m:t>
            </m:r>
          </m:e>
          <m:sub>
            <m:r>
              <w:rPr>
                <w:rFonts w:ascii="Cambria Math" w:eastAsiaTheme="minorEastAsia" w:hAnsi="Cambria Math" w:cstheme="minorHAnsi"/>
                <w:color w:val="C00000"/>
              </w:rPr>
              <m:t>z</m:t>
            </m:r>
          </m:sub>
        </m:sSub>
        <m:r>
          <w:rPr>
            <w:rFonts w:ascii="Cambria Math" w:eastAsiaTheme="minorEastAsia" w:hAnsi="Cambria Math" w:cstheme="minorHAnsi"/>
            <w:color w:val="C00000"/>
          </w:rPr>
          <m:t>=z+a+b+c</m:t>
        </m:r>
      </m:oMath>
      <w:r w:rsidRPr="00BE71AD">
        <w:rPr>
          <w:rFonts w:eastAsiaTheme="minorEastAsia" w:cstheme="minorHAnsi"/>
          <w:color w:val="C00000"/>
        </w:rPr>
        <w:t>.</w:t>
      </w:r>
    </w:p>
    <w:p w:rsidR="00BE71AD" w:rsidRPr="00BE71AD" w:rsidRDefault="00BE71AD" w:rsidP="00BE71AD">
      <w:pPr>
        <w:pStyle w:val="Paragraphedeliste"/>
        <w:spacing w:after="0" w:line="240" w:lineRule="auto"/>
        <w:ind w:left="0"/>
        <w:jc w:val="both"/>
        <w:rPr>
          <w:rFonts w:eastAsiaTheme="minorEastAsia" w:cstheme="minorHAnsi"/>
          <w:color w:val="C00000"/>
        </w:rPr>
      </w:pPr>
      <w:r w:rsidRPr="00BE71AD">
        <w:rPr>
          <w:rFonts w:eastAsiaTheme="minorEastAsia" w:cstheme="minorHAnsi"/>
          <w:color w:val="C00000"/>
        </w:rPr>
        <w:t xml:space="preserve">Alors  </w:t>
      </w:r>
      <m:oMath>
        <m:sSub>
          <m:sSubPr>
            <m:ctrlPr>
              <w:rPr>
                <w:rFonts w:ascii="Cambria Math" w:hAnsi="Cambria Math" w:cstheme="minorHAnsi"/>
                <w:i/>
                <w:color w:val="C00000"/>
              </w:rPr>
            </m:ctrlPr>
          </m:sSubPr>
          <m:e>
            <m:r>
              <w:rPr>
                <w:rFonts w:ascii="Cambria Math" w:hAnsi="Cambria Math" w:cstheme="minorHAnsi"/>
                <w:color w:val="C00000"/>
              </w:rPr>
              <m:t>S</m:t>
            </m:r>
          </m:e>
          <m:sub>
            <m:r>
              <w:rPr>
                <w:rFonts w:ascii="Cambria Math" w:hAnsi="Cambria Math" w:cstheme="minorHAnsi"/>
                <w:color w:val="C00000"/>
              </w:rPr>
              <m:t>a</m:t>
            </m:r>
          </m:sub>
        </m:sSub>
        <m:r>
          <w:rPr>
            <w:rFonts w:ascii="Cambria Math" w:hAnsi="Cambria Math" w:cstheme="minorHAnsi"/>
            <w:color w:val="C00000"/>
          </w:rPr>
          <m:t>+</m:t>
        </m:r>
        <m:sSub>
          <m:sSubPr>
            <m:ctrlPr>
              <w:rPr>
                <w:rFonts w:ascii="Cambria Math" w:hAnsi="Cambria Math" w:cstheme="minorHAnsi"/>
                <w:i/>
                <w:color w:val="C00000"/>
              </w:rPr>
            </m:ctrlPr>
          </m:sSubPr>
          <m:e>
            <m:r>
              <w:rPr>
                <w:rFonts w:ascii="Cambria Math" w:hAnsi="Cambria Math" w:cstheme="minorHAnsi"/>
                <w:color w:val="C00000"/>
              </w:rPr>
              <m:t>S</m:t>
            </m:r>
          </m:e>
          <m:sub>
            <m:r>
              <w:rPr>
                <w:rFonts w:ascii="Cambria Math" w:hAnsi="Cambria Math" w:cstheme="minorHAnsi"/>
                <w:color w:val="C00000"/>
              </w:rPr>
              <m:t>b</m:t>
            </m:r>
          </m:sub>
        </m:sSub>
        <m:r>
          <w:rPr>
            <w:rFonts w:ascii="Cambria Math" w:hAnsi="Cambria Math" w:cstheme="minorHAnsi"/>
            <w:color w:val="C00000"/>
          </w:rPr>
          <m:t>+…+</m:t>
        </m:r>
        <m:sSub>
          <m:sSubPr>
            <m:ctrlPr>
              <w:rPr>
                <w:rFonts w:ascii="Cambria Math" w:hAnsi="Cambria Math" w:cstheme="minorHAnsi"/>
                <w:i/>
                <w:color w:val="C00000"/>
              </w:rPr>
            </m:ctrlPr>
          </m:sSubPr>
          <m:e>
            <m:r>
              <w:rPr>
                <w:rFonts w:ascii="Cambria Math" w:hAnsi="Cambria Math" w:cstheme="minorHAnsi"/>
                <w:color w:val="C00000"/>
              </w:rPr>
              <m:t>S</m:t>
            </m:r>
          </m:e>
          <m:sub>
            <m:r>
              <w:rPr>
                <w:rFonts w:ascii="Cambria Math" w:hAnsi="Cambria Math" w:cstheme="minorHAnsi"/>
                <w:color w:val="C00000"/>
              </w:rPr>
              <m:t>z</m:t>
            </m:r>
          </m:sub>
        </m:sSub>
        <m:r>
          <w:rPr>
            <w:rFonts w:ascii="Cambria Math" w:hAnsi="Cambria Math" w:cstheme="minorHAnsi"/>
            <w:color w:val="C00000"/>
          </w:rPr>
          <m:t>=4</m:t>
        </m:r>
        <m:d>
          <m:dPr>
            <m:ctrlPr>
              <w:rPr>
                <w:rFonts w:ascii="Cambria Math" w:hAnsi="Cambria Math" w:cstheme="minorHAnsi"/>
                <w:i/>
                <w:color w:val="C00000"/>
              </w:rPr>
            </m:ctrlPr>
          </m:dPr>
          <m:e>
            <m:r>
              <w:rPr>
                <w:rFonts w:ascii="Cambria Math" w:hAnsi="Cambria Math" w:cstheme="minorHAnsi"/>
                <w:color w:val="C00000"/>
              </w:rPr>
              <m:t>a+b+c+…+z</m:t>
            </m:r>
          </m:e>
        </m:d>
        <m:r>
          <w:rPr>
            <w:rFonts w:ascii="Cambria Math" w:hAnsi="Cambria Math" w:cstheme="minorHAnsi"/>
            <w:color w:val="C00000"/>
          </w:rPr>
          <m:t>=4</m:t>
        </m:r>
        <m:d>
          <m:dPr>
            <m:ctrlPr>
              <w:rPr>
                <w:rFonts w:ascii="Cambria Math" w:hAnsi="Cambria Math" w:cstheme="minorHAnsi"/>
                <w:i/>
                <w:color w:val="C00000"/>
              </w:rPr>
            </m:ctrlPr>
          </m:dPr>
          <m:e>
            <m:r>
              <w:rPr>
                <w:rFonts w:ascii="Cambria Math" w:hAnsi="Cambria Math" w:cstheme="minorHAnsi"/>
                <w:color w:val="C00000"/>
              </w:rPr>
              <m:t>35+36+37+…+60</m:t>
            </m:r>
          </m:e>
        </m:d>
        <m:r>
          <w:rPr>
            <w:rFonts w:ascii="Cambria Math" w:hAnsi="Cambria Math" w:cstheme="minorHAnsi"/>
            <w:color w:val="C00000"/>
          </w:rPr>
          <m:t>=4940</m:t>
        </m:r>
      </m:oMath>
    </w:p>
    <w:p w:rsidR="00BE71AD" w:rsidRPr="00BE71AD" w:rsidRDefault="00BE71AD" w:rsidP="00BE71AD">
      <w:pPr>
        <w:pStyle w:val="Paragraphedeliste"/>
        <w:spacing w:after="0" w:line="240" w:lineRule="auto"/>
        <w:ind w:left="0"/>
        <w:jc w:val="both"/>
        <w:rPr>
          <w:rFonts w:eastAsiaTheme="minorEastAsia" w:cstheme="minorHAnsi"/>
          <w:color w:val="C00000"/>
        </w:rPr>
      </w:pPr>
      <w:r w:rsidRPr="00BE71AD">
        <w:rPr>
          <w:rFonts w:eastAsiaTheme="minorEastAsia" w:cstheme="minorHAnsi"/>
          <w:color w:val="C00000"/>
        </w:rPr>
        <w:t xml:space="preserve">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4940</m:t>
            </m:r>
          </m:num>
          <m:den>
            <m:r>
              <w:rPr>
                <w:rFonts w:ascii="Cambria Math" w:eastAsiaTheme="minorEastAsia" w:hAnsi="Cambria Math" w:cstheme="minorHAnsi"/>
                <w:color w:val="C00000"/>
              </w:rPr>
              <m:t>26</m:t>
            </m:r>
          </m:den>
        </m:f>
        <m:r>
          <w:rPr>
            <w:rFonts w:ascii="Cambria Math" w:eastAsiaTheme="minorEastAsia" w:hAnsi="Cambria Math" w:cstheme="minorHAnsi"/>
            <w:color w:val="C00000"/>
          </w:rPr>
          <m:t>=190</m:t>
        </m:r>
      </m:oMath>
      <w:r w:rsidRPr="00BE71AD">
        <w:rPr>
          <w:rFonts w:eastAsiaTheme="minorEastAsia" w:cstheme="minorHAnsi"/>
          <w:color w:val="C00000"/>
        </w:rPr>
        <w:t xml:space="preserve"> est donc la moye</w:t>
      </w:r>
      <w:proofErr w:type="spellStart"/>
      <w:r w:rsidRPr="00BE71AD">
        <w:rPr>
          <w:rFonts w:eastAsiaTheme="minorEastAsia" w:cstheme="minorHAnsi"/>
          <w:color w:val="C00000"/>
        </w:rPr>
        <w:t>nne</w:t>
      </w:r>
      <w:proofErr w:type="spellEnd"/>
      <w:r w:rsidRPr="00BE71AD">
        <w:rPr>
          <w:rFonts w:eastAsiaTheme="minorEastAsia" w:cstheme="minorHAnsi"/>
          <w:color w:val="C00000"/>
        </w:rPr>
        <w:t xml:space="preserve"> des </w:t>
      </w:r>
      <w:proofErr w:type="gramStart"/>
      <w:r w:rsidRPr="00BE71AD">
        <w:rPr>
          <w:rFonts w:eastAsiaTheme="minorEastAsia" w:cstheme="minorHAnsi"/>
          <w:color w:val="C00000"/>
        </w:rPr>
        <w:t xml:space="preserve">sommes </w:t>
      </w:r>
      <w:proofErr w:type="gramEnd"/>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S</m:t>
            </m:r>
          </m:e>
          <m:sub>
            <m:r>
              <w:rPr>
                <w:rFonts w:ascii="Cambria Math" w:eastAsiaTheme="minorEastAsia" w:hAnsi="Cambria Math" w:cstheme="minorHAnsi"/>
                <w:color w:val="C00000"/>
              </w:rPr>
              <m:t>a</m:t>
            </m:r>
          </m:sub>
        </m:sSub>
      </m:oMath>
      <w:r w:rsidRPr="00BE71AD">
        <w:rPr>
          <w:rFonts w:eastAsiaTheme="minorEastAsia" w:cstheme="minorHAnsi"/>
          <w:color w:val="C00000"/>
        </w:rPr>
        <w:t xml:space="preserve">,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S</m:t>
            </m:r>
          </m:e>
          <m:sub>
            <m:r>
              <w:rPr>
                <w:rFonts w:ascii="Cambria Math" w:eastAsiaTheme="minorEastAsia" w:hAnsi="Cambria Math" w:cstheme="minorHAnsi"/>
                <w:color w:val="C00000"/>
              </w:rPr>
              <m:t>b</m:t>
            </m:r>
          </m:sub>
        </m:sSub>
      </m:oMath>
      <w:r w:rsidRPr="00BE71AD">
        <w:rPr>
          <w:rFonts w:eastAsiaTheme="minorEastAsia" w:cstheme="minorHAnsi"/>
          <w:color w:val="C00000"/>
        </w:rPr>
        <w:t xml:space="preserve">, …,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S</m:t>
            </m:r>
          </m:e>
          <m:sub>
            <m:r>
              <w:rPr>
                <w:rFonts w:ascii="Cambria Math" w:eastAsiaTheme="minorEastAsia" w:hAnsi="Cambria Math" w:cstheme="minorHAnsi"/>
                <w:color w:val="C00000"/>
              </w:rPr>
              <m:t>z</m:t>
            </m:r>
          </m:sub>
        </m:sSub>
      </m:oMath>
      <w:r w:rsidRPr="00BE71AD">
        <w:rPr>
          <w:rFonts w:eastAsiaTheme="minorEastAsia" w:cstheme="minorHAnsi"/>
          <w:color w:val="C00000"/>
        </w:rPr>
        <w:t>. Par définition de la moyenne, l’une au moins de ces sommes est inférieure ou égale à 190.</w:t>
      </w:r>
    </w:p>
    <w:p w:rsidR="00BE71AD" w:rsidRDefault="00BE71AD" w:rsidP="003F345D">
      <w:pPr>
        <w:spacing w:after="0" w:line="240" w:lineRule="auto"/>
        <w:jc w:val="both"/>
        <w:rPr>
          <w:b/>
        </w:rPr>
      </w:pPr>
    </w:p>
    <w:p w:rsidR="00830769" w:rsidRDefault="005C74A3" w:rsidP="003F345D">
      <w:pPr>
        <w:spacing w:after="0" w:line="240" w:lineRule="auto"/>
        <w:jc w:val="both"/>
        <w:rPr>
          <w:b/>
        </w:rPr>
      </w:pPr>
      <w:r w:rsidRPr="005C74A3">
        <w:rPr>
          <w:b/>
          <w:noProof/>
          <w:lang w:eastAsia="fr-FR"/>
        </w:rPr>
        <w:drawing>
          <wp:anchor distT="0" distB="0" distL="114300" distR="114300" simplePos="0" relativeHeight="251731968" behindDoc="1" locked="0" layoutInCell="1" allowOverlap="1" wp14:anchorId="4BE0CCDF" wp14:editId="0A20704A">
            <wp:simplePos x="0" y="0"/>
            <wp:positionH relativeFrom="column">
              <wp:posOffset>3947795</wp:posOffset>
            </wp:positionH>
            <wp:positionV relativeFrom="paragraph">
              <wp:posOffset>8890</wp:posOffset>
            </wp:positionV>
            <wp:extent cx="2519045" cy="1482725"/>
            <wp:effectExtent l="0" t="0" r="0" b="3175"/>
            <wp:wrapTight wrapText="bothSides">
              <wp:wrapPolygon edited="0">
                <wp:start x="0" y="0"/>
                <wp:lineTo x="0" y="21369"/>
                <wp:lineTo x="21399" y="21369"/>
                <wp:lineTo x="21399"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l="3959" t="5024" r="30780" b="19348"/>
                    <a:stretch/>
                  </pic:blipFill>
                  <pic:spPr bwMode="auto">
                    <a:xfrm>
                      <a:off x="0" y="0"/>
                      <a:ext cx="2519045" cy="1482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0769">
        <w:rPr>
          <w:b/>
        </w:rPr>
        <w:t>Exercice 5 Une rencontre</w:t>
      </w:r>
      <w:r>
        <w:rPr>
          <w:b/>
        </w:rPr>
        <w:t xml:space="preserve"> problématique</w:t>
      </w:r>
    </w:p>
    <w:p w:rsidR="005C74A3" w:rsidRDefault="005C74A3" w:rsidP="003F345D">
      <w:pPr>
        <w:spacing w:after="0" w:line="240" w:lineRule="auto"/>
        <w:jc w:val="both"/>
      </w:pPr>
      <w:r>
        <w:t>Orphée se rend chez Eurydice, qui se rend chez Orphée. Ils partent en même temps et empruntent un réseau de couloirs</w:t>
      </w:r>
      <w:r w:rsidR="00C673CB">
        <w:t xml:space="preserve"> et d’escaliers schématisé sur la figure ci-contre</w:t>
      </w:r>
      <w:r>
        <w:t>. Pour aller d’un point marqué à un point voisin, la durée du trajet est la même. Tous les parcours sont équiprobables.</w:t>
      </w:r>
    </w:p>
    <w:p w:rsidR="005C74A3" w:rsidRDefault="005C74A3" w:rsidP="003F345D">
      <w:pPr>
        <w:spacing w:after="0" w:line="240" w:lineRule="auto"/>
        <w:jc w:val="both"/>
      </w:pPr>
      <w:r>
        <w:t xml:space="preserve">Quelle est la probabilité que ces inséparables séparés </w:t>
      </w:r>
      <w:r w:rsidR="00305DD4">
        <w:t>se</w:t>
      </w:r>
      <w:r>
        <w:t xml:space="preserve"> retrouvent ? </w:t>
      </w:r>
    </w:p>
    <w:p w:rsidR="00C4120F" w:rsidRDefault="00C4120F" w:rsidP="003F345D">
      <w:pPr>
        <w:spacing w:after="0" w:line="240" w:lineRule="auto"/>
        <w:jc w:val="both"/>
      </w:pPr>
    </w:p>
    <w:p w:rsidR="00C4120F" w:rsidRPr="00C4120F" w:rsidRDefault="00C4120F" w:rsidP="003F345D">
      <w:pPr>
        <w:spacing w:after="0" w:line="240" w:lineRule="auto"/>
        <w:jc w:val="both"/>
        <w:rPr>
          <w:rFonts w:eastAsiaTheme="minorEastAsia"/>
          <w:color w:val="C00000"/>
        </w:rPr>
      </w:pPr>
      <w:r>
        <w:rPr>
          <w:color w:val="C00000"/>
        </w:rPr>
        <w:t xml:space="preserve">Pas de </w:t>
      </w:r>
      <w:r w:rsidR="00C458ED">
        <w:rPr>
          <w:color w:val="C00000"/>
        </w:rPr>
        <w:t>démonstration ici,</w:t>
      </w:r>
      <w:r>
        <w:rPr>
          <w:color w:val="C00000"/>
        </w:rPr>
        <w:t xml:space="preserve"> mais quelques indications : l</w:t>
      </w:r>
      <w:r w:rsidRPr="00C4120F">
        <w:rPr>
          <w:color w:val="C00000"/>
        </w:rPr>
        <w:t>a probabilité de se retrouve</w:t>
      </w:r>
      <w:r w:rsidR="00C458ED">
        <w:rPr>
          <w:color w:val="C00000"/>
        </w:rPr>
        <w:t xml:space="preserve">r au bout de deux étapes est </w:t>
      </w:r>
      <w:proofErr w:type="gramStart"/>
      <w:r w:rsidR="00C458ED">
        <w:rPr>
          <w:color w:val="C00000"/>
        </w:rPr>
        <w:t>de </w:t>
      </w:r>
      <w:proofErr w:type="gramEnd"/>
      <m:oMath>
        <m:f>
          <m:fPr>
            <m:ctrlPr>
              <w:rPr>
                <w:rFonts w:ascii="Cambria Math" w:hAnsi="Cambria Math"/>
                <w:i/>
                <w:color w:val="C00000"/>
              </w:rPr>
            </m:ctrlPr>
          </m:fPr>
          <m:num>
            <m:r>
              <w:rPr>
                <w:rFonts w:ascii="Cambria Math" w:hAnsi="Cambria Math"/>
                <w:color w:val="C00000"/>
              </w:rPr>
              <m:t>4</m:t>
            </m:r>
          </m:num>
          <m:den>
            <m:r>
              <w:rPr>
                <w:rFonts w:ascii="Cambria Math" w:hAnsi="Cambria Math"/>
                <w:color w:val="C00000"/>
              </w:rPr>
              <m:t>27</m:t>
            </m:r>
          </m:den>
        </m:f>
      </m:oMath>
      <w:r w:rsidRPr="00C4120F">
        <w:rPr>
          <w:rFonts w:eastAsiaTheme="minorEastAsia"/>
          <w:color w:val="C00000"/>
        </w:rPr>
        <w:t xml:space="preserve">, celle de se retrouver au bout de trois étapes est de </w:t>
      </w:r>
      <m:oMath>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9</m:t>
            </m:r>
          </m:den>
        </m:f>
      </m:oMath>
      <w:r w:rsidRPr="00C4120F">
        <w:rPr>
          <w:rFonts w:eastAsiaTheme="minorEastAsia"/>
          <w:color w:val="C00000"/>
        </w:rPr>
        <w:t>.</w:t>
      </w:r>
    </w:p>
    <w:p w:rsidR="00C4120F" w:rsidRPr="00C4120F" w:rsidRDefault="00C4120F" w:rsidP="003F345D">
      <w:pPr>
        <w:spacing w:after="0" w:line="240" w:lineRule="auto"/>
        <w:jc w:val="both"/>
        <w:rPr>
          <w:rFonts w:eastAsiaTheme="minorEastAsia"/>
          <w:color w:val="C00000"/>
        </w:rPr>
      </w:pPr>
      <w:r w:rsidRPr="00C4120F">
        <w:rPr>
          <w:rFonts w:eastAsiaTheme="minorEastAsia"/>
          <w:color w:val="C00000"/>
        </w:rPr>
        <w:t>Une simulation de 100000 parcours aléatoires donne :</w:t>
      </w:r>
    </w:p>
    <w:p w:rsidR="00C4120F" w:rsidRPr="00C4120F" w:rsidRDefault="00C4120F" w:rsidP="00C4120F">
      <w:pPr>
        <w:spacing w:after="0" w:line="240" w:lineRule="auto"/>
        <w:jc w:val="both"/>
        <w:rPr>
          <w:rFonts w:ascii="Courier" w:hAnsi="Courier"/>
          <w:color w:val="C00000"/>
          <w:sz w:val="20"/>
          <w:szCs w:val="20"/>
        </w:rPr>
      </w:pPr>
      <w:r w:rsidRPr="00C4120F">
        <w:rPr>
          <w:rFonts w:ascii="Courier" w:hAnsi="Courier"/>
          <w:color w:val="C00000"/>
          <w:sz w:val="20"/>
          <w:szCs w:val="20"/>
        </w:rPr>
        <w:t xml:space="preserve">&gt;&gt;&gt; </w:t>
      </w:r>
      <w:proofErr w:type="gramStart"/>
      <w:r w:rsidRPr="00C4120F">
        <w:rPr>
          <w:rFonts w:ascii="Courier" w:hAnsi="Courier"/>
          <w:color w:val="C00000"/>
          <w:sz w:val="20"/>
          <w:szCs w:val="20"/>
        </w:rPr>
        <w:t>simulation(</w:t>
      </w:r>
      <w:proofErr w:type="gramEnd"/>
      <w:r w:rsidRPr="00C4120F">
        <w:rPr>
          <w:rFonts w:ascii="Courier" w:hAnsi="Courier"/>
          <w:color w:val="C00000"/>
          <w:sz w:val="20"/>
          <w:szCs w:val="20"/>
        </w:rPr>
        <w:t>100000)</w:t>
      </w:r>
    </w:p>
    <w:p w:rsidR="00C4120F" w:rsidRPr="00C4120F" w:rsidRDefault="00C4120F" w:rsidP="00C4120F">
      <w:pPr>
        <w:spacing w:after="0" w:line="240" w:lineRule="auto"/>
        <w:jc w:val="both"/>
        <w:rPr>
          <w:color w:val="C00000"/>
        </w:rPr>
      </w:pPr>
      <w:r w:rsidRPr="00C4120F">
        <w:rPr>
          <w:rFonts w:ascii="Courier" w:hAnsi="Courier"/>
          <w:color w:val="C00000"/>
          <w:sz w:val="20"/>
          <w:szCs w:val="20"/>
        </w:rPr>
        <w:t>[0.0, 0.0, 0.14925, 0.11069, 0.12651, 0.08341, 0.09307, 0.0601, 0.0667, 0.04247, 0.04571, 0.02993, 0.03335, 0.02214, 0.0241, 0.01616, 0.01666, 0.01102, 0.01188, 0.00769, 0.00806, 0.00561, 0.00649, 0.00385, 0.00403, 0.00256, 0.00331, 0.002, 0.0027, 0.00144, 0.00163, 0.00111, 0.00115, 0.0007, 0.00081, 0.00038, 0.00062, 0.00029, 0.00042, 0.0003, 0.00033, 0.00018, 0.0002, 0.00017, 0.0002, 7e-05, 0.00011, 2e-05, 0.00013, 1e-05, 1e-05, 2e-05, 7e-05, 4e-05, 2e-05, 1e-05, 2e-05, 1e-05, 2e-05, 3e-05, 0.0, 0.0, 1e-05, 0.0, 1e-05, 0.0, 0.0, 0.0, 0.0, 0.0, 0.0, 0.0, 0.0, 0.0, 1e-05, 0.0, 0.0, 0.0, 0.0, 0.0, 0.0, 0.0, 0.0, 0.0, 0.0, 0.0, 0.0, 0.0, 0.0, 0.0, 0.0, 0.0, 0.0, 0.0, 0.0, 0.0, 0.0, 0.0, 0.0, 0.0]</w:t>
      </w:r>
    </w:p>
    <w:p w:rsidR="00C4120F" w:rsidRPr="00C4120F" w:rsidRDefault="00C4120F" w:rsidP="00C4120F">
      <w:pPr>
        <w:spacing w:after="0" w:line="240" w:lineRule="auto"/>
        <w:jc w:val="both"/>
        <w:rPr>
          <w:color w:val="C00000"/>
        </w:rPr>
      </w:pPr>
      <w:r w:rsidRPr="00C4120F">
        <w:rPr>
          <w:color w:val="C00000"/>
        </w:rPr>
        <w:t>Dans  lequel on lit </w:t>
      </w:r>
      <w:proofErr w:type="gramStart"/>
      <w:r w:rsidRPr="00C4120F">
        <w:rPr>
          <w:color w:val="C00000"/>
        </w:rPr>
        <w:t xml:space="preserve">:  </w:t>
      </w:r>
      <w:proofErr w:type="gramEnd"/>
      <m:oMath>
        <m:r>
          <w:rPr>
            <w:rFonts w:ascii="Cambria Math" w:hAnsi="Cambria Math"/>
            <w:color w:val="C00000"/>
          </w:rPr>
          <m:t>p</m:t>
        </m:r>
        <m:d>
          <m:dPr>
            <m:ctrlPr>
              <w:rPr>
                <w:rFonts w:ascii="Cambria Math" w:hAnsi="Cambria Math"/>
                <w:i/>
                <w:color w:val="C00000"/>
              </w:rPr>
            </m:ctrlPr>
          </m:dPr>
          <m:e>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2</m:t>
                </m:r>
              </m:sub>
            </m:sSub>
          </m:e>
        </m:d>
        <m:r>
          <w:rPr>
            <w:rFonts w:ascii="Cambria Math" w:hAnsi="Cambria Math"/>
            <w:color w:val="C00000"/>
          </w:rPr>
          <m:t>≈0,14925, p(</m:t>
        </m:r>
        <m:sSub>
          <m:sSubPr>
            <m:ctrlPr>
              <w:rPr>
                <w:rFonts w:ascii="Cambria Math" w:hAnsi="Cambria Math"/>
                <w:i/>
                <w:color w:val="C00000"/>
              </w:rPr>
            </m:ctrlPr>
          </m:sSubPr>
          <m:e>
            <m:r>
              <w:rPr>
                <w:rFonts w:ascii="Cambria Math" w:hAnsi="Cambria Math"/>
                <w:color w:val="C00000"/>
              </w:rPr>
              <m:t>R</m:t>
            </m:r>
          </m:e>
          <m:sub>
            <m:r>
              <w:rPr>
                <w:rFonts w:ascii="Cambria Math" w:hAnsi="Cambria Math"/>
                <w:color w:val="C00000"/>
              </w:rPr>
              <m:t>3</m:t>
            </m:r>
          </m:sub>
        </m:sSub>
        <m:r>
          <w:rPr>
            <w:rFonts w:ascii="Cambria Math" w:hAnsi="Cambria Math"/>
            <w:color w:val="C00000"/>
          </w:rPr>
          <m:t>)≈0,11069</m:t>
        </m:r>
      </m:oMath>
      <w:r w:rsidRPr="00C4120F">
        <w:rPr>
          <w:rFonts w:eastAsiaTheme="minorEastAsia"/>
          <w:color w:val="C00000"/>
        </w:rPr>
        <w:t xml:space="preserve">… à comparer avec </w:t>
      </w:r>
      <m:oMath>
        <m:f>
          <m:fPr>
            <m:ctrlPr>
              <w:rPr>
                <w:rFonts w:ascii="Cambria Math" w:hAnsi="Cambria Math"/>
                <w:i/>
                <w:color w:val="C00000"/>
              </w:rPr>
            </m:ctrlPr>
          </m:fPr>
          <m:num>
            <m:r>
              <w:rPr>
                <w:rFonts w:ascii="Cambria Math" w:hAnsi="Cambria Math"/>
                <w:color w:val="C00000"/>
              </w:rPr>
              <m:t>4</m:t>
            </m:r>
          </m:num>
          <m:den>
            <m:r>
              <w:rPr>
                <w:rFonts w:ascii="Cambria Math" w:hAnsi="Cambria Math"/>
                <w:color w:val="C00000"/>
              </w:rPr>
              <m:t>27</m:t>
            </m:r>
          </m:den>
        </m:f>
      </m:oMath>
      <w:r w:rsidRPr="00C4120F">
        <w:rPr>
          <w:rFonts w:eastAsiaTheme="minorEastAsia"/>
          <w:color w:val="C00000"/>
        </w:rPr>
        <w:t xml:space="preserve"> et </w:t>
      </w:r>
      <m:oMath>
        <m:f>
          <m:fPr>
            <m:ctrlPr>
              <w:rPr>
                <w:rFonts w:ascii="Cambria Math" w:eastAsiaTheme="minorEastAsia" w:hAnsi="Cambria Math"/>
                <w:i/>
                <w:color w:val="C00000"/>
              </w:rPr>
            </m:ctrlPr>
          </m:fPr>
          <m:num>
            <m:r>
              <w:rPr>
                <w:rFonts w:ascii="Cambria Math" w:eastAsiaTheme="minorEastAsia" w:hAnsi="Cambria Math"/>
                <w:color w:val="C00000"/>
              </w:rPr>
              <m:t>1</m:t>
            </m:r>
          </m:num>
          <m:den>
            <m:r>
              <w:rPr>
                <w:rFonts w:ascii="Cambria Math" w:eastAsiaTheme="minorEastAsia" w:hAnsi="Cambria Math"/>
                <w:color w:val="C00000"/>
              </w:rPr>
              <m:t>9</m:t>
            </m:r>
          </m:den>
        </m:f>
      </m:oMath>
      <w:r w:rsidRPr="00C4120F">
        <w:rPr>
          <w:rFonts w:eastAsiaTheme="minorEastAsia"/>
          <w:color w:val="C00000"/>
        </w:rPr>
        <w:t>.</w:t>
      </w:r>
    </w:p>
    <w:p w:rsidR="005C74A3" w:rsidRDefault="005C74A3" w:rsidP="003F345D">
      <w:pPr>
        <w:spacing w:after="0" w:line="240" w:lineRule="auto"/>
        <w:jc w:val="both"/>
        <w:rPr>
          <w:b/>
        </w:rPr>
      </w:pPr>
    </w:p>
    <w:p w:rsidR="009322F9" w:rsidRDefault="009322F9" w:rsidP="003F345D">
      <w:pPr>
        <w:spacing w:after="0" w:line="240" w:lineRule="auto"/>
        <w:jc w:val="both"/>
        <w:rPr>
          <w:b/>
        </w:rPr>
      </w:pPr>
      <w:r>
        <w:rPr>
          <w:b/>
        </w:rPr>
        <w:t>Exercice 6 Dents de scie</w:t>
      </w:r>
    </w:p>
    <w:p w:rsidR="009322F9" w:rsidRDefault="009322F9" w:rsidP="003F345D">
      <w:pPr>
        <w:spacing w:after="0" w:line="240" w:lineRule="auto"/>
        <w:jc w:val="both"/>
      </w:pPr>
      <w:r>
        <w:t xml:space="preserve">Un nombre (entier, écrit dans le système décimal de position) est </w:t>
      </w:r>
      <w:r>
        <w:rPr>
          <w:i/>
        </w:rPr>
        <w:t>en dents de scie</w:t>
      </w:r>
      <w:r>
        <w:t xml:space="preserve"> si chacun de ses chiffres ayant deux voisins est ou bien strictement inférieur à chacun de ses voisins ou bien strictement supérieur à chacun de ses voisins. Combien y </w:t>
      </w:r>
      <w:proofErr w:type="spellStart"/>
      <w:r>
        <w:t>a-t-il</w:t>
      </w:r>
      <w:proofErr w:type="spellEnd"/>
      <w:r>
        <w:t xml:space="preserve"> de nombres </w:t>
      </w:r>
      <w:r>
        <w:rPr>
          <w:i/>
        </w:rPr>
        <w:t xml:space="preserve">en dents de scie </w:t>
      </w:r>
      <w:r>
        <w:t>à 8 chiffres, dont les chiffres sont pris parmi 1, 2 et 3 ?</w:t>
      </w:r>
    </w:p>
    <w:p w:rsidR="00BD1B23" w:rsidRDefault="00BD1B23" w:rsidP="003F345D">
      <w:pPr>
        <w:spacing w:after="0" w:line="240" w:lineRule="auto"/>
        <w:jc w:val="both"/>
      </w:pPr>
    </w:p>
    <w:p w:rsidR="00165F1E" w:rsidRDefault="006950EC" w:rsidP="003F345D">
      <w:pPr>
        <w:spacing w:after="0" w:line="240" w:lineRule="auto"/>
        <w:jc w:val="both"/>
        <w:rPr>
          <w:color w:val="C00000"/>
        </w:rPr>
      </w:pPr>
      <w:r w:rsidRPr="002B33CE">
        <w:rPr>
          <w:color w:val="C00000"/>
        </w:rPr>
        <w:t xml:space="preserve">Pour tout </w:t>
      </w:r>
      <w:proofErr w:type="gramStart"/>
      <w:r w:rsidRPr="002B33CE">
        <w:rPr>
          <w:color w:val="C00000"/>
        </w:rPr>
        <w:t xml:space="preserve">entier </w:t>
      </w:r>
      <w:proofErr w:type="gramEnd"/>
      <m:oMath>
        <m:r>
          <w:rPr>
            <w:rFonts w:ascii="Cambria Math" w:hAnsi="Cambria Math"/>
            <w:color w:val="C00000"/>
          </w:rPr>
          <m:t>n≥2 </m:t>
        </m:r>
      </m:oMath>
      <w:r w:rsidR="00DE2638" w:rsidRPr="002B33CE">
        <w:rPr>
          <w:rFonts w:eastAsiaTheme="minorEastAsia"/>
          <w:color w:val="C00000"/>
        </w:rPr>
        <w:t>, n</w:t>
      </w:r>
      <w:proofErr w:type="spellStart"/>
      <w:r w:rsidR="00BD1B23" w:rsidRPr="002B33CE">
        <w:rPr>
          <w:color w:val="C00000"/>
        </w:rPr>
        <w:t>otons</w:t>
      </w:r>
      <w:proofErr w:type="spellEnd"/>
      <w:r w:rsidR="00165F1E">
        <w:rPr>
          <w:color w:val="C00000"/>
        </w:rPr>
        <w:t xml:space="preserve"> : </w:t>
      </w:r>
    </w:p>
    <w:p w:rsidR="00BD1B23" w:rsidRPr="002B33CE" w:rsidRDefault="00165F1E" w:rsidP="00165F1E">
      <w:pPr>
        <w:spacing w:after="0" w:line="240" w:lineRule="auto"/>
        <w:jc w:val="both"/>
        <w:rPr>
          <w:color w:val="C00000"/>
        </w:rPr>
      </w:pPr>
      <w:r>
        <w:rPr>
          <w:color w:val="C00000"/>
        </w:rPr>
        <w:tab/>
      </w:r>
      <w:r w:rsidR="00BD1B23" w:rsidRPr="002B33CE">
        <w:rPr>
          <w:color w:val="C00000"/>
        </w:rPr>
        <w:t xml:space="preserve"> </w:t>
      </w:r>
      <m:oMath>
        <m:r>
          <w:rPr>
            <w:rFonts w:ascii="Cambria Math" w:hAnsi="Cambria Math"/>
            <w:color w:val="C00000"/>
          </w:rPr>
          <m:t>s(n)</m:t>
        </m:r>
      </m:oMath>
      <w:r w:rsidR="00BD1B23" w:rsidRPr="002B33CE">
        <w:rPr>
          <w:rFonts w:eastAsiaTheme="minorEastAsia"/>
          <w:color w:val="C00000"/>
        </w:rPr>
        <w:t xml:space="preserve"> </w:t>
      </w:r>
      <w:proofErr w:type="gramStart"/>
      <w:r w:rsidR="00BD1B23" w:rsidRPr="002B33CE">
        <w:rPr>
          <w:rFonts w:eastAsiaTheme="minorEastAsia"/>
          <w:color w:val="C00000"/>
        </w:rPr>
        <w:t>le</w:t>
      </w:r>
      <w:proofErr w:type="gramEnd"/>
      <w:r w:rsidR="00BD1B23" w:rsidRPr="002B33CE">
        <w:rPr>
          <w:rFonts w:eastAsiaTheme="minorEastAsia"/>
          <w:color w:val="C00000"/>
        </w:rPr>
        <w:t xml:space="preserve"> nombre de </w:t>
      </w:r>
      <w:r w:rsidR="00CE6543" w:rsidRPr="002B33CE">
        <w:rPr>
          <w:rFonts w:eastAsiaTheme="minorEastAsia"/>
          <w:color w:val="C00000"/>
        </w:rPr>
        <w:t>NDS</w:t>
      </w:r>
      <w:r w:rsidR="00484FCB" w:rsidRPr="002B33CE">
        <w:rPr>
          <w:rFonts w:eastAsiaTheme="minorEastAsia"/>
          <w:color w:val="C00000"/>
        </w:rPr>
        <w:t xml:space="preserve"> </w:t>
      </w:r>
      <w:r w:rsidR="00BD1B23" w:rsidRPr="002B33CE">
        <w:rPr>
          <w:rFonts w:eastAsiaTheme="minorEastAsia"/>
          <w:color w:val="C00000"/>
        </w:rPr>
        <w:t xml:space="preserve"> ayant </w:t>
      </w:r>
      <m:oMath>
        <m:r>
          <w:rPr>
            <w:rFonts w:ascii="Cambria Math" w:eastAsiaTheme="minorEastAsia" w:hAnsi="Cambria Math"/>
            <w:color w:val="C00000"/>
          </w:rPr>
          <m:t>n</m:t>
        </m:r>
      </m:oMath>
      <w:r w:rsidR="00BD1B23" w:rsidRPr="002B33CE">
        <w:rPr>
          <w:rFonts w:eastAsiaTheme="minorEastAsia"/>
          <w:color w:val="C00000"/>
        </w:rPr>
        <w:t xml:space="preserve"> </w:t>
      </w:r>
      <w:r w:rsidR="00DE2638" w:rsidRPr="002B33CE">
        <w:rPr>
          <w:rFonts w:eastAsiaTheme="minorEastAsia"/>
          <w:color w:val="C00000"/>
        </w:rPr>
        <w:t>chiffres.</w:t>
      </w:r>
    </w:p>
    <w:p w:rsidR="00BD1B23" w:rsidRPr="002B33CE" w:rsidRDefault="00BD1B23" w:rsidP="003F345D">
      <w:pPr>
        <w:spacing w:after="0" w:line="240" w:lineRule="auto"/>
        <w:jc w:val="both"/>
        <w:rPr>
          <w:rFonts w:eastAsiaTheme="minorEastAsia"/>
          <w:color w:val="C00000"/>
        </w:rPr>
      </w:pPr>
      <w:r w:rsidRPr="002B33CE">
        <w:rPr>
          <w:rFonts w:eastAsiaTheme="minorEastAsia"/>
          <w:color w:val="C00000"/>
        </w:rPr>
        <w:t xml:space="preserve"> </w:t>
      </w:r>
      <w:r w:rsidRPr="002B33CE">
        <w:rPr>
          <w:rFonts w:eastAsiaTheme="minorEastAsia"/>
          <w:color w:val="C00000"/>
        </w:rPr>
        <w:tab/>
      </w:r>
      <m:oMath>
        <m:r>
          <w:rPr>
            <w:rFonts w:ascii="Cambria Math" w:eastAsiaTheme="minorEastAsia" w:hAnsi="Cambria Math"/>
            <w:color w:val="C00000"/>
          </w:rPr>
          <m:t>s(n,e)</m:t>
        </m:r>
      </m:oMath>
      <w:r w:rsidRPr="002B33CE">
        <w:rPr>
          <w:rFonts w:eastAsiaTheme="minorEastAsia"/>
          <w:color w:val="C00000"/>
        </w:rPr>
        <w:t xml:space="preserve"> </w:t>
      </w:r>
      <w:proofErr w:type="gramStart"/>
      <w:r w:rsidRPr="002B33CE">
        <w:rPr>
          <w:rFonts w:eastAsiaTheme="minorEastAsia"/>
          <w:color w:val="C00000"/>
        </w:rPr>
        <w:t>le</w:t>
      </w:r>
      <w:proofErr w:type="gramEnd"/>
      <w:r w:rsidRPr="002B33CE">
        <w:rPr>
          <w:rFonts w:eastAsiaTheme="minorEastAsia"/>
          <w:color w:val="C00000"/>
        </w:rPr>
        <w:t xml:space="preserve"> nombre de </w:t>
      </w:r>
      <w:r w:rsidR="00484FCB" w:rsidRPr="002B33CE">
        <w:rPr>
          <w:rFonts w:eastAsiaTheme="minorEastAsia"/>
          <w:color w:val="C00000"/>
        </w:rPr>
        <w:t>NDS</w:t>
      </w:r>
      <w:r w:rsidRPr="002B33CE">
        <w:rPr>
          <w:rFonts w:eastAsiaTheme="minorEastAsia"/>
          <w:color w:val="C00000"/>
        </w:rPr>
        <w:t xml:space="preserve"> ayant </w:t>
      </w:r>
      <m:oMath>
        <m:r>
          <w:rPr>
            <w:rFonts w:ascii="Cambria Math" w:eastAsiaTheme="minorEastAsia" w:hAnsi="Cambria Math"/>
            <w:color w:val="C00000"/>
          </w:rPr>
          <m:t xml:space="preserve">n </m:t>
        </m:r>
      </m:oMath>
      <w:r w:rsidRPr="002B33CE">
        <w:rPr>
          <w:rFonts w:eastAsiaTheme="minorEastAsia"/>
          <w:color w:val="C00000"/>
        </w:rPr>
        <w:t>chiffres se terminant par un 1 ou un 3 (</w:t>
      </w:r>
      <m:oMath>
        <m:r>
          <w:rPr>
            <w:rFonts w:ascii="Cambria Math" w:eastAsiaTheme="minorEastAsia" w:hAnsi="Cambria Math"/>
            <w:color w:val="C00000"/>
          </w:rPr>
          <m:t>e</m:t>
        </m:r>
      </m:oMath>
      <w:r w:rsidRPr="002B33CE">
        <w:rPr>
          <w:rFonts w:eastAsiaTheme="minorEastAsia"/>
          <w:color w:val="C00000"/>
        </w:rPr>
        <w:t xml:space="preserve"> comme extrémité).</w:t>
      </w:r>
    </w:p>
    <w:p w:rsidR="00CE6543" w:rsidRPr="002B33CE" w:rsidRDefault="00BD1B23" w:rsidP="003F345D">
      <w:pPr>
        <w:spacing w:after="0" w:line="240" w:lineRule="auto"/>
        <w:jc w:val="both"/>
        <w:rPr>
          <w:rFonts w:eastAsiaTheme="minorEastAsia"/>
          <w:color w:val="C00000"/>
        </w:rPr>
      </w:pPr>
      <w:r w:rsidRPr="002B33CE">
        <w:rPr>
          <w:rFonts w:eastAsiaTheme="minorEastAsia"/>
          <w:color w:val="C00000"/>
        </w:rPr>
        <w:lastRenderedPageBreak/>
        <w:t xml:space="preserve"> </w:t>
      </w:r>
      <w:r w:rsidRPr="002B33CE">
        <w:rPr>
          <w:rFonts w:eastAsiaTheme="minorEastAsia"/>
          <w:color w:val="C00000"/>
        </w:rPr>
        <w:tab/>
      </w:r>
      <m:oMath>
        <m:r>
          <w:rPr>
            <w:rFonts w:ascii="Cambria Math" w:eastAsiaTheme="minorEastAsia" w:hAnsi="Cambria Math"/>
            <w:color w:val="C00000"/>
          </w:rPr>
          <m:t>s(n, m)</m:t>
        </m:r>
      </m:oMath>
      <w:r w:rsidRPr="002B33CE">
        <w:rPr>
          <w:rFonts w:eastAsiaTheme="minorEastAsia"/>
          <w:color w:val="C00000"/>
        </w:rPr>
        <w:t xml:space="preserve"> </w:t>
      </w:r>
      <w:proofErr w:type="gramStart"/>
      <w:r w:rsidRPr="002B33CE">
        <w:rPr>
          <w:rFonts w:eastAsiaTheme="minorEastAsia"/>
          <w:color w:val="C00000"/>
        </w:rPr>
        <w:t>le</w:t>
      </w:r>
      <w:proofErr w:type="gramEnd"/>
      <w:r w:rsidRPr="002B33CE">
        <w:rPr>
          <w:rFonts w:eastAsiaTheme="minorEastAsia"/>
          <w:color w:val="C00000"/>
        </w:rPr>
        <w:t xml:space="preserve"> nombre de </w:t>
      </w:r>
      <w:r w:rsidR="00484FCB" w:rsidRPr="002B33CE">
        <w:rPr>
          <w:rFonts w:eastAsiaTheme="minorEastAsia"/>
          <w:color w:val="C00000"/>
        </w:rPr>
        <w:t>NDS</w:t>
      </w:r>
      <w:r w:rsidRPr="002B33CE">
        <w:rPr>
          <w:rFonts w:eastAsiaTheme="minorEastAsia"/>
          <w:color w:val="C00000"/>
        </w:rPr>
        <w:t xml:space="preserve"> ayant </w:t>
      </w:r>
      <m:oMath>
        <m:r>
          <w:rPr>
            <w:rFonts w:ascii="Cambria Math" w:eastAsiaTheme="minorEastAsia" w:hAnsi="Cambria Math"/>
            <w:color w:val="C00000"/>
          </w:rPr>
          <m:t xml:space="preserve">n </m:t>
        </m:r>
      </m:oMath>
      <w:r w:rsidRPr="002B33CE">
        <w:rPr>
          <w:rFonts w:eastAsiaTheme="minorEastAsia"/>
          <w:color w:val="C00000"/>
        </w:rPr>
        <w:t>chiffres se terminant par un 2 (</w:t>
      </w:r>
      <m:oMath>
        <m:r>
          <w:rPr>
            <w:rFonts w:ascii="Cambria Math" w:eastAsiaTheme="minorEastAsia" w:hAnsi="Cambria Math"/>
            <w:color w:val="C00000"/>
          </w:rPr>
          <m:t>m</m:t>
        </m:r>
      </m:oMath>
      <w:r w:rsidRPr="002B33CE">
        <w:rPr>
          <w:rFonts w:eastAsiaTheme="minorEastAsia"/>
          <w:color w:val="C00000"/>
        </w:rPr>
        <w:t xml:space="preserve"> comme médian).</w:t>
      </w:r>
    </w:p>
    <w:p w:rsidR="00484FCB" w:rsidRPr="002B33CE" w:rsidRDefault="00484FCB" w:rsidP="003F345D">
      <w:pPr>
        <w:spacing w:after="0" w:line="240" w:lineRule="auto"/>
        <w:jc w:val="both"/>
        <w:rPr>
          <w:rFonts w:eastAsiaTheme="minorEastAsia"/>
          <w:color w:val="C00000"/>
        </w:rPr>
      </w:pPr>
      <w:r w:rsidRPr="002B33CE">
        <w:rPr>
          <w:rFonts w:eastAsiaTheme="minorEastAsia"/>
          <w:color w:val="C00000"/>
        </w:rPr>
        <w:t>On remarque :</w:t>
      </w:r>
    </w:p>
    <w:p w:rsidR="00484FCB" w:rsidRPr="002B33CE" w:rsidRDefault="00484FCB" w:rsidP="00484FCB">
      <w:pPr>
        <w:pStyle w:val="Paragraphedeliste"/>
        <w:numPr>
          <w:ilvl w:val="0"/>
          <w:numId w:val="13"/>
        </w:numPr>
        <w:spacing w:after="0" w:line="240" w:lineRule="auto"/>
        <w:jc w:val="both"/>
        <w:rPr>
          <w:rFonts w:eastAsiaTheme="minorEastAsia"/>
          <w:color w:val="C00000"/>
        </w:rPr>
      </w:pPr>
      <w:r w:rsidRPr="002B33CE">
        <w:rPr>
          <w:rFonts w:eastAsiaTheme="minorEastAsia"/>
          <w:color w:val="C00000"/>
        </w:rPr>
        <w:t xml:space="preserve">à partir d’un NDS de </w:t>
      </w:r>
      <m:oMath>
        <m:r>
          <w:rPr>
            <w:rFonts w:ascii="Cambria Math" w:eastAsiaTheme="minorEastAsia" w:hAnsi="Cambria Math"/>
            <w:color w:val="C00000"/>
          </w:rPr>
          <m:t>n</m:t>
        </m:r>
      </m:oMath>
      <w:r w:rsidRPr="002B33CE">
        <w:rPr>
          <w:rFonts w:eastAsiaTheme="minorEastAsia"/>
          <w:color w:val="C00000"/>
        </w:rPr>
        <w:t xml:space="preserve"> chiffres se terminant par un 2, on ne peut construire qu’un seul NDS de </w:t>
      </w:r>
      <m:oMath>
        <m:r>
          <w:rPr>
            <w:rFonts w:ascii="Cambria Math" w:eastAsiaTheme="minorEastAsia" w:hAnsi="Cambria Math"/>
            <w:color w:val="C00000"/>
          </w:rPr>
          <m:t>n+1</m:t>
        </m:r>
      </m:oMath>
      <w:r w:rsidRPr="002B33CE">
        <w:rPr>
          <w:rFonts w:eastAsiaTheme="minorEastAsia"/>
          <w:color w:val="C00000"/>
        </w:rPr>
        <w:t xml:space="preserve"> chiffres se terminant par un 1 ou un 3,</w:t>
      </w:r>
    </w:p>
    <w:p w:rsidR="00484FCB" w:rsidRPr="002B33CE" w:rsidRDefault="00484FCB" w:rsidP="00484FCB">
      <w:pPr>
        <w:pStyle w:val="Paragraphedeliste"/>
        <w:numPr>
          <w:ilvl w:val="0"/>
          <w:numId w:val="13"/>
        </w:numPr>
        <w:spacing w:after="0" w:line="240" w:lineRule="auto"/>
        <w:jc w:val="both"/>
        <w:rPr>
          <w:rFonts w:eastAsiaTheme="minorEastAsia"/>
          <w:color w:val="C00000"/>
        </w:rPr>
      </w:pPr>
      <w:r w:rsidRPr="002B33CE">
        <w:rPr>
          <w:rFonts w:eastAsiaTheme="minorEastAsia"/>
          <w:color w:val="C00000"/>
        </w:rPr>
        <w:t xml:space="preserve">à partir d’un NDS de </w:t>
      </w:r>
      <m:oMath>
        <m:r>
          <w:rPr>
            <w:rFonts w:ascii="Cambria Math" w:eastAsiaTheme="minorEastAsia" w:hAnsi="Cambria Math"/>
            <w:color w:val="C00000"/>
          </w:rPr>
          <m:t>n</m:t>
        </m:r>
      </m:oMath>
      <w:r w:rsidRPr="002B33CE">
        <w:rPr>
          <w:rFonts w:eastAsiaTheme="minorEastAsia"/>
          <w:color w:val="C00000"/>
        </w:rPr>
        <w:t xml:space="preserve"> chiffres se terminant par un 1 ou un 3, on peut construire exactement deux NDS de </w:t>
      </w:r>
      <m:oMath>
        <m:r>
          <w:rPr>
            <w:rFonts w:ascii="Cambria Math" w:eastAsiaTheme="minorEastAsia" w:hAnsi="Cambria Math"/>
            <w:color w:val="C00000"/>
          </w:rPr>
          <m:t>n+1</m:t>
        </m:r>
      </m:oMath>
      <w:r w:rsidRPr="002B33CE">
        <w:rPr>
          <w:rFonts w:eastAsiaTheme="minorEastAsia"/>
          <w:color w:val="C00000"/>
        </w:rPr>
        <w:t xml:space="preserve"> chiffres, l’un se terminant par un 2, l’autre par un 3 ou un 1 (l’autre extrémité).</w:t>
      </w:r>
    </w:p>
    <w:p w:rsidR="00484FCB" w:rsidRPr="002B33CE" w:rsidRDefault="00484FCB" w:rsidP="00484FCB">
      <w:pPr>
        <w:spacing w:after="0" w:line="240" w:lineRule="auto"/>
        <w:jc w:val="both"/>
        <w:rPr>
          <w:rFonts w:eastAsiaTheme="minorEastAsia"/>
          <w:color w:val="C00000"/>
        </w:rPr>
      </w:pPr>
      <w:r w:rsidRPr="002B33CE">
        <w:rPr>
          <w:rFonts w:eastAsiaTheme="minorEastAsia"/>
          <w:color w:val="C00000"/>
        </w:rPr>
        <w:t>Il en résulte</w:t>
      </w:r>
      <w:r w:rsidR="006950EC" w:rsidRPr="002B33CE">
        <w:rPr>
          <w:rFonts w:eastAsiaTheme="minorEastAsia"/>
          <w:color w:val="C00000"/>
        </w:rPr>
        <w:t> :</w:t>
      </w:r>
    </w:p>
    <w:p w:rsidR="006950EC" w:rsidRPr="002B33CE" w:rsidRDefault="006950EC" w:rsidP="006950EC">
      <w:pPr>
        <w:pStyle w:val="Paragraphedeliste"/>
        <w:numPr>
          <w:ilvl w:val="0"/>
          <w:numId w:val="14"/>
        </w:numPr>
        <w:spacing w:after="0" w:line="240" w:lineRule="auto"/>
        <w:jc w:val="both"/>
        <w:rPr>
          <w:rFonts w:eastAsiaTheme="minorEastAsia"/>
          <w:color w:val="C00000"/>
        </w:rPr>
      </w:pPr>
      <m:oMath>
        <m:r>
          <w:rPr>
            <w:rFonts w:ascii="Cambria Math" w:eastAsiaTheme="minorEastAsia" w:hAnsi="Cambria Math"/>
            <w:color w:val="C00000"/>
          </w:rPr>
          <m:t>s</m:t>
        </m:r>
        <m:d>
          <m:dPr>
            <m:ctrlPr>
              <w:rPr>
                <w:rFonts w:ascii="Cambria Math" w:eastAsiaTheme="minorEastAsia" w:hAnsi="Cambria Math"/>
                <w:i/>
                <w:color w:val="C00000"/>
              </w:rPr>
            </m:ctrlPr>
          </m:dPr>
          <m:e>
            <m:r>
              <w:rPr>
                <w:rFonts w:ascii="Cambria Math" w:eastAsiaTheme="minorEastAsia" w:hAnsi="Cambria Math"/>
                <w:color w:val="C00000"/>
              </w:rPr>
              <m:t>n+1,e</m:t>
            </m:r>
          </m:e>
        </m:d>
        <m:r>
          <w:rPr>
            <w:rFonts w:ascii="Cambria Math" w:eastAsiaTheme="minorEastAsia" w:hAnsi="Cambria Math"/>
            <w:color w:val="C00000"/>
          </w:rPr>
          <m:t>=s</m:t>
        </m:r>
        <m:d>
          <m:dPr>
            <m:ctrlPr>
              <w:rPr>
                <w:rFonts w:ascii="Cambria Math" w:eastAsiaTheme="minorEastAsia" w:hAnsi="Cambria Math"/>
                <w:i/>
                <w:color w:val="C00000"/>
              </w:rPr>
            </m:ctrlPr>
          </m:dPr>
          <m:e>
            <m:r>
              <w:rPr>
                <w:rFonts w:ascii="Cambria Math" w:eastAsiaTheme="minorEastAsia" w:hAnsi="Cambria Math"/>
                <w:color w:val="C00000"/>
              </w:rPr>
              <m:t>n,m</m:t>
            </m:r>
          </m:e>
        </m:d>
        <m:r>
          <w:rPr>
            <w:rFonts w:ascii="Cambria Math" w:eastAsiaTheme="minorEastAsia" w:hAnsi="Cambria Math"/>
            <w:color w:val="C00000"/>
          </w:rPr>
          <m:t>+s</m:t>
        </m:r>
        <m:d>
          <m:dPr>
            <m:ctrlPr>
              <w:rPr>
                <w:rFonts w:ascii="Cambria Math" w:eastAsiaTheme="minorEastAsia" w:hAnsi="Cambria Math"/>
                <w:i/>
                <w:color w:val="C00000"/>
              </w:rPr>
            </m:ctrlPr>
          </m:dPr>
          <m:e>
            <m:r>
              <w:rPr>
                <w:rFonts w:ascii="Cambria Math" w:eastAsiaTheme="minorEastAsia" w:hAnsi="Cambria Math"/>
                <w:color w:val="C00000"/>
              </w:rPr>
              <m:t>n,e</m:t>
            </m:r>
          </m:e>
        </m:d>
        <m:r>
          <w:rPr>
            <w:rFonts w:ascii="Cambria Math" w:eastAsiaTheme="minorEastAsia" w:hAnsi="Cambria Math"/>
            <w:color w:val="C00000"/>
          </w:rPr>
          <m:t>=s(n)</m:t>
        </m:r>
      </m:oMath>
      <w:r w:rsidRPr="002B33CE">
        <w:rPr>
          <w:rFonts w:eastAsiaTheme="minorEastAsia"/>
          <w:color w:val="C00000"/>
        </w:rPr>
        <w:t xml:space="preserve"> ou  en décalant d’un rang : </w:t>
      </w:r>
      <m:oMath>
        <m:r>
          <w:rPr>
            <w:rFonts w:ascii="Cambria Math" w:eastAsiaTheme="minorEastAsia" w:hAnsi="Cambria Math"/>
            <w:color w:val="C00000"/>
          </w:rPr>
          <m:t>s</m:t>
        </m:r>
        <m:d>
          <m:dPr>
            <m:ctrlPr>
              <w:rPr>
                <w:rFonts w:ascii="Cambria Math" w:eastAsiaTheme="minorEastAsia" w:hAnsi="Cambria Math"/>
                <w:i/>
                <w:color w:val="C00000"/>
              </w:rPr>
            </m:ctrlPr>
          </m:dPr>
          <m:e>
            <m:r>
              <w:rPr>
                <w:rFonts w:ascii="Cambria Math" w:eastAsiaTheme="minorEastAsia" w:hAnsi="Cambria Math"/>
                <w:color w:val="C00000"/>
              </w:rPr>
              <m:t>n,e</m:t>
            </m:r>
          </m:e>
        </m:d>
        <m:r>
          <w:rPr>
            <w:rFonts w:ascii="Cambria Math" w:eastAsiaTheme="minorEastAsia" w:hAnsi="Cambria Math"/>
            <w:color w:val="C00000"/>
          </w:rPr>
          <m:t>=s(n-1)</m:t>
        </m:r>
      </m:oMath>
      <w:r w:rsidR="00A4755C" w:rsidRPr="002B33CE">
        <w:rPr>
          <w:rFonts w:eastAsiaTheme="minorEastAsia"/>
          <w:color w:val="C00000"/>
        </w:rPr>
        <w:t xml:space="preserve"> </w:t>
      </w:r>
      <w:proofErr w:type="gramStart"/>
      <w:r w:rsidR="00A4755C" w:rsidRPr="002B33CE">
        <w:rPr>
          <w:rFonts w:eastAsiaTheme="minorEastAsia"/>
          <w:color w:val="C00000"/>
        </w:rPr>
        <w:t xml:space="preserve">pour </w:t>
      </w:r>
      <w:proofErr w:type="gramEnd"/>
      <m:oMath>
        <m:r>
          <w:rPr>
            <w:rFonts w:ascii="Cambria Math" w:eastAsiaTheme="minorEastAsia" w:hAnsi="Cambria Math"/>
            <w:color w:val="C00000"/>
          </w:rPr>
          <m:t>n≥3</m:t>
        </m:r>
      </m:oMath>
      <w:r w:rsidR="00A4755C" w:rsidRPr="002B33CE">
        <w:rPr>
          <w:rFonts w:eastAsiaTheme="minorEastAsia"/>
          <w:color w:val="C00000"/>
        </w:rPr>
        <w:t>.</w:t>
      </w:r>
    </w:p>
    <w:p w:rsidR="006950EC" w:rsidRPr="002B33CE" w:rsidRDefault="006950EC" w:rsidP="006950EC">
      <w:pPr>
        <w:pStyle w:val="Paragraphedeliste"/>
        <w:numPr>
          <w:ilvl w:val="0"/>
          <w:numId w:val="14"/>
        </w:numPr>
        <w:spacing w:after="0" w:line="240" w:lineRule="auto"/>
        <w:jc w:val="both"/>
        <w:rPr>
          <w:rFonts w:eastAsiaTheme="minorEastAsia"/>
          <w:color w:val="C00000"/>
        </w:rPr>
      </w:pPr>
      <m:oMath>
        <m:r>
          <w:rPr>
            <w:rFonts w:ascii="Cambria Math" w:eastAsiaTheme="minorEastAsia" w:hAnsi="Cambria Math"/>
            <w:color w:val="C00000"/>
          </w:rPr>
          <m:t>s</m:t>
        </m:r>
        <m:d>
          <m:dPr>
            <m:ctrlPr>
              <w:rPr>
                <w:rFonts w:ascii="Cambria Math" w:eastAsiaTheme="minorEastAsia" w:hAnsi="Cambria Math"/>
                <w:i/>
                <w:color w:val="C00000"/>
              </w:rPr>
            </m:ctrlPr>
          </m:dPr>
          <m:e>
            <m:r>
              <w:rPr>
                <w:rFonts w:ascii="Cambria Math" w:eastAsiaTheme="minorEastAsia" w:hAnsi="Cambria Math"/>
                <w:color w:val="C00000"/>
              </w:rPr>
              <m:t>n+1,m</m:t>
            </m:r>
          </m:e>
        </m:d>
        <m:r>
          <w:rPr>
            <w:rFonts w:ascii="Cambria Math" w:eastAsiaTheme="minorEastAsia" w:hAnsi="Cambria Math"/>
            <w:color w:val="C00000"/>
          </w:rPr>
          <m:t>=s(n,e)</m:t>
        </m:r>
      </m:oMath>
      <w:r w:rsidRPr="002B33CE">
        <w:rPr>
          <w:rFonts w:eastAsiaTheme="minorEastAsia"/>
          <w:color w:val="C00000"/>
        </w:rPr>
        <w:t>.</w:t>
      </w:r>
    </w:p>
    <w:p w:rsidR="006950EC" w:rsidRPr="002B33CE" w:rsidRDefault="006950EC" w:rsidP="006950EC">
      <w:pPr>
        <w:spacing w:after="0" w:line="240" w:lineRule="auto"/>
        <w:jc w:val="both"/>
        <w:rPr>
          <w:rFonts w:eastAsiaTheme="minorEastAsia"/>
          <w:color w:val="C00000"/>
        </w:rPr>
      </w:pPr>
      <w:r w:rsidRPr="002B33CE">
        <w:rPr>
          <w:rFonts w:eastAsiaTheme="minorEastAsia"/>
          <w:color w:val="C00000"/>
        </w:rPr>
        <w:t>Par addition des deux résultats ci-dessus :</w:t>
      </w:r>
    </w:p>
    <w:p w:rsidR="006950EC" w:rsidRPr="002B33CE" w:rsidRDefault="006950EC" w:rsidP="006950EC">
      <w:pPr>
        <w:spacing w:after="0" w:line="240" w:lineRule="auto"/>
        <w:jc w:val="both"/>
        <w:rPr>
          <w:rFonts w:eastAsiaTheme="minorEastAsia"/>
          <w:color w:val="C00000"/>
        </w:rPr>
      </w:pPr>
      <m:oMathPara>
        <m:oMath>
          <m:r>
            <w:rPr>
              <w:rFonts w:ascii="Cambria Math" w:eastAsiaTheme="minorEastAsia" w:hAnsi="Cambria Math"/>
              <w:color w:val="C00000"/>
            </w:rPr>
            <m:t>s</m:t>
          </m:r>
          <m:d>
            <m:dPr>
              <m:ctrlPr>
                <w:rPr>
                  <w:rFonts w:ascii="Cambria Math" w:eastAsiaTheme="minorEastAsia" w:hAnsi="Cambria Math"/>
                  <w:i/>
                  <w:color w:val="C00000"/>
                </w:rPr>
              </m:ctrlPr>
            </m:dPr>
            <m:e>
              <m:r>
                <w:rPr>
                  <w:rFonts w:ascii="Cambria Math" w:eastAsiaTheme="minorEastAsia" w:hAnsi="Cambria Math"/>
                  <w:color w:val="C00000"/>
                </w:rPr>
                <m:t>n+1</m:t>
              </m:r>
            </m:e>
          </m:d>
          <m:r>
            <w:rPr>
              <w:rFonts w:ascii="Cambria Math" w:eastAsiaTheme="minorEastAsia" w:hAnsi="Cambria Math"/>
              <w:color w:val="C00000"/>
            </w:rPr>
            <m:t>=s</m:t>
          </m:r>
          <m:d>
            <m:dPr>
              <m:ctrlPr>
                <w:rPr>
                  <w:rFonts w:ascii="Cambria Math" w:eastAsiaTheme="minorEastAsia" w:hAnsi="Cambria Math"/>
                  <w:i/>
                  <w:color w:val="C00000"/>
                </w:rPr>
              </m:ctrlPr>
            </m:dPr>
            <m:e>
              <m:r>
                <w:rPr>
                  <w:rFonts w:ascii="Cambria Math" w:eastAsiaTheme="minorEastAsia" w:hAnsi="Cambria Math"/>
                  <w:color w:val="C00000"/>
                </w:rPr>
                <m:t>n+1,e</m:t>
              </m:r>
            </m:e>
          </m:d>
          <m:r>
            <w:rPr>
              <w:rFonts w:ascii="Cambria Math" w:eastAsiaTheme="minorEastAsia" w:hAnsi="Cambria Math"/>
              <w:color w:val="C00000"/>
            </w:rPr>
            <m:t>+s</m:t>
          </m:r>
          <m:d>
            <m:dPr>
              <m:ctrlPr>
                <w:rPr>
                  <w:rFonts w:ascii="Cambria Math" w:eastAsiaTheme="minorEastAsia" w:hAnsi="Cambria Math"/>
                  <w:i/>
                  <w:color w:val="C00000"/>
                </w:rPr>
              </m:ctrlPr>
            </m:dPr>
            <m:e>
              <m:r>
                <w:rPr>
                  <w:rFonts w:ascii="Cambria Math" w:eastAsiaTheme="minorEastAsia" w:hAnsi="Cambria Math"/>
                  <w:color w:val="C00000"/>
                </w:rPr>
                <m:t>n+1,m</m:t>
              </m:r>
            </m:e>
          </m:d>
          <m:r>
            <w:rPr>
              <w:rFonts w:ascii="Cambria Math" w:eastAsiaTheme="minorEastAsia" w:hAnsi="Cambria Math"/>
              <w:color w:val="C00000"/>
            </w:rPr>
            <m:t>=s</m:t>
          </m:r>
          <m:d>
            <m:dPr>
              <m:ctrlPr>
                <w:rPr>
                  <w:rFonts w:ascii="Cambria Math" w:eastAsiaTheme="minorEastAsia" w:hAnsi="Cambria Math"/>
                  <w:i/>
                  <w:color w:val="C00000"/>
                </w:rPr>
              </m:ctrlPr>
            </m:dPr>
            <m:e>
              <m:r>
                <w:rPr>
                  <w:rFonts w:ascii="Cambria Math" w:eastAsiaTheme="minorEastAsia" w:hAnsi="Cambria Math"/>
                  <w:color w:val="C00000"/>
                </w:rPr>
                <m:t>n</m:t>
              </m:r>
            </m:e>
          </m:d>
          <m:r>
            <w:rPr>
              <w:rFonts w:ascii="Cambria Math" w:eastAsiaTheme="minorEastAsia" w:hAnsi="Cambria Math"/>
              <w:color w:val="C00000"/>
            </w:rPr>
            <m:t>+s</m:t>
          </m:r>
          <m:d>
            <m:dPr>
              <m:ctrlPr>
                <w:rPr>
                  <w:rFonts w:ascii="Cambria Math" w:eastAsiaTheme="minorEastAsia" w:hAnsi="Cambria Math"/>
                  <w:i/>
                  <w:color w:val="C00000"/>
                </w:rPr>
              </m:ctrlPr>
            </m:dPr>
            <m:e>
              <m:r>
                <w:rPr>
                  <w:rFonts w:ascii="Cambria Math" w:eastAsiaTheme="minorEastAsia" w:hAnsi="Cambria Math"/>
                  <w:color w:val="C00000"/>
                </w:rPr>
                <m:t>n,e</m:t>
              </m:r>
            </m:e>
          </m:d>
          <m:r>
            <w:rPr>
              <w:rFonts w:ascii="Cambria Math" w:eastAsiaTheme="minorEastAsia" w:hAnsi="Cambria Math"/>
              <w:color w:val="C00000"/>
            </w:rPr>
            <m:t>=s</m:t>
          </m:r>
          <m:d>
            <m:dPr>
              <m:ctrlPr>
                <w:rPr>
                  <w:rFonts w:ascii="Cambria Math" w:eastAsiaTheme="minorEastAsia" w:hAnsi="Cambria Math"/>
                  <w:i/>
                  <w:color w:val="C00000"/>
                </w:rPr>
              </m:ctrlPr>
            </m:dPr>
            <m:e>
              <m:r>
                <w:rPr>
                  <w:rFonts w:ascii="Cambria Math" w:eastAsiaTheme="minorEastAsia" w:hAnsi="Cambria Math"/>
                  <w:color w:val="C00000"/>
                </w:rPr>
                <m:t>n</m:t>
              </m:r>
            </m:e>
          </m:d>
          <m:r>
            <w:rPr>
              <w:rFonts w:ascii="Cambria Math" w:eastAsiaTheme="minorEastAsia" w:hAnsi="Cambria Math"/>
              <w:color w:val="C00000"/>
            </w:rPr>
            <m:t>+s</m:t>
          </m:r>
          <m:d>
            <m:dPr>
              <m:ctrlPr>
                <w:rPr>
                  <w:rFonts w:ascii="Cambria Math" w:eastAsiaTheme="minorEastAsia" w:hAnsi="Cambria Math"/>
                  <w:i/>
                  <w:color w:val="C00000"/>
                </w:rPr>
              </m:ctrlPr>
            </m:dPr>
            <m:e>
              <m:r>
                <w:rPr>
                  <w:rFonts w:ascii="Cambria Math" w:eastAsiaTheme="minorEastAsia" w:hAnsi="Cambria Math"/>
                  <w:color w:val="C00000"/>
                </w:rPr>
                <m:t>n-1</m:t>
              </m:r>
            </m:e>
          </m:d>
        </m:oMath>
      </m:oMathPara>
    </w:p>
    <w:p w:rsidR="00165F1E" w:rsidRDefault="006950EC" w:rsidP="006950EC">
      <w:pPr>
        <w:spacing w:after="0" w:line="240" w:lineRule="auto"/>
        <w:jc w:val="both"/>
        <w:rPr>
          <w:rFonts w:eastAsiaTheme="minorEastAsia"/>
          <w:color w:val="C00000"/>
        </w:rPr>
      </w:pPr>
      <w:r w:rsidRPr="002B33CE">
        <w:rPr>
          <w:rFonts w:eastAsiaTheme="minorEastAsia"/>
          <w:color w:val="C00000"/>
        </w:rPr>
        <w:t xml:space="preserve">Or </w:t>
      </w:r>
      <m:oMath>
        <m:r>
          <w:rPr>
            <w:rFonts w:ascii="Cambria Math" w:eastAsiaTheme="minorEastAsia" w:hAnsi="Cambria Math"/>
            <w:color w:val="C00000"/>
          </w:rPr>
          <m:t>s</m:t>
        </m:r>
        <m:d>
          <m:dPr>
            <m:ctrlPr>
              <w:rPr>
                <w:rFonts w:ascii="Cambria Math" w:eastAsiaTheme="minorEastAsia" w:hAnsi="Cambria Math"/>
                <w:i/>
                <w:color w:val="C00000"/>
              </w:rPr>
            </m:ctrlPr>
          </m:dPr>
          <m:e>
            <m:r>
              <w:rPr>
                <w:rFonts w:ascii="Cambria Math" w:eastAsiaTheme="minorEastAsia" w:hAnsi="Cambria Math"/>
                <w:color w:val="C00000"/>
              </w:rPr>
              <m:t>2</m:t>
            </m:r>
          </m:e>
        </m:d>
        <m:r>
          <w:rPr>
            <w:rFonts w:ascii="Cambria Math" w:eastAsiaTheme="minorEastAsia" w:hAnsi="Cambria Math"/>
            <w:color w:val="C00000"/>
          </w:rPr>
          <m:t>=6,  s</m:t>
        </m:r>
        <m:d>
          <m:dPr>
            <m:ctrlPr>
              <w:rPr>
                <w:rFonts w:ascii="Cambria Math" w:eastAsiaTheme="minorEastAsia" w:hAnsi="Cambria Math"/>
                <w:i/>
                <w:color w:val="C00000"/>
              </w:rPr>
            </m:ctrlPr>
          </m:dPr>
          <m:e>
            <m:r>
              <w:rPr>
                <w:rFonts w:ascii="Cambria Math" w:eastAsiaTheme="minorEastAsia" w:hAnsi="Cambria Math"/>
                <w:color w:val="C00000"/>
              </w:rPr>
              <m:t>3</m:t>
            </m:r>
          </m:e>
        </m:d>
        <m:r>
          <w:rPr>
            <w:rFonts w:ascii="Cambria Math" w:eastAsiaTheme="minorEastAsia" w:hAnsi="Cambria Math"/>
            <w:color w:val="C00000"/>
          </w:rPr>
          <m:t>=10</m:t>
        </m:r>
      </m:oMath>
      <w:r w:rsidR="00165F1E">
        <w:rPr>
          <w:rFonts w:eastAsiaTheme="minorEastAsia"/>
          <w:color w:val="C00000"/>
        </w:rPr>
        <w:t xml:space="preserve"> (On les écrit à la main de façon exhaustive)</w:t>
      </w:r>
      <w:r w:rsidR="00CE6543" w:rsidRPr="002B33CE">
        <w:rPr>
          <w:rFonts w:eastAsiaTheme="minorEastAsia"/>
          <w:color w:val="C00000"/>
        </w:rPr>
        <w:t>.</w:t>
      </w:r>
    </w:p>
    <w:p w:rsidR="006950EC" w:rsidRDefault="00CE6543" w:rsidP="006950EC">
      <w:pPr>
        <w:spacing w:after="0" w:line="240" w:lineRule="auto"/>
        <w:jc w:val="both"/>
        <w:rPr>
          <w:rFonts w:eastAsiaTheme="minorEastAsia"/>
          <w:color w:val="C00000"/>
        </w:rPr>
      </w:pPr>
      <w:r w:rsidRPr="002B33CE">
        <w:rPr>
          <w:rFonts w:eastAsiaTheme="minorEastAsia"/>
          <w:color w:val="C00000"/>
        </w:rPr>
        <w:t xml:space="preserve"> </w:t>
      </w:r>
      <w:proofErr w:type="gramStart"/>
      <w:r w:rsidRPr="002B33CE">
        <w:rPr>
          <w:rFonts w:eastAsiaTheme="minorEastAsia"/>
          <w:color w:val="C00000"/>
        </w:rPr>
        <w:t xml:space="preserve">Donc </w:t>
      </w:r>
      <w:proofErr w:type="gramEnd"/>
      <m:oMath>
        <m:r>
          <w:rPr>
            <w:rFonts w:ascii="Cambria Math" w:eastAsiaTheme="minorEastAsia" w:hAnsi="Cambria Math"/>
            <w:color w:val="C00000"/>
          </w:rPr>
          <m:t>s</m:t>
        </m:r>
        <m:d>
          <m:dPr>
            <m:ctrlPr>
              <w:rPr>
                <w:rFonts w:ascii="Cambria Math" w:eastAsiaTheme="minorEastAsia" w:hAnsi="Cambria Math"/>
                <w:i/>
                <w:color w:val="C00000"/>
              </w:rPr>
            </m:ctrlPr>
          </m:dPr>
          <m:e>
            <m:r>
              <w:rPr>
                <w:rFonts w:ascii="Cambria Math" w:eastAsiaTheme="minorEastAsia" w:hAnsi="Cambria Math"/>
                <w:color w:val="C00000"/>
              </w:rPr>
              <m:t>4</m:t>
            </m:r>
          </m:e>
        </m:d>
        <m:r>
          <w:rPr>
            <w:rFonts w:ascii="Cambria Math" w:eastAsiaTheme="minorEastAsia" w:hAnsi="Cambria Math"/>
            <w:color w:val="C00000"/>
          </w:rPr>
          <m:t>=16,  s</m:t>
        </m:r>
        <m:d>
          <m:dPr>
            <m:ctrlPr>
              <w:rPr>
                <w:rFonts w:ascii="Cambria Math" w:eastAsiaTheme="minorEastAsia" w:hAnsi="Cambria Math"/>
                <w:i/>
                <w:color w:val="C00000"/>
              </w:rPr>
            </m:ctrlPr>
          </m:dPr>
          <m:e>
            <m:r>
              <w:rPr>
                <w:rFonts w:ascii="Cambria Math" w:eastAsiaTheme="minorEastAsia" w:hAnsi="Cambria Math"/>
                <w:color w:val="C00000"/>
              </w:rPr>
              <m:t>5</m:t>
            </m:r>
          </m:e>
        </m:d>
        <m:r>
          <w:rPr>
            <w:rFonts w:ascii="Cambria Math" w:eastAsiaTheme="minorEastAsia" w:hAnsi="Cambria Math"/>
            <w:color w:val="C00000"/>
          </w:rPr>
          <m:t>=26,  s</m:t>
        </m:r>
        <m:d>
          <m:dPr>
            <m:ctrlPr>
              <w:rPr>
                <w:rFonts w:ascii="Cambria Math" w:eastAsiaTheme="minorEastAsia" w:hAnsi="Cambria Math"/>
                <w:i/>
                <w:color w:val="C00000"/>
              </w:rPr>
            </m:ctrlPr>
          </m:dPr>
          <m:e>
            <m:r>
              <w:rPr>
                <w:rFonts w:ascii="Cambria Math" w:eastAsiaTheme="minorEastAsia" w:hAnsi="Cambria Math"/>
                <w:color w:val="C00000"/>
              </w:rPr>
              <m:t>6</m:t>
            </m:r>
          </m:e>
        </m:d>
        <m:r>
          <w:rPr>
            <w:rFonts w:ascii="Cambria Math" w:eastAsiaTheme="minorEastAsia" w:hAnsi="Cambria Math"/>
            <w:color w:val="C00000"/>
          </w:rPr>
          <m:t>=42,  s</m:t>
        </m:r>
        <m:d>
          <m:dPr>
            <m:ctrlPr>
              <w:rPr>
                <w:rFonts w:ascii="Cambria Math" w:eastAsiaTheme="minorEastAsia" w:hAnsi="Cambria Math"/>
                <w:i/>
                <w:color w:val="C00000"/>
              </w:rPr>
            </m:ctrlPr>
          </m:dPr>
          <m:e>
            <m:r>
              <w:rPr>
                <w:rFonts w:ascii="Cambria Math" w:eastAsiaTheme="minorEastAsia" w:hAnsi="Cambria Math"/>
                <w:color w:val="C00000"/>
              </w:rPr>
              <m:t>7</m:t>
            </m:r>
          </m:e>
        </m:d>
        <m:r>
          <w:rPr>
            <w:rFonts w:ascii="Cambria Math" w:eastAsiaTheme="minorEastAsia" w:hAnsi="Cambria Math"/>
            <w:color w:val="C00000"/>
          </w:rPr>
          <m:t>=68,  s</m:t>
        </m:r>
        <m:d>
          <m:dPr>
            <m:ctrlPr>
              <w:rPr>
                <w:rFonts w:ascii="Cambria Math" w:eastAsiaTheme="minorEastAsia" w:hAnsi="Cambria Math"/>
                <w:i/>
                <w:color w:val="C00000"/>
              </w:rPr>
            </m:ctrlPr>
          </m:dPr>
          <m:e>
            <m:r>
              <w:rPr>
                <w:rFonts w:ascii="Cambria Math" w:eastAsiaTheme="minorEastAsia" w:hAnsi="Cambria Math"/>
                <w:color w:val="C00000"/>
              </w:rPr>
              <m:t>8</m:t>
            </m:r>
          </m:e>
        </m:d>
        <m:r>
          <w:rPr>
            <w:rFonts w:ascii="Cambria Math" w:eastAsiaTheme="minorEastAsia" w:hAnsi="Cambria Math"/>
            <w:color w:val="C00000"/>
          </w:rPr>
          <m:t>=110</m:t>
        </m:r>
      </m:oMath>
      <w:r w:rsidRPr="002B33CE">
        <w:rPr>
          <w:rFonts w:eastAsiaTheme="minorEastAsia"/>
          <w:color w:val="C00000"/>
        </w:rPr>
        <w:t>.</w:t>
      </w:r>
    </w:p>
    <w:p w:rsidR="00400D49" w:rsidRPr="002B33CE" w:rsidRDefault="00400D49" w:rsidP="006950EC">
      <w:pPr>
        <w:spacing w:after="0" w:line="240" w:lineRule="auto"/>
        <w:jc w:val="both"/>
        <w:rPr>
          <w:rFonts w:eastAsiaTheme="minorEastAsia"/>
          <w:color w:val="C00000"/>
        </w:rPr>
      </w:pPr>
      <w:r>
        <w:rPr>
          <w:rFonts w:eastAsiaTheme="minorEastAsia"/>
          <w:color w:val="C00000"/>
        </w:rPr>
        <w:t>Il y a 110 nombres en dents de scie de 8 chiffres s’écrivant avec les chiffres 1, 2 et 3.</w:t>
      </w:r>
    </w:p>
    <w:p w:rsidR="00A4755C" w:rsidRPr="002B33CE" w:rsidRDefault="00A4755C" w:rsidP="006950EC">
      <w:pPr>
        <w:spacing w:after="0" w:line="240" w:lineRule="auto"/>
        <w:jc w:val="both"/>
        <w:rPr>
          <w:rFonts w:eastAsiaTheme="minorEastAsia"/>
          <w:color w:val="C00000"/>
        </w:rPr>
      </w:pPr>
    </w:p>
    <w:sectPr w:rsidR="00A4755C" w:rsidRPr="002B33CE" w:rsidSect="00A87F7E">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MTI12">
    <w:panose1 w:val="00000000000000000000"/>
    <w:charset w:val="00"/>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3058C"/>
    <w:multiLevelType w:val="hybridMultilevel"/>
    <w:tmpl w:val="18280706"/>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
    <w:nsid w:val="0FE21194"/>
    <w:multiLevelType w:val="hybridMultilevel"/>
    <w:tmpl w:val="587016FA"/>
    <w:lvl w:ilvl="0" w:tplc="BFBC28AA">
      <w:start w:val="1"/>
      <w:numFmt w:val="decimal"/>
      <w:lvlText w:val="%1."/>
      <w:lvlJc w:val="left"/>
      <w:pPr>
        <w:ind w:left="-207" w:hanging="360"/>
      </w:pPr>
      <w:rPr>
        <w:rFonts w:hint="default"/>
        <w:b w:val="0"/>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
    <w:nsid w:val="1D6F5E36"/>
    <w:multiLevelType w:val="hybridMultilevel"/>
    <w:tmpl w:val="10781A94"/>
    <w:lvl w:ilvl="0" w:tplc="E7C4C5FE">
      <w:start w:val="3"/>
      <w:numFmt w:val="decimal"/>
      <w:lvlText w:val="%1."/>
      <w:lvlJc w:val="left"/>
      <w:pPr>
        <w:ind w:left="-20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4520C38"/>
    <w:multiLevelType w:val="hybridMultilevel"/>
    <w:tmpl w:val="A264874E"/>
    <w:lvl w:ilvl="0" w:tplc="93C0A438">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4">
    <w:nsid w:val="28586C4B"/>
    <w:multiLevelType w:val="hybridMultilevel"/>
    <w:tmpl w:val="A7304844"/>
    <w:lvl w:ilvl="0" w:tplc="040C0019">
      <w:start w:val="1"/>
      <w:numFmt w:val="lowerLetter"/>
      <w:lvlText w:val="%1."/>
      <w:lvlJc w:val="left"/>
      <w:pPr>
        <w:ind w:left="207" w:hanging="360"/>
      </w:pPr>
    </w:lvl>
    <w:lvl w:ilvl="1" w:tplc="040C0019" w:tentative="1">
      <w:start w:val="1"/>
      <w:numFmt w:val="lowerLetter"/>
      <w:lvlText w:val="%2."/>
      <w:lvlJc w:val="left"/>
      <w:pPr>
        <w:ind w:left="927" w:hanging="360"/>
      </w:pPr>
    </w:lvl>
    <w:lvl w:ilvl="2" w:tplc="040C001B" w:tentative="1">
      <w:start w:val="1"/>
      <w:numFmt w:val="lowerRoman"/>
      <w:lvlText w:val="%3."/>
      <w:lvlJc w:val="right"/>
      <w:pPr>
        <w:ind w:left="1647" w:hanging="180"/>
      </w:pPr>
    </w:lvl>
    <w:lvl w:ilvl="3" w:tplc="040C000F" w:tentative="1">
      <w:start w:val="1"/>
      <w:numFmt w:val="decimal"/>
      <w:lvlText w:val="%4."/>
      <w:lvlJc w:val="left"/>
      <w:pPr>
        <w:ind w:left="2367" w:hanging="360"/>
      </w:pPr>
    </w:lvl>
    <w:lvl w:ilvl="4" w:tplc="040C0019" w:tentative="1">
      <w:start w:val="1"/>
      <w:numFmt w:val="lowerLetter"/>
      <w:lvlText w:val="%5."/>
      <w:lvlJc w:val="left"/>
      <w:pPr>
        <w:ind w:left="3087" w:hanging="360"/>
      </w:pPr>
    </w:lvl>
    <w:lvl w:ilvl="5" w:tplc="040C001B" w:tentative="1">
      <w:start w:val="1"/>
      <w:numFmt w:val="lowerRoman"/>
      <w:lvlText w:val="%6."/>
      <w:lvlJc w:val="right"/>
      <w:pPr>
        <w:ind w:left="3807" w:hanging="180"/>
      </w:pPr>
    </w:lvl>
    <w:lvl w:ilvl="6" w:tplc="040C000F" w:tentative="1">
      <w:start w:val="1"/>
      <w:numFmt w:val="decimal"/>
      <w:lvlText w:val="%7."/>
      <w:lvlJc w:val="left"/>
      <w:pPr>
        <w:ind w:left="4527" w:hanging="360"/>
      </w:pPr>
    </w:lvl>
    <w:lvl w:ilvl="7" w:tplc="040C0019" w:tentative="1">
      <w:start w:val="1"/>
      <w:numFmt w:val="lowerLetter"/>
      <w:lvlText w:val="%8."/>
      <w:lvlJc w:val="left"/>
      <w:pPr>
        <w:ind w:left="5247" w:hanging="360"/>
      </w:pPr>
    </w:lvl>
    <w:lvl w:ilvl="8" w:tplc="040C001B" w:tentative="1">
      <w:start w:val="1"/>
      <w:numFmt w:val="lowerRoman"/>
      <w:lvlText w:val="%9."/>
      <w:lvlJc w:val="right"/>
      <w:pPr>
        <w:ind w:left="5967" w:hanging="180"/>
      </w:pPr>
    </w:lvl>
  </w:abstractNum>
  <w:abstractNum w:abstractNumId="5">
    <w:nsid w:val="29E45142"/>
    <w:multiLevelType w:val="hybridMultilevel"/>
    <w:tmpl w:val="33801D9A"/>
    <w:lvl w:ilvl="0" w:tplc="763EA7D2">
      <w:start w:val="1"/>
      <w:numFmt w:val="decimal"/>
      <w:lvlText w:val="%1."/>
      <w:lvlJc w:val="left"/>
      <w:pPr>
        <w:ind w:left="-774" w:hanging="360"/>
      </w:pPr>
      <w:rPr>
        <w:rFonts w:hint="default"/>
      </w:r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6">
    <w:nsid w:val="31D206A6"/>
    <w:multiLevelType w:val="hybridMultilevel"/>
    <w:tmpl w:val="995CD2AC"/>
    <w:lvl w:ilvl="0" w:tplc="0EDA147E">
      <w:start w:val="10"/>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53A09B8"/>
    <w:multiLevelType w:val="hybridMultilevel"/>
    <w:tmpl w:val="002627E2"/>
    <w:lvl w:ilvl="0" w:tplc="3F5AE0C8">
      <w:start w:val="1"/>
      <w:numFmt w:val="lowerLetter"/>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8">
    <w:nsid w:val="457F5577"/>
    <w:multiLevelType w:val="hybridMultilevel"/>
    <w:tmpl w:val="B03C69D0"/>
    <w:lvl w:ilvl="0" w:tplc="658C115E">
      <w:start w:val="2"/>
      <w:numFmt w:val="upperLetter"/>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9">
    <w:nsid w:val="639D4CC1"/>
    <w:multiLevelType w:val="hybridMultilevel"/>
    <w:tmpl w:val="D08AF90C"/>
    <w:lvl w:ilvl="0" w:tplc="763C4296">
      <w:start w:val="1"/>
      <w:numFmt w:val="lowerLetter"/>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0">
    <w:nsid w:val="68124A80"/>
    <w:multiLevelType w:val="hybridMultilevel"/>
    <w:tmpl w:val="A09ACED4"/>
    <w:lvl w:ilvl="0" w:tplc="B86CA894">
      <w:start w:val="1"/>
      <w:numFmt w:val="lowerLetter"/>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1">
    <w:nsid w:val="6FA71B8E"/>
    <w:multiLevelType w:val="hybridMultilevel"/>
    <w:tmpl w:val="ADF03C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7E54E91"/>
    <w:multiLevelType w:val="hybridMultilevel"/>
    <w:tmpl w:val="D4601956"/>
    <w:lvl w:ilvl="0" w:tplc="763EA7D2">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3">
    <w:nsid w:val="7A71227C"/>
    <w:multiLevelType w:val="hybridMultilevel"/>
    <w:tmpl w:val="4F943D2E"/>
    <w:lvl w:ilvl="0" w:tplc="0BA04D56">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num w:numId="1">
    <w:abstractNumId w:val="13"/>
  </w:num>
  <w:num w:numId="2">
    <w:abstractNumId w:val="10"/>
  </w:num>
  <w:num w:numId="3">
    <w:abstractNumId w:val="4"/>
  </w:num>
  <w:num w:numId="4">
    <w:abstractNumId w:val="7"/>
  </w:num>
  <w:num w:numId="5">
    <w:abstractNumId w:val="9"/>
  </w:num>
  <w:num w:numId="6">
    <w:abstractNumId w:val="8"/>
  </w:num>
  <w:num w:numId="7">
    <w:abstractNumId w:val="6"/>
  </w:num>
  <w:num w:numId="8">
    <w:abstractNumId w:val="12"/>
  </w:num>
  <w:num w:numId="9">
    <w:abstractNumId w:val="5"/>
  </w:num>
  <w:num w:numId="10">
    <w:abstractNumId w:val="2"/>
  </w:num>
  <w:num w:numId="11">
    <w:abstractNumId w:val="1"/>
  </w:num>
  <w:num w:numId="12">
    <w:abstractNumId w:val="3"/>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F7E"/>
    <w:rsid w:val="0000000A"/>
    <w:rsid w:val="00001EA1"/>
    <w:rsid w:val="0002775A"/>
    <w:rsid w:val="00041FBF"/>
    <w:rsid w:val="000A021D"/>
    <w:rsid w:val="000B6357"/>
    <w:rsid w:val="000C0DDA"/>
    <w:rsid w:val="000C7FF9"/>
    <w:rsid w:val="00113FB8"/>
    <w:rsid w:val="00122F11"/>
    <w:rsid w:val="0013394E"/>
    <w:rsid w:val="00165F1E"/>
    <w:rsid w:val="001874CC"/>
    <w:rsid w:val="0019528A"/>
    <w:rsid w:val="001F6FDF"/>
    <w:rsid w:val="00215DB0"/>
    <w:rsid w:val="002A6DE8"/>
    <w:rsid w:val="002B33CE"/>
    <w:rsid w:val="002B34B9"/>
    <w:rsid w:val="002C2E5B"/>
    <w:rsid w:val="002C4B24"/>
    <w:rsid w:val="002D01C4"/>
    <w:rsid w:val="002D6045"/>
    <w:rsid w:val="00305DD4"/>
    <w:rsid w:val="00330C1B"/>
    <w:rsid w:val="003646E6"/>
    <w:rsid w:val="00383318"/>
    <w:rsid w:val="00385737"/>
    <w:rsid w:val="003F345D"/>
    <w:rsid w:val="00400D49"/>
    <w:rsid w:val="0041656F"/>
    <w:rsid w:val="004176E7"/>
    <w:rsid w:val="00434999"/>
    <w:rsid w:val="00437984"/>
    <w:rsid w:val="00484FCB"/>
    <w:rsid w:val="00490B46"/>
    <w:rsid w:val="004E54EF"/>
    <w:rsid w:val="005061D2"/>
    <w:rsid w:val="00534600"/>
    <w:rsid w:val="00536083"/>
    <w:rsid w:val="00536A2E"/>
    <w:rsid w:val="00541998"/>
    <w:rsid w:val="005461A5"/>
    <w:rsid w:val="00570DB6"/>
    <w:rsid w:val="00581322"/>
    <w:rsid w:val="00594C24"/>
    <w:rsid w:val="005C74A3"/>
    <w:rsid w:val="005C7BAE"/>
    <w:rsid w:val="005E408D"/>
    <w:rsid w:val="005E62F8"/>
    <w:rsid w:val="005F2FB0"/>
    <w:rsid w:val="00602D27"/>
    <w:rsid w:val="00604C2D"/>
    <w:rsid w:val="00647F36"/>
    <w:rsid w:val="00657ACF"/>
    <w:rsid w:val="00675CBB"/>
    <w:rsid w:val="00676428"/>
    <w:rsid w:val="00685E5C"/>
    <w:rsid w:val="006950EC"/>
    <w:rsid w:val="006C44C3"/>
    <w:rsid w:val="006D64BC"/>
    <w:rsid w:val="006E2D0D"/>
    <w:rsid w:val="007312DC"/>
    <w:rsid w:val="00771B81"/>
    <w:rsid w:val="0078158C"/>
    <w:rsid w:val="00795E6C"/>
    <w:rsid w:val="007B2449"/>
    <w:rsid w:val="007C74CA"/>
    <w:rsid w:val="007E3DE1"/>
    <w:rsid w:val="007F4DBE"/>
    <w:rsid w:val="008158E2"/>
    <w:rsid w:val="00830769"/>
    <w:rsid w:val="008436D2"/>
    <w:rsid w:val="008464A1"/>
    <w:rsid w:val="008B04EA"/>
    <w:rsid w:val="00907366"/>
    <w:rsid w:val="009322F9"/>
    <w:rsid w:val="00932356"/>
    <w:rsid w:val="00937BAA"/>
    <w:rsid w:val="009436A1"/>
    <w:rsid w:val="00955A24"/>
    <w:rsid w:val="00960A7F"/>
    <w:rsid w:val="00981559"/>
    <w:rsid w:val="00986D9B"/>
    <w:rsid w:val="009B1A32"/>
    <w:rsid w:val="009F368A"/>
    <w:rsid w:val="00A01280"/>
    <w:rsid w:val="00A367FE"/>
    <w:rsid w:val="00A42B4D"/>
    <w:rsid w:val="00A46FE8"/>
    <w:rsid w:val="00A4755C"/>
    <w:rsid w:val="00A627B1"/>
    <w:rsid w:val="00A74CC9"/>
    <w:rsid w:val="00A87F7E"/>
    <w:rsid w:val="00A9348A"/>
    <w:rsid w:val="00A93DE5"/>
    <w:rsid w:val="00AA141A"/>
    <w:rsid w:val="00AA5F6A"/>
    <w:rsid w:val="00AD2906"/>
    <w:rsid w:val="00AF6FFE"/>
    <w:rsid w:val="00B4501B"/>
    <w:rsid w:val="00B87151"/>
    <w:rsid w:val="00BA659B"/>
    <w:rsid w:val="00BD1B23"/>
    <w:rsid w:val="00BD5765"/>
    <w:rsid w:val="00BE71AD"/>
    <w:rsid w:val="00C01276"/>
    <w:rsid w:val="00C01DFF"/>
    <w:rsid w:val="00C13C66"/>
    <w:rsid w:val="00C22558"/>
    <w:rsid w:val="00C25962"/>
    <w:rsid w:val="00C33447"/>
    <w:rsid w:val="00C4120F"/>
    <w:rsid w:val="00C4317C"/>
    <w:rsid w:val="00C458ED"/>
    <w:rsid w:val="00C60F00"/>
    <w:rsid w:val="00C646D6"/>
    <w:rsid w:val="00C673CB"/>
    <w:rsid w:val="00C7614A"/>
    <w:rsid w:val="00CB3B7F"/>
    <w:rsid w:val="00CB5D32"/>
    <w:rsid w:val="00CD10D8"/>
    <w:rsid w:val="00CE6543"/>
    <w:rsid w:val="00D80484"/>
    <w:rsid w:val="00DA081F"/>
    <w:rsid w:val="00DA2266"/>
    <w:rsid w:val="00DB0F0F"/>
    <w:rsid w:val="00DC37D4"/>
    <w:rsid w:val="00DD146C"/>
    <w:rsid w:val="00DE2638"/>
    <w:rsid w:val="00DF37A6"/>
    <w:rsid w:val="00E24A47"/>
    <w:rsid w:val="00E51049"/>
    <w:rsid w:val="00E912DC"/>
    <w:rsid w:val="00EB6090"/>
    <w:rsid w:val="00EC1B3B"/>
    <w:rsid w:val="00EC48F5"/>
    <w:rsid w:val="00F034B0"/>
    <w:rsid w:val="00F116CC"/>
    <w:rsid w:val="00F13714"/>
    <w:rsid w:val="00F334D7"/>
    <w:rsid w:val="00F4453B"/>
    <w:rsid w:val="00F65BE5"/>
    <w:rsid w:val="00FC039F"/>
    <w:rsid w:val="00FE55A9"/>
    <w:rsid w:val="00FF0F5D"/>
    <w:rsid w:val="00FF73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E55A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E55A9"/>
    <w:rPr>
      <w:rFonts w:ascii="Tahoma" w:hAnsi="Tahoma" w:cs="Tahoma"/>
      <w:sz w:val="16"/>
      <w:szCs w:val="16"/>
    </w:rPr>
  </w:style>
  <w:style w:type="character" w:styleId="Textedelespacerserv">
    <w:name w:val="Placeholder Text"/>
    <w:basedOn w:val="Policepardfaut"/>
    <w:uiPriority w:val="99"/>
    <w:semiHidden/>
    <w:rsid w:val="006D64BC"/>
    <w:rPr>
      <w:color w:val="808080"/>
    </w:rPr>
  </w:style>
  <w:style w:type="table" w:styleId="Grilledutableau">
    <w:name w:val="Table Grid"/>
    <w:basedOn w:val="TableauNormal"/>
    <w:uiPriority w:val="59"/>
    <w:rsid w:val="00731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E3DE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E55A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E55A9"/>
    <w:rPr>
      <w:rFonts w:ascii="Tahoma" w:hAnsi="Tahoma" w:cs="Tahoma"/>
      <w:sz w:val="16"/>
      <w:szCs w:val="16"/>
    </w:rPr>
  </w:style>
  <w:style w:type="character" w:styleId="Textedelespacerserv">
    <w:name w:val="Placeholder Text"/>
    <w:basedOn w:val="Policepardfaut"/>
    <w:uiPriority w:val="99"/>
    <w:semiHidden/>
    <w:rsid w:val="006D64BC"/>
    <w:rPr>
      <w:color w:val="808080"/>
    </w:rPr>
  </w:style>
  <w:style w:type="table" w:styleId="Grilledutableau">
    <w:name w:val="Table Grid"/>
    <w:basedOn w:val="TableauNormal"/>
    <w:uiPriority w:val="59"/>
    <w:rsid w:val="00731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E3D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emf"/><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png"/><Relationship Id="rId40" Type="http://schemas.openxmlformats.org/officeDocument/2006/relationships/image" Target="media/image35.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emf"/><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4638</TotalTime>
  <Pages>19</Pages>
  <Words>8228</Words>
  <Characters>45260</Characters>
  <Application>Microsoft Office Word</Application>
  <DocSecurity>0</DocSecurity>
  <Lines>377</Lines>
  <Paragraphs>106</Paragraphs>
  <ScaleCrop>false</ScaleCrop>
  <HeadingPairs>
    <vt:vector size="2" baseType="variant">
      <vt:variant>
        <vt:lpstr>Titre</vt:lpstr>
      </vt:variant>
      <vt:variant>
        <vt:i4>1</vt:i4>
      </vt:variant>
    </vt:vector>
  </HeadingPairs>
  <TitlesOfParts>
    <vt:vector size="1" baseType="lpstr">
      <vt:lpstr/>
    </vt:vector>
  </TitlesOfParts>
  <Company>DSI-Rectorat de Versailles</Company>
  <LinksUpToDate>false</LinksUpToDate>
  <CharactersWithSpaces>53382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 Michalak</dc:creator>
  <cp:lastModifiedBy>Pierre Michalak</cp:lastModifiedBy>
  <cp:revision>47</cp:revision>
  <dcterms:created xsi:type="dcterms:W3CDTF">2018-02-24T16:56:00Z</dcterms:created>
  <dcterms:modified xsi:type="dcterms:W3CDTF">2018-04-19T21:36:00Z</dcterms:modified>
</cp:coreProperties>
</file>