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83" w:rsidRDefault="00615888" w:rsidP="00615888">
      <w:pPr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  <w:r>
        <w:rPr>
          <w:b/>
          <w:color w:val="FF0000"/>
          <w:sz w:val="24"/>
          <w:szCs w:val="24"/>
        </w:rPr>
        <w:t>Concours général des lycées. Mathématiques. Terminales ES et L. Rédactions possibles.</w:t>
      </w:r>
    </w:p>
    <w:p w:rsidR="00615888" w:rsidRDefault="00615888" w:rsidP="00615888">
      <w:pPr>
        <w:jc w:val="center"/>
        <w:rPr>
          <w:b/>
          <w:sz w:val="24"/>
          <w:szCs w:val="24"/>
        </w:rPr>
      </w:pPr>
      <w:r w:rsidRPr="00615888">
        <w:rPr>
          <w:b/>
          <w:sz w:val="24"/>
          <w:szCs w:val="24"/>
        </w:rPr>
        <w:t>PROBLÈME 1</w:t>
      </w:r>
    </w:p>
    <w:p w:rsidR="00615888" w:rsidRPr="00324F08" w:rsidRDefault="00615888" w:rsidP="00615888">
      <w:pPr>
        <w:spacing w:after="0" w:line="240" w:lineRule="auto"/>
        <w:jc w:val="both"/>
        <w:rPr>
          <w:rFonts w:eastAsiaTheme="minorEastAsia"/>
        </w:rPr>
      </w:pPr>
      <w:r w:rsidRPr="00324F08">
        <w:t xml:space="preserve">1°- Les tirages sont indépendants, on utilise la probabilité produit. Les réponses aux questions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 </m:t>
        </m:r>
      </m:oMath>
      <w:r w:rsidRPr="00324F08">
        <w:rPr>
          <w:rFonts w:eastAsiaTheme="minorEastAsia"/>
        </w:rPr>
        <w:t xml:space="preserve">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Pr="00324F08">
        <w:rPr>
          <w:rFonts w:eastAsiaTheme="minorEastAsia"/>
        </w:rPr>
        <w:t xml:space="preserve"> sont donc les mêmes : La probabilité d’obtenir Face – Face – Pile comme celle d’obtenir Fac</w:t>
      </w:r>
      <w:r w:rsidR="00F02691" w:rsidRPr="00324F08">
        <w:rPr>
          <w:rFonts w:eastAsiaTheme="minorEastAsia"/>
        </w:rPr>
        <w:t>e</w:t>
      </w:r>
      <w:r w:rsidRPr="00324F08">
        <w:rPr>
          <w:rFonts w:eastAsiaTheme="minorEastAsia"/>
        </w:rPr>
        <w:t xml:space="preserve"> – Face – Face est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Pr="00324F08">
        <w:rPr>
          <w:rFonts w:eastAsiaTheme="minorEastAsia"/>
        </w:rPr>
        <w:t>. On peut aussi considérer qu’il y a 8 éventualités, qui donnent 8 événements élémentaires équiprobables.</w:t>
      </w:r>
    </w:p>
    <w:p w:rsidR="008E650F" w:rsidRPr="00324F08" w:rsidRDefault="00615888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2°- </w:t>
      </w:r>
      <w:r w:rsidR="008E650F" w:rsidRPr="00324F08">
        <w:rPr>
          <w:rFonts w:eastAsiaTheme="minorEastAsia"/>
        </w:rPr>
        <w:t>Pour que les calculs suivants aient un sens, il faut précéder chaque phrase de quantificateurs universels. Les enchaînements d’égalités ne sont pas corrects mais font gagner de la place.</w:t>
      </w:r>
    </w:p>
    <w:p w:rsidR="00615888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="008E650F" w:rsidRPr="00324F08">
        <w:rPr>
          <w:rFonts w:eastAsiaTheme="minorEastAsia"/>
        </w:rPr>
        <w:t xml:space="preserve"> Par mise en facteur 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1-q</m:t>
            </m:r>
          </m:e>
        </m:d>
        <m:r>
          <w:rPr>
            <w:rFonts w:ascii="Cambria Math" w:eastAsiaTheme="minorEastAsia" w:hAnsi="Cambria Math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</m:oMath>
    </w:p>
    <w:p w:rsidR="008E650F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="008E650F" w:rsidRPr="00324F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k-1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=p+pq+p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k-2</m:t>
            </m:r>
          </m:sup>
        </m:sSup>
        <m:r>
          <w:rPr>
            <w:rFonts w:ascii="Cambria Math" w:eastAsiaTheme="minorEastAsia" w:hAnsi="Cambria Math"/>
          </w:rPr>
          <m:t>+p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</m:oMath>
    </w:p>
    <w:p w:rsidR="00F02691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1+q+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+…+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k-2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k-1</m:t>
                </m:r>
              </m:sup>
            </m:sSup>
          </m:e>
        </m:d>
        <m:r>
          <w:rPr>
            <w:rFonts w:ascii="Cambria Math" w:eastAsiaTheme="minorEastAsia" w:hAnsi="Cambria Math"/>
          </w:rPr>
          <m:t>=p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1-q</m:t>
            </m:r>
          </m:den>
        </m:f>
      </m:oMath>
      <w:r w:rsidR="00F02691" w:rsidRPr="00324F08">
        <w:rPr>
          <w:rFonts w:eastAsiaTheme="minorEastAsia"/>
        </w:rPr>
        <w:t xml:space="preserve"> , car </w:t>
      </w:r>
      <m:oMath>
        <m:r>
          <w:rPr>
            <w:rFonts w:ascii="Cambria Math" w:eastAsiaTheme="minorEastAsia" w:hAnsi="Cambria Math"/>
          </w:rPr>
          <m:t>q≠1</m:t>
        </m:r>
      </m:oMath>
      <w:r w:rsidR="00F02691" w:rsidRPr="00324F08">
        <w:rPr>
          <w:rFonts w:eastAsiaTheme="minorEastAsia"/>
        </w:rPr>
        <w:t xml:space="preserve">. Et comme </w:t>
      </w:r>
      <m:oMath>
        <m:r>
          <w:rPr>
            <w:rFonts w:ascii="Cambria Math" w:eastAsiaTheme="minorEastAsia" w:hAnsi="Cambria Math"/>
          </w:rPr>
          <m:t>p=1-q</m:t>
        </m:r>
      </m:oMath>
      <w:r w:rsidR="00F02691" w:rsidRPr="00324F08">
        <w:rPr>
          <w:rFonts w:eastAsiaTheme="minorEastAsia"/>
        </w:rPr>
        <w:t>, on a le résultat demandé.</w:t>
      </w:r>
    </w:p>
    <w:p w:rsidR="00CF294C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CF294C" w:rsidRPr="00324F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+3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=1-q+2pq+3p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=1-q+2q-2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=1+q+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CF294C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</m:oMath>
      <w:r w:rsidR="00CF294C" w:rsidRPr="00324F08">
        <w:rPr>
          <w:rFonts w:eastAsiaTheme="minorEastAsia"/>
        </w:rPr>
        <w:t xml:space="preserve"> L’égalité proposée est vraie pour </w:t>
      </w:r>
      <m:oMath>
        <m:r>
          <w:rPr>
            <w:rFonts w:ascii="Cambria Math" w:eastAsiaTheme="minorEastAsia" w:hAnsi="Cambria Math"/>
          </w:rPr>
          <m:t xml:space="preserve">k=3. </m:t>
        </m:r>
      </m:oMath>
      <w:r w:rsidR="00FB7ECA" w:rsidRPr="00324F08">
        <w:rPr>
          <w:rFonts w:eastAsiaTheme="minorEastAsia"/>
        </w:rPr>
        <w:t xml:space="preserve">Donnons-nous un entier </w:t>
      </w:r>
      <m:oMath>
        <m:r>
          <w:rPr>
            <w:rFonts w:ascii="Cambria Math" w:eastAsiaTheme="minorEastAsia" w:hAnsi="Cambria Math"/>
          </w:rPr>
          <m:t>k</m:t>
        </m:r>
      </m:oMath>
      <w:r w:rsidR="00FB7ECA" w:rsidRPr="00324F08">
        <w:rPr>
          <w:rFonts w:eastAsiaTheme="minorEastAsia"/>
        </w:rPr>
        <w:t xml:space="preserve"> quelconque et supposons qu’elle est vraie pour ce </w:t>
      </w:r>
      <m:oMath>
        <m:r>
          <w:rPr>
            <w:rFonts w:ascii="Cambria Math" w:eastAsiaTheme="minorEastAsia" w:hAnsi="Cambria Math"/>
          </w:rPr>
          <m:t xml:space="preserve">k. </m:t>
        </m:r>
      </m:oMath>
      <w:r w:rsidR="00FB7ECA" w:rsidRPr="00324F08">
        <w:rPr>
          <w:rFonts w:eastAsiaTheme="minorEastAsia"/>
        </w:rPr>
        <w:t xml:space="preserve">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=1+q+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  <m:r>
          <w:rPr>
            <w:rFonts w:ascii="Cambria Math" w:eastAsiaTheme="minorEastAsia" w:hAnsi="Cambria Math"/>
          </w:rPr>
          <m:t>-k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</m:oMath>
      <w:r w:rsidR="00FB7ECA" w:rsidRPr="00324F08">
        <w:rPr>
          <w:rFonts w:eastAsiaTheme="minorEastAsia"/>
        </w:rPr>
        <w:t xml:space="preserve">, comme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k+1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k+1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FB7ECA" w:rsidRPr="00324F08">
        <w:rPr>
          <w:rFonts w:eastAsiaTheme="minorEastAsia"/>
        </w:rPr>
        <w:t xml:space="preserve"> on déduit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k+1</m:t>
            </m:r>
          </m:sub>
        </m:sSub>
        <m:r>
          <w:rPr>
            <w:rFonts w:ascii="Cambria Math" w:eastAsiaTheme="minorEastAsia" w:hAnsi="Cambria Math"/>
          </w:rPr>
          <m:t>=1+q+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  <m:r>
          <w:rPr>
            <w:rFonts w:ascii="Cambria Math" w:eastAsiaTheme="minorEastAsia" w:hAnsi="Cambria Math"/>
          </w:rPr>
          <m:t>-k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k+1</m:t>
            </m:r>
          </m:e>
        </m:d>
        <m:r>
          <w:rPr>
            <w:rFonts w:ascii="Cambria Math" w:eastAsiaTheme="minorEastAsia" w:hAnsi="Cambria Math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</m:oMath>
      <w:r w:rsidR="00DC14A9" w:rsidRPr="00324F08">
        <w:rPr>
          <w:rFonts w:eastAsiaTheme="minorEastAsia"/>
        </w:rPr>
        <w:t xml:space="preserve">, et comme </w:t>
      </w:r>
      <m:oMath>
        <m:r>
          <w:rPr>
            <w:rFonts w:ascii="Cambria Math" w:eastAsiaTheme="minorEastAsia" w:hAnsi="Cambria Math"/>
          </w:rPr>
          <m:t>p=1-q</m:t>
        </m:r>
      </m:oMath>
      <w:r w:rsidR="00DC14A9" w:rsidRPr="00324F08">
        <w:rPr>
          <w:rFonts w:eastAsiaTheme="minorEastAsia"/>
        </w:rPr>
        <w:t xml:space="preserve">, on trouve que l’égalité est vraie pour </w:t>
      </w:r>
      <m:oMath>
        <m:r>
          <w:rPr>
            <w:rFonts w:ascii="Cambria Math" w:eastAsiaTheme="minorEastAsia" w:hAnsi="Cambria Math"/>
          </w:rPr>
          <m:t>k+1</m:t>
        </m:r>
      </m:oMath>
      <w:r w:rsidR="00DC14A9" w:rsidRPr="00324F08">
        <w:rPr>
          <w:rFonts w:eastAsiaTheme="minorEastAsia"/>
        </w:rPr>
        <w:t xml:space="preserve">. On conclut que cette propriété est vraie pour tout entier </w:t>
      </w:r>
      <m:oMath>
        <m:r>
          <w:rPr>
            <w:rFonts w:ascii="Cambria Math" w:eastAsiaTheme="minorEastAsia" w:hAnsi="Cambria Math"/>
          </w:rPr>
          <m:t xml:space="preserve">k </m:t>
        </m:r>
      </m:oMath>
      <w:r w:rsidR="00DC14A9" w:rsidRPr="00324F08">
        <w:rPr>
          <w:rFonts w:eastAsiaTheme="minorEastAsia"/>
        </w:rPr>
        <w:t>supérieur ou égal à 3.</w:t>
      </w:r>
    </w:p>
    <w:p w:rsidR="00DC14A9" w:rsidRPr="00324F08" w:rsidRDefault="00DC14A9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3°-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324F08">
        <w:rPr>
          <w:rFonts w:eastAsiaTheme="minorEastAsia"/>
        </w:rPr>
        <w:t xml:space="preserve"> La suite </w:t>
      </w:r>
      <m:oMath>
        <m:r>
          <w:rPr>
            <w:rFonts w:ascii="Cambria Math" w:eastAsiaTheme="minorEastAsia" w:hAnsi="Cambria Math"/>
          </w:rPr>
          <m:t>n ⟼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Pr="00324F08">
        <w:rPr>
          <w:rFonts w:eastAsiaTheme="minorEastAsia"/>
        </w:rPr>
        <w:t xml:space="preserve">a pour limite 0, attendu que </w:t>
      </w:r>
      <m:oMath>
        <m:r>
          <w:rPr>
            <w:rFonts w:ascii="Cambria Math" w:eastAsiaTheme="minorEastAsia" w:hAnsi="Cambria Math"/>
          </w:rPr>
          <m:t xml:space="preserve">q&lt;1. </m:t>
        </m:r>
      </m:oMath>
      <w:r w:rsidRPr="00324F08">
        <w:rPr>
          <w:rFonts w:eastAsiaTheme="minorEastAsia"/>
        </w:rPr>
        <w:t xml:space="preserve">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324F08">
        <w:rPr>
          <w:rFonts w:eastAsiaTheme="minorEastAsia"/>
        </w:rPr>
        <w:t>a donc pour limite 0.</w:t>
      </w:r>
    </w:p>
    <w:p w:rsidR="00DC14A9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DC14A9" w:rsidRPr="00324F08">
        <w:rPr>
          <w:rFonts w:eastAsiaTheme="minorEastAsia"/>
        </w:rPr>
        <w:t xml:space="preserve">On peut écrire pour tout </w:t>
      </w:r>
      <m:oMath>
        <m:r>
          <w:rPr>
            <w:rFonts w:ascii="Cambria Math" w:eastAsiaTheme="minorEastAsia" w:hAnsi="Cambria Math"/>
          </w:rPr>
          <m:t>k </m:t>
        </m:r>
      </m:oMath>
      <w:r w:rsidR="00DC14A9" w:rsidRPr="00324F08"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1-q</m:t>
            </m:r>
          </m:den>
        </m:f>
        <m:r>
          <w:rPr>
            <w:rFonts w:ascii="Cambria Math" w:eastAsiaTheme="minorEastAsia" w:hAnsi="Cambria Math"/>
          </w:rPr>
          <m:t>-k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</m:oMath>
      <w:r w:rsidR="00DC14A9" w:rsidRPr="00324F08">
        <w:rPr>
          <w:rFonts w:eastAsiaTheme="minorEastAsia"/>
        </w:rPr>
        <w:t xml:space="preserve">. Sous cette forme, on voit apparaître la somme de deux suites, la première a pour limite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1-q</m:t>
            </m:r>
          </m:den>
        </m:f>
      </m:oMath>
      <w:r w:rsidR="00DC14A9" w:rsidRPr="00324F08">
        <w:rPr>
          <w:rFonts w:eastAsiaTheme="minorEastAsia"/>
        </w:rPr>
        <w:t xml:space="preserve"> , autrement dit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  <w:r w:rsidR="00DC14A9" w:rsidRPr="00324F08">
        <w:rPr>
          <w:rFonts w:eastAsiaTheme="minorEastAsia"/>
        </w:rPr>
        <w:t xml:space="preserve">  , et la seconde a pour limite </w:t>
      </w:r>
      <w:proofErr w:type="gramStart"/>
      <w:r w:rsidR="00DC14A9" w:rsidRPr="00324F08">
        <w:rPr>
          <w:rFonts w:eastAsiaTheme="minorEastAsia"/>
        </w:rPr>
        <w:t>0 ,</w:t>
      </w:r>
      <w:proofErr w:type="gramEnd"/>
      <w:r w:rsidR="00DC14A9" w:rsidRPr="00324F08">
        <w:rPr>
          <w:rFonts w:eastAsiaTheme="minorEastAsia"/>
        </w:rPr>
        <w:t xml:space="preserve"> ce que nous avons admis. D’où le résultat.</w:t>
      </w:r>
    </w:p>
    <w:p w:rsidR="00DC14A9" w:rsidRPr="00324F08" w:rsidRDefault="007E4B2C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4°-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324F08">
        <w:rPr>
          <w:rFonts w:eastAsiaTheme="minorEastAsia"/>
        </w:rPr>
        <w:t xml:space="preserve"> Comme dans la première question, la probabilité de l’événement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=k</m:t>
            </m:r>
          </m:e>
        </m:d>
      </m:oMath>
      <w:r w:rsidRPr="00324F08">
        <w:rPr>
          <w:rFonts w:eastAsiaTheme="minorEastAsia"/>
        </w:rPr>
        <w:t xml:space="preserve"> est le produit des probabilités tirer Face aux </w:t>
      </w:r>
      <m:oMath>
        <m:r>
          <w:rPr>
            <w:rFonts w:ascii="Cambria Math" w:eastAsiaTheme="minorEastAsia" w:hAnsi="Cambria Math"/>
          </w:rPr>
          <m:t>k-1</m:t>
        </m:r>
      </m:oMath>
      <w:r w:rsidRPr="00324F08">
        <w:rPr>
          <w:rFonts w:eastAsiaTheme="minorEastAsia"/>
        </w:rPr>
        <w:t xml:space="preserve"> premiers tirages et Pile au </w:t>
      </w:r>
      <m:oMath>
        <m:r>
          <w:rPr>
            <w:rFonts w:ascii="Cambria Math" w:eastAsiaTheme="minorEastAsia" w:hAnsi="Cambria Math"/>
          </w:rPr>
          <m:t>k</m:t>
        </m:r>
      </m:oMath>
      <w:r w:rsidR="002026D5" w:rsidRPr="00324F08">
        <w:rPr>
          <w:rFonts w:eastAsiaTheme="minorEastAsia"/>
        </w:rPr>
        <w:t xml:space="preserve">ème, c’est donc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2026D5" w:rsidRPr="00324F08">
        <w:rPr>
          <w:rFonts w:eastAsiaTheme="minorEastAsia"/>
        </w:rPr>
        <w:t>.</w:t>
      </w:r>
    </w:p>
    <w:p w:rsidR="009B7319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9B7319" w:rsidRPr="00324F08">
        <w:rPr>
          <w:rFonts w:eastAsiaTheme="minorEastAsia"/>
        </w:rPr>
        <w:t xml:space="preserve">L’événement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=0</m:t>
            </m:r>
          </m:e>
        </m:d>
      </m:oMath>
      <w:r w:rsidR="009B7319" w:rsidRPr="00324F08">
        <w:rPr>
          <w:rFonts w:eastAsiaTheme="minorEastAsia"/>
        </w:rPr>
        <w:t xml:space="preserve">correspond à </w:t>
      </w:r>
      <m:oMath>
        <m:r>
          <w:rPr>
            <w:rFonts w:ascii="Cambria Math" w:eastAsiaTheme="minorEastAsia" w:hAnsi="Cambria Math"/>
          </w:rPr>
          <m:t>n</m:t>
        </m:r>
      </m:oMath>
      <w:r w:rsidR="009B7319" w:rsidRPr="00324F08">
        <w:rPr>
          <w:rFonts w:eastAsiaTheme="minorEastAsia"/>
        </w:rPr>
        <w:t xml:space="preserve"> tirages successifs de Face. </w:t>
      </w:r>
    </w:p>
    <w:p w:rsidR="009B7319" w:rsidRPr="00324F08" w:rsidRDefault="009B7319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Sa probabilité est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1-p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9B7319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9B7319" w:rsidRPr="00324F08">
        <w:rPr>
          <w:rFonts w:eastAsiaTheme="minorEastAsia"/>
        </w:rPr>
        <w:t xml:space="preserve"> La probabilité que Pile ne sorte pas en </w:t>
      </w:r>
      <m:oMath>
        <m:r>
          <w:rPr>
            <w:rFonts w:ascii="Cambria Math" w:eastAsiaTheme="minorEastAsia" w:hAnsi="Cambria Math"/>
          </w:rPr>
          <m:t>n</m:t>
        </m:r>
      </m:oMath>
      <w:r w:rsidR="009B7319" w:rsidRPr="00324F08">
        <w:rPr>
          <w:rFonts w:eastAsiaTheme="minorEastAsia"/>
        </w:rPr>
        <w:t xml:space="preserve"> lancers tend vers 0 quand le nombre de lancers tend vers l’infini</w:t>
      </w:r>
      <w:r w:rsidR="002026D5" w:rsidRPr="00324F08">
        <w:rPr>
          <w:rFonts w:eastAsiaTheme="minorEastAsia"/>
        </w:rPr>
        <w:t>.</w:t>
      </w:r>
    </w:p>
    <w:p w:rsidR="002026D5" w:rsidRPr="00324F08" w:rsidRDefault="002026D5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5°-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324F08">
        <w:rPr>
          <w:rFonts w:eastAsiaTheme="minorEastAsia"/>
        </w:rPr>
        <w:t xml:space="preserve">L’espérance mathématique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24F08">
        <w:rPr>
          <w:rFonts w:eastAsiaTheme="minorEastAsia"/>
        </w:rPr>
        <w:t xml:space="preserve"> est la somme des produits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</w:rPr>
              <m:t>=k</m:t>
            </m:r>
          </m:e>
        </m:d>
      </m:oMath>
      <w:r w:rsidRPr="00324F08"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k</m:t>
        </m:r>
      </m:oMath>
      <w:r w:rsidRPr="00324F08">
        <w:rPr>
          <w:rFonts w:eastAsiaTheme="minorEastAsia"/>
        </w:rPr>
        <w:t xml:space="preserve">. C’est exactement le calcul proposé pour obtenir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.</m:t>
        </m:r>
      </m:oMath>
    </w:p>
    <w:p w:rsidR="002026D5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2026D5" w:rsidRPr="00324F08">
        <w:rPr>
          <w:rFonts w:eastAsiaTheme="minorEastAsia"/>
        </w:rPr>
        <w:t xml:space="preserve">L’espérance </w:t>
      </w:r>
      <w:r w:rsidR="004018BC" w:rsidRPr="00324F08">
        <w:rPr>
          <w:rFonts w:eastAsiaTheme="minorEastAsia"/>
        </w:rPr>
        <w:t xml:space="preserve">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4018BC" w:rsidRPr="00324F08">
        <w:rPr>
          <w:rFonts w:eastAsiaTheme="minorEastAsia"/>
        </w:rPr>
        <w:t xml:space="preserve"> tend vers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</m:oMath>
      <w:r w:rsidR="004018BC" w:rsidRPr="00324F08"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 xml:space="preserve">n </m:t>
        </m:r>
      </m:oMath>
      <w:r w:rsidR="004018BC" w:rsidRPr="00324F08">
        <w:rPr>
          <w:rFonts w:eastAsiaTheme="minorEastAsia"/>
        </w:rPr>
        <w:t xml:space="preserve">tend vers l’infini (si la probabilité d’obtenir Pile en un lancer est </w:t>
      </w:r>
      <m:oMath>
        <m:r>
          <w:rPr>
            <w:rFonts w:ascii="Cambria Math" w:eastAsiaTheme="minorEastAsia" w:hAnsi="Cambria Math"/>
          </w:rPr>
          <m:t>1/2</m:t>
        </m:r>
      </m:oMath>
      <w:r w:rsidR="004018BC" w:rsidRPr="00324F08">
        <w:rPr>
          <w:rFonts w:eastAsiaTheme="minorEastAsia"/>
        </w:rPr>
        <w:t>, l’espérance de la première apparition de Pile dans une série de lancers est 2, si elle est 1/50, l’espérance est 50, mais attention, il s’agit d’une limite, on suppose pouvoir jouer une infinité de coups pour parvenir à ce résultat, qui n’est qu’une espérance…)</w:t>
      </w:r>
    </w:p>
    <w:p w:rsidR="004018BC" w:rsidRPr="00324F08" w:rsidRDefault="00452C0D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6°-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="00C24D2B" w:rsidRPr="00324F08">
        <w:rPr>
          <w:rFonts w:eastAsiaTheme="minorEastAsia"/>
        </w:rPr>
        <w:t xml:space="preserve"> Calculons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-np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-np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C24D2B" w:rsidRPr="00324F08">
        <w:rPr>
          <w:rFonts w:eastAsiaTheme="minorEastAsia"/>
        </w:rPr>
        <w:t xml:space="preserve"> et comme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E</m:t>
            </m:r>
          </m:den>
        </m:f>
        <m:r>
          <w:rPr>
            <w:rFonts w:ascii="Cambria Math" w:eastAsiaTheme="minorEastAsia" w:hAnsi="Cambria Math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p</m:t>
                </m:r>
              </m:den>
            </m:f>
            <m:r>
              <w:rPr>
                <w:rFonts w:ascii="Cambria Math" w:eastAsiaTheme="minorEastAsia" w:hAnsi="Cambria Math"/>
              </w:rPr>
              <m:t>-n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d>
      </m:oMath>
      <w:r w:rsidR="0066663B" w:rsidRPr="00324F08">
        <w:rPr>
          <w:rFonts w:eastAsiaTheme="minorEastAsia"/>
        </w:rPr>
        <w:t xml:space="preserve"> le résultat annoncé est correct.</w:t>
      </w:r>
    </w:p>
    <w:p w:rsidR="0066663B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 xml:space="preserve"> 1-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="002802FA" w:rsidRPr="00324F08">
        <w:rPr>
          <w:rFonts w:eastAsiaTheme="minorEastAsia"/>
        </w:rPr>
        <w:t xml:space="preserve">, donc </w:t>
      </w:r>
      <m:oMath>
        <m:r>
          <m:rPr>
            <m:sty m:val="p"/>
          </m:rPr>
          <w:rPr>
            <w:rFonts w:ascii="Cambria Math" w:eastAsiaTheme="minorEastAsia" w:hAnsi="Cambria Math"/>
          </w:rPr>
          <m:t>ln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</w:rPr>
          <m:t>=n</m:t>
        </m:r>
        <m:r>
          <m:rPr>
            <m:sty m:val="p"/>
          </m:rP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q</m:t>
        </m:r>
      </m:oMath>
      <w:r w:rsidR="002802FA" w:rsidRPr="00324F08">
        <w:rPr>
          <w:rFonts w:eastAsiaTheme="minorEastAsia"/>
        </w:rPr>
        <w:t>, d’où le résultat, et l’égalité suivante obtenue par substitution.</w:t>
      </w:r>
    </w:p>
    <w:p w:rsidR="002802FA" w:rsidRPr="00324F08" w:rsidRDefault="00293AC9" w:rsidP="00615888">
      <w:pPr>
        <w:spacing w:after="0" w:line="240" w:lineRule="auto"/>
        <w:jc w:val="both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2802FA" w:rsidRPr="00324F08">
        <w:rPr>
          <w:rFonts w:eastAsiaTheme="minorEastAsia"/>
        </w:rPr>
        <w:t xml:space="preserve">La fonction </w:t>
      </w:r>
      <m:oMath>
        <m:r>
          <w:rPr>
            <w:rFonts w:ascii="Cambria Math" w:eastAsiaTheme="minorEastAsia" w:hAnsi="Cambria Math"/>
          </w:rPr>
          <m:t>f</m:t>
        </m:r>
      </m:oMath>
      <w:r w:rsidR="002802FA" w:rsidRPr="00324F08">
        <w:rPr>
          <w:rFonts w:eastAsiaTheme="minorEastAsia"/>
        </w:rPr>
        <w:t xml:space="preserve">est définie par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q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</m:oMath>
    </w:p>
    <w:p w:rsidR="005A3061" w:rsidRPr="00324F08" w:rsidRDefault="00324F08" w:rsidP="00615888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DB74CC7" wp14:editId="0C093DCC">
            <wp:simplePos x="0" y="0"/>
            <wp:positionH relativeFrom="column">
              <wp:posOffset>4201795</wp:posOffset>
            </wp:positionH>
            <wp:positionV relativeFrom="paragraph">
              <wp:posOffset>39370</wp:posOffset>
            </wp:positionV>
            <wp:extent cx="1915795" cy="1973580"/>
            <wp:effectExtent l="0" t="0" r="8255" b="7620"/>
            <wp:wrapTight wrapText="bothSides">
              <wp:wrapPolygon edited="0">
                <wp:start x="0" y="0"/>
                <wp:lineTo x="0" y="21475"/>
                <wp:lineTo x="21478" y="21475"/>
                <wp:lineTo x="2147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5" r="37628"/>
                    <a:stretch/>
                  </pic:blipFill>
                  <pic:spPr bwMode="auto">
                    <a:xfrm>
                      <a:off x="0" y="0"/>
                      <a:ext cx="1915795" cy="197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2FA" w:rsidRPr="00324F08">
        <w:rPr>
          <w:rFonts w:eastAsiaTheme="minorEastAsia"/>
        </w:rPr>
        <w:t xml:space="preserve">7°-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="002802FA" w:rsidRPr="00324F08">
        <w:rPr>
          <w:rFonts w:eastAsiaTheme="minorEastAsia"/>
        </w:rPr>
        <w:t xml:space="preserve"> </w:t>
      </w:r>
      <w:r w:rsidR="005A3061" w:rsidRPr="00324F08">
        <w:rPr>
          <w:rFonts w:eastAsiaTheme="minorEastAsia"/>
        </w:rPr>
        <w:t xml:space="preserve">La fonction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="005A3061" w:rsidRPr="00324F08">
        <w:rPr>
          <w:rFonts w:eastAsiaTheme="minorEastAsia"/>
        </w:rPr>
        <w:t xml:space="preserve">est dérivable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="005A3061" w:rsidRPr="00324F08">
        <w:rPr>
          <w:rFonts w:eastAsiaTheme="minorEastAsia"/>
        </w:rPr>
        <w:t xml:space="preserve"> et on a, pour tout </w:t>
      </w:r>
      <m:oMath>
        <m:r>
          <w:rPr>
            <w:rFonts w:ascii="Cambria Math" w:eastAsiaTheme="minorEastAsia" w:hAnsi="Cambria Math"/>
          </w:rPr>
          <m:t xml:space="preserve">x, </m:t>
        </m:r>
      </m:oMath>
      <w:r w:rsidR="005A3061" w:rsidRPr="00324F08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q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  <m:r>
              <w:rPr>
                <w:rFonts w:ascii="Cambria Math" w:eastAsiaTheme="minorEastAsia" w:hAnsi="Cambria Math"/>
              </w:rPr>
              <m:t>-1</m:t>
            </m:r>
          </m:e>
        </m:d>
      </m:oMath>
    </w:p>
    <w:p w:rsidR="002802FA" w:rsidRPr="00324F08" w:rsidRDefault="005A3061" w:rsidP="005A3061">
      <w:pPr>
        <w:rPr>
          <w:rFonts w:eastAsiaTheme="minorEastAsia"/>
        </w:rPr>
      </w:pPr>
      <w:r w:rsidRPr="00324F08">
        <w:rPr>
          <w:rFonts w:eastAsiaTheme="minorEastAsia"/>
        </w:rPr>
        <w:t xml:space="preserve">Et la fonction dérivée est elle-même dérivable et </w:t>
      </w:r>
      <m:oMath>
        <m:r>
          <w:rPr>
            <w:rFonts w:ascii="Cambria Math" w:eastAsiaTheme="minorEastAsia" w:hAnsi="Cambria Math"/>
          </w:rPr>
          <m:t>"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1-x</m:t>
                </m:r>
              </m:e>
            </m:d>
          </m:den>
        </m:f>
      </m:oMath>
      <w:r w:rsidR="001E4B3C" w:rsidRPr="00324F08">
        <w:rPr>
          <w:rFonts w:eastAsiaTheme="minorEastAsia"/>
        </w:rPr>
        <w:t xml:space="preserve"> . Cette dernière quantité est positive (car </w:t>
      </w:r>
      <m:oMath>
        <m:r>
          <m:rPr>
            <m:sty m:val="p"/>
          </m:rPr>
          <w:rPr>
            <w:rFonts w:ascii="Cambria Math" w:eastAsiaTheme="minorEastAsia" w:hAnsi="Cambria Math"/>
          </w:rPr>
          <m:t>ln</m:t>
        </m:r>
        <m:r>
          <w:rPr>
            <w:rFonts w:ascii="Cambria Math" w:eastAsiaTheme="minorEastAsia" w:hAnsi="Cambria Math"/>
          </w:rPr>
          <m:t>q&lt;0</m:t>
        </m:r>
      </m:oMath>
      <w:r w:rsidR="001E4B3C" w:rsidRPr="00324F08">
        <w:rPr>
          <w:rFonts w:eastAsiaTheme="minorEastAsia"/>
        </w:rPr>
        <w:t>).</w:t>
      </w:r>
      <w:r w:rsidR="00AE1B05" w:rsidRPr="00324F08">
        <w:rPr>
          <w:rFonts w:eastAsiaTheme="minorEastAsia"/>
        </w:rPr>
        <w:t xml:space="preserve"> La fonction </w:t>
      </w:r>
      <m:oMath>
        <m:r>
          <w:rPr>
            <w:rFonts w:ascii="Cambria Math" w:eastAsiaTheme="minorEastAsia" w:hAnsi="Cambria Math"/>
          </w:rPr>
          <m:t xml:space="preserve">f </m:t>
        </m:r>
      </m:oMath>
      <w:r w:rsidR="00AE1B05" w:rsidRPr="00324F08">
        <w:rPr>
          <w:rFonts w:eastAsiaTheme="minorEastAsia"/>
        </w:rPr>
        <w:t xml:space="preserve">est donc convexe.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=0.</m:t>
        </m:r>
      </m:oMath>
    </w:p>
    <w:p w:rsidR="00AE1B05" w:rsidRPr="00324F08" w:rsidRDefault="00293AC9" w:rsidP="00AE1B05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AE1B05" w:rsidRPr="00324F08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x</m:t>
        </m:r>
      </m:oMath>
      <w:r w:rsidR="00AE1B05" w:rsidRPr="00324F08">
        <w:rPr>
          <w:rFonts w:eastAsiaTheme="minorEastAsia"/>
        </w:rPr>
        <w:t xml:space="preserve"> tend vers 1 par valeurs inférieures, </w:t>
      </w:r>
      <m:oMath>
        <m:r>
          <w:rPr>
            <w:rFonts w:ascii="Cambria Math" w:eastAsiaTheme="minorEastAsia" w:hAnsi="Cambria Math"/>
          </w:rPr>
          <m:t>1-x</m:t>
        </m:r>
      </m:oMath>
      <w:r w:rsidR="00AE1B05" w:rsidRPr="00324F08">
        <w:rPr>
          <w:rFonts w:eastAsiaTheme="minorEastAsia"/>
        </w:rPr>
        <w:t xml:space="preserve"> tend vers 0 par valeurs supérieures, on peut appliquer le résultat admis et on trouve que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</m:e>
        </m:func>
        <m:r>
          <w:rPr>
            <w:rFonts w:ascii="Cambria Math" w:eastAsiaTheme="minorEastAsia" w:hAnsi="Cambria Math"/>
          </w:rPr>
          <m:t>1</m:t>
        </m:r>
      </m:oMath>
    </w:p>
    <w:p w:rsidR="00AE1B05" w:rsidRPr="00324F08" w:rsidRDefault="00293AC9" w:rsidP="00AE1B05">
      <w:pPr>
        <w:spacing w:after="0" w:line="240" w:lineRule="auto"/>
        <w:rPr>
          <w:noProof/>
          <w:lang w:eastAsia="fr-FR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AE1B05" w:rsidRPr="00324F08">
        <w:rPr>
          <w:rFonts w:eastAsiaTheme="minorEastAsia"/>
        </w:rPr>
        <w:t xml:space="preserve"> La fonction </w:t>
      </w:r>
      <m:oMath>
        <m:r>
          <w:rPr>
            <w:rFonts w:ascii="Cambria Math" w:eastAsiaTheme="minorEastAsia" w:hAnsi="Cambria Math"/>
          </w:rPr>
          <m:t>f</m:t>
        </m:r>
      </m:oMath>
      <w:r w:rsidR="00AE1B05" w:rsidRPr="00324F08">
        <w:rPr>
          <w:rFonts w:eastAsiaTheme="minorEastAsia"/>
        </w:rPr>
        <w:t xml:space="preserve">étant convexe sur l’intervalle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="00AE1B05" w:rsidRPr="00324F08">
        <w:rPr>
          <w:rFonts w:eastAsiaTheme="minorEastAsia"/>
        </w:rPr>
        <w:t>, sa représentation graphique est située en dessous de ses cordes</w:t>
      </w:r>
      <w:r w:rsidR="00455633" w:rsidRPr="00324F08">
        <w:rPr>
          <w:rFonts w:eastAsiaTheme="minorEastAsia"/>
        </w:rPr>
        <w:t xml:space="preserve">, par conséquent en-dessous de celle qui joint les points de coordonnées (0, 0) et (1, 1). Il y a là un double abus de langage, </w:t>
      </w:r>
      <w:r w:rsidR="00455633" w:rsidRPr="00324F08">
        <w:rPr>
          <w:rFonts w:eastAsiaTheme="minorEastAsia"/>
        </w:rPr>
        <w:lastRenderedPageBreak/>
        <w:t xml:space="preserve">puisque la fonction </w:t>
      </w:r>
      <m:oMath>
        <m:r>
          <w:rPr>
            <w:rFonts w:ascii="Cambria Math" w:eastAsiaTheme="minorEastAsia" w:hAnsi="Cambria Math"/>
          </w:rPr>
          <m:t>f</m:t>
        </m:r>
      </m:oMath>
      <w:r w:rsidR="00455633" w:rsidRPr="00324F08">
        <w:rPr>
          <w:rFonts w:eastAsiaTheme="minorEastAsia"/>
        </w:rPr>
        <w:t xml:space="preserve">est définie sur l’intervalle ouvert. On peut procéder à un </w:t>
      </w:r>
      <w:r w:rsidR="00455633" w:rsidRPr="00324F08">
        <w:rPr>
          <w:rFonts w:eastAsiaTheme="minorEastAsia"/>
          <w:i/>
        </w:rPr>
        <w:t xml:space="preserve">prolongement par continuité, </w:t>
      </w:r>
      <w:r w:rsidR="00455633" w:rsidRPr="00324F08">
        <w:rPr>
          <w:rFonts w:eastAsiaTheme="minorEastAsia"/>
        </w:rPr>
        <w:t xml:space="preserve">la fonction prolongée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455633" w:rsidRPr="00324F08">
        <w:rPr>
          <w:rFonts w:eastAsiaTheme="minorEastAsia"/>
        </w:rPr>
        <w:t xml:space="preserve"> étant égale à la fonction </w:t>
      </w:r>
      <m:oMath>
        <m:r>
          <w:rPr>
            <w:rFonts w:ascii="Cambria Math" w:eastAsiaTheme="minorEastAsia" w:hAnsi="Cambria Math"/>
          </w:rPr>
          <m:t>f</m:t>
        </m:r>
      </m:oMath>
      <w:r w:rsidR="00455633" w:rsidRPr="00324F08">
        <w:rPr>
          <w:rFonts w:eastAsiaTheme="minorEastAsia"/>
        </w:rPr>
        <w:t xml:space="preserve">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</m:t>
            </m:r>
          </m:e>
        </m:d>
      </m:oMath>
      <w:r w:rsidR="00455633" w:rsidRPr="00324F08">
        <w:rPr>
          <w:rFonts w:eastAsiaTheme="minorEastAsia"/>
        </w:rPr>
        <w:t xml:space="preserve"> et prenant en 0 la valeur 0 et en 1 la valeur 1.</w:t>
      </w:r>
      <w:r w:rsidR="00352677" w:rsidRPr="00324F08">
        <w:rPr>
          <w:noProof/>
          <w:lang w:eastAsia="fr-FR"/>
        </w:rPr>
        <w:t xml:space="preserve"> </w:t>
      </w:r>
    </w:p>
    <w:p w:rsidR="00352677" w:rsidRPr="00324F08" w:rsidRDefault="00352677" w:rsidP="00AE1B05">
      <w:pPr>
        <w:spacing w:after="0" w:line="240" w:lineRule="auto"/>
        <w:rPr>
          <w:rFonts w:eastAsiaTheme="minorEastAsia"/>
          <w:noProof/>
          <w:lang w:eastAsia="fr-FR"/>
        </w:rPr>
      </w:pPr>
      <w:r w:rsidRPr="00324F08">
        <w:rPr>
          <w:noProof/>
          <w:lang w:eastAsia="fr-FR"/>
        </w:rPr>
        <w:t xml:space="preserve">8°- </w:t>
      </w:r>
      <m:oMath>
        <m:d>
          <m:d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dPr>
          <m:e>
            <m:r>
              <w:rPr>
                <w:rFonts w:ascii="Cambria Math" w:hAnsi="Cambria Math"/>
                <w:noProof/>
                <w:lang w:eastAsia="fr-FR"/>
              </w:rPr>
              <m:t>a</m:t>
            </m:r>
          </m:e>
        </m:d>
      </m:oMath>
      <w:r w:rsidRPr="00324F08">
        <w:rPr>
          <w:rFonts w:eastAsiaTheme="minorEastAsia"/>
          <w:noProof/>
          <w:lang w:eastAsia="fr-FR"/>
        </w:rPr>
        <w:t xml:space="preserve"> Il suffit pour cela de calculer la dérivée de la fonction proposée. On note cette fonction </w:t>
      </w:r>
      <m:oMath>
        <m:r>
          <w:rPr>
            <w:rFonts w:ascii="Cambria Math" w:eastAsiaTheme="minorEastAsia" w:hAnsi="Cambria Math"/>
            <w:noProof/>
            <w:lang w:eastAsia="fr-FR"/>
          </w:rPr>
          <m:t>F</m:t>
        </m:r>
      </m:oMath>
      <w:r w:rsidRPr="00324F08">
        <w:rPr>
          <w:rFonts w:eastAsiaTheme="minorEastAsia"/>
          <w:noProof/>
          <w:lang w:eastAsia="fr-FR"/>
        </w:rPr>
        <w:t xml:space="preserve">. </w:t>
      </w:r>
      <w:r w:rsidR="00A64561" w:rsidRPr="00324F08">
        <w:rPr>
          <w:rFonts w:eastAsiaTheme="minorEastAsia"/>
          <w:noProof/>
          <w:lang w:eastAsia="fr-FR"/>
        </w:rPr>
        <w:t xml:space="preserve">Une primitive </w:t>
      </w:r>
      <m:oMath>
        <m:r>
          <w:rPr>
            <w:rFonts w:ascii="Cambria Math" w:eastAsiaTheme="minorEastAsia" w:hAnsi="Cambria Math"/>
            <w:noProof/>
            <w:lang w:eastAsia="fr-FR"/>
          </w:rPr>
          <m:t>G</m:t>
        </m:r>
      </m:oMath>
      <w:r w:rsidR="00DE6F95" w:rsidRPr="00324F08">
        <w:rPr>
          <w:rFonts w:eastAsiaTheme="minorEastAsia"/>
          <w:noProof/>
          <w:lang w:eastAsia="fr-FR"/>
        </w:rPr>
        <w:t xml:space="preserve"> de la fonction </w:t>
      </w:r>
      <m:oMath>
        <m:r>
          <w:rPr>
            <w:rFonts w:ascii="Cambria Math" w:eastAsiaTheme="minorEastAsia" w:hAnsi="Cambria Math"/>
            <w:noProof/>
            <w:lang w:eastAsia="fr-FR"/>
          </w:rPr>
          <m:t>f</m:t>
        </m:r>
      </m:oMath>
      <w:r w:rsidR="00DE6F95" w:rsidRPr="00324F08">
        <w:rPr>
          <w:rFonts w:eastAsiaTheme="minorEastAsia"/>
          <w:noProof/>
          <w:lang w:eastAsia="fr-FR"/>
        </w:rPr>
        <w:t xml:space="preserve"> est donc donnée par :</w:t>
      </w:r>
    </w:p>
    <w:p w:rsidR="00DE6F95" w:rsidRPr="00324F08" w:rsidRDefault="00DE6F95" w:rsidP="00AE1B05">
      <w:pPr>
        <w:spacing w:after="0" w:line="240" w:lineRule="auto"/>
        <w:rPr>
          <w:rFonts w:eastAsiaTheme="minorEastAsia"/>
          <w:noProof/>
          <w:lang w:eastAsia="fr-FR"/>
        </w:rPr>
      </w:pPr>
      <m:oMathPara>
        <m:oMath>
          <m:r>
            <w:rPr>
              <w:rFonts w:ascii="Cambria Math" w:eastAsiaTheme="minorEastAsia" w:hAnsi="Cambria Math"/>
              <w:noProof/>
              <w:lang w:eastAsia="fr-FR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lang w:eastAsia="fr-FR"/>
                </w:rPr>
                <m:t>x</m:t>
              </m:r>
            </m:e>
          </m:d>
          <m:r>
            <w:rPr>
              <w:rFonts w:ascii="Cambria Math" w:eastAsiaTheme="minorEastAsia" w:hAnsi="Cambria Math"/>
              <w:noProof/>
              <w:lang w:eastAsia="fr-F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  <w:lang w:eastAsia="fr-FR"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  <w:lang w:eastAsia="fr-FR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fr-FR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lang w:eastAsia="fr-FR"/>
                </w:rPr>
                <m:t>ln</m:t>
              </m:r>
              <m:r>
                <w:rPr>
                  <w:rFonts w:ascii="Cambria Math" w:eastAsiaTheme="minorEastAsia" w:hAnsi="Cambria Math"/>
                  <w:noProof/>
                  <w:lang w:eastAsia="fr-FR"/>
                </w:rPr>
                <m:t>q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  <w:lang w:eastAsia="fr-FR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lang w:eastAsia="fr-FR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lang w:eastAsia="fr-FR"/>
                </w:rPr>
                <m:t>ln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1-x</m:t>
                  </m:r>
                </m:e>
              </m:d>
            </m:e>
          </m:d>
        </m:oMath>
      </m:oMathPara>
    </w:p>
    <w:p w:rsidR="00DE6F95" w:rsidRPr="00324F08" w:rsidRDefault="00DE6F95" w:rsidP="00AE1B05">
      <w:pPr>
        <w:spacing w:after="0" w:line="240" w:lineRule="auto"/>
        <w:rPr>
          <w:rFonts w:eastAsiaTheme="minorEastAsia"/>
          <w:noProof/>
          <w:lang w:eastAsia="fr-FR"/>
        </w:rPr>
      </w:pPr>
      <w:r w:rsidRPr="00324F08">
        <w:rPr>
          <w:rFonts w:eastAsiaTheme="minorEastAsia"/>
          <w:noProof/>
          <w:lang w:eastAsia="fr-FR"/>
        </w:rPr>
        <w:t xml:space="preserve">En dérivant, on obtient : </w:t>
      </w:r>
    </w:p>
    <w:p w:rsidR="00DE6F95" w:rsidRPr="00324F08" w:rsidRDefault="00293AC9" w:rsidP="00AE1B05">
      <w:pPr>
        <w:spacing w:after="0" w:line="240" w:lineRule="auto"/>
        <w:rPr>
          <w:rFonts w:eastAsiaTheme="minorEastAsia"/>
          <w:noProof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lang w:eastAsia="fr-FR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  <w:noProof/>
                  <w:lang w:eastAsia="fr-FR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lang w:eastAsia="fr-FR"/>
                </w:rPr>
                <m:t>x</m:t>
              </m:r>
            </m:e>
          </m:d>
          <m:r>
            <w:rPr>
              <w:rFonts w:ascii="Cambria Math" w:eastAsiaTheme="minorEastAsia" w:hAnsi="Cambria Math"/>
              <w:noProof/>
              <w:lang w:eastAsia="fr-FR"/>
            </w:rPr>
            <m:t>=x-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lang w:eastAsia="fr-FR"/>
                </w:rPr>
                <m:t>p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lang w:eastAsia="fr-FR"/>
                </w:rPr>
                <m:t>ln</m:t>
              </m:r>
              <m:r>
                <w:rPr>
                  <w:rFonts w:ascii="Cambria Math" w:eastAsiaTheme="minorEastAsia" w:hAnsi="Cambria Math"/>
                  <w:noProof/>
                  <w:lang w:eastAsia="fr-FR"/>
                </w:rPr>
                <m:t>q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noProof/>
                  <w:lang w:eastAsia="fr-FR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lang w:eastAsia="fr-FR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1-x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ln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1-x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  <w:noProof/>
                  <w:lang w:eastAsia="fr-F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noProof/>
                              <w:lang w:eastAsia="fr-FR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noProof/>
                              <w:lang w:eastAsia="fr-FR"/>
                            </w:rPr>
                            <m:t>1-x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noProof/>
                      <w:lang w:eastAsia="fr-FR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  <w:lang w:eastAsia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noProof/>
                          <w:lang w:eastAsia="fr-FR"/>
                        </w:rPr>
                        <m:t>1-x</m:t>
                      </m:r>
                    </m:den>
                  </m:f>
                </m:e>
              </m:d>
            </m:e>
          </m:d>
        </m:oMath>
      </m:oMathPara>
    </w:p>
    <w:p w:rsidR="00D66AE5" w:rsidRPr="00324F08" w:rsidRDefault="00D66AE5" w:rsidP="00AE1B05">
      <w:pPr>
        <w:spacing w:after="0" w:line="240" w:lineRule="auto"/>
        <w:rPr>
          <w:rFonts w:eastAsiaTheme="minorEastAsia"/>
          <w:noProof/>
          <w:lang w:eastAsia="fr-FR"/>
        </w:rPr>
      </w:pPr>
      <w:r w:rsidRPr="00324F08">
        <w:rPr>
          <w:rFonts w:eastAsiaTheme="minorEastAsia"/>
          <w:noProof/>
          <w:lang w:eastAsia="fr-FR"/>
        </w:rPr>
        <w:t>qui est le résultat annoncé.</w:t>
      </w:r>
    </w:p>
    <w:p w:rsidR="00352677" w:rsidRPr="00324F08" w:rsidRDefault="00293AC9" w:rsidP="00AE1B05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352677" w:rsidRPr="00324F08">
        <w:rPr>
          <w:rFonts w:eastAsiaTheme="minorEastAsia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A</m:t>
            </m:r>
          </m:sup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x=G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  <m:r>
              <w:rPr>
                <w:rFonts w:ascii="Cambria Math" w:eastAsiaTheme="minorEastAsia" w:hAnsi="Cambria Math"/>
              </w:rPr>
              <m:t>-G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  <m:r>
                  <w:rPr>
                    <w:rFonts w:ascii="Cambria Math" w:eastAsiaTheme="minorEastAsia" w:hAnsi="Cambria Math"/>
                  </w:rPr>
                  <m:t>q</m:t>
                </m:r>
              </m:den>
            </m:f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1-A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1-A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  <m:r>
                  <w:rPr>
                    <w:rFonts w:ascii="Cambria Math" w:eastAsiaTheme="minorEastAsia" w:hAnsi="Cambria Math"/>
                  </w:rPr>
                  <m:t>q</m:t>
                </m:r>
              </m:den>
            </m:f>
          </m:e>
        </m:nary>
      </m:oMath>
    </w:p>
    <w:p w:rsidR="00A64561" w:rsidRPr="00324F08" w:rsidRDefault="00293AC9" w:rsidP="00AE1B05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A64561" w:rsidRPr="00324F08">
        <w:rPr>
          <w:rFonts w:eastAsiaTheme="minorEastAsia"/>
        </w:rPr>
        <w:t xml:space="preserve"> L’aire située entre la courbe et la première bissectrice est l</w:t>
      </w:r>
      <w:r w:rsidR="00D66AE5" w:rsidRPr="00324F08">
        <w:rPr>
          <w:rFonts w:eastAsiaTheme="minorEastAsia"/>
        </w:rPr>
        <w:t xml:space="preserve">’aire sous la courbe de la fonction </w:t>
      </w:r>
      <w:proofErr w:type="gramStart"/>
      <w:r w:rsidR="00D66AE5" w:rsidRPr="00324F08">
        <w:rPr>
          <w:rFonts w:eastAsiaTheme="minorEastAsia"/>
        </w:rPr>
        <w:t>représentative</w:t>
      </w:r>
      <w:proofErr w:type="gramEnd"/>
      <w:r w:rsidR="00D66AE5" w:rsidRPr="00324F08">
        <w:rPr>
          <w:rFonts w:eastAsiaTheme="minorEastAsia"/>
        </w:rPr>
        <w:t xml:space="preserve"> de l</w:t>
      </w:r>
      <w:r w:rsidR="00A64561" w:rsidRPr="00324F08">
        <w:rPr>
          <w:rFonts w:eastAsiaTheme="minorEastAsia"/>
        </w:rPr>
        <w:t xml:space="preserve">a différence entre </w:t>
      </w:r>
      <w:r w:rsidR="00BE7385" w:rsidRPr="00324F08">
        <w:rPr>
          <w:rFonts w:eastAsiaTheme="minorEastAsia"/>
        </w:rPr>
        <w:t xml:space="preserve">les fonctions </w:t>
      </w:r>
      <m:oMath>
        <m:r>
          <w:rPr>
            <w:rFonts w:ascii="Cambria Math" w:eastAsiaTheme="minorEastAsia" w:hAnsi="Cambria Math"/>
          </w:rPr>
          <m:t>x↦x</m:t>
        </m:r>
      </m:oMath>
      <w:r w:rsidR="00BE7385" w:rsidRPr="00324F08">
        <w:rPr>
          <w:rFonts w:eastAsiaTheme="minorEastAsia"/>
        </w:rPr>
        <w:t xml:space="preserve"> et  </w:t>
      </w:r>
      <m:oMath>
        <m:r>
          <w:rPr>
            <w:rFonts w:ascii="Cambria Math" w:eastAsiaTheme="minorEastAsia" w:hAnsi="Cambria Math"/>
          </w:rPr>
          <m:t xml:space="preserve">f. </m:t>
        </m:r>
      </m:oMath>
      <w:r w:rsidR="00BE7385" w:rsidRPr="00324F08">
        <w:rPr>
          <w:rFonts w:eastAsiaTheme="minorEastAsia"/>
        </w:rPr>
        <w:t xml:space="preserve">Cette différence est la fonction </w:t>
      </w:r>
      <m:oMath>
        <m:r>
          <w:rPr>
            <w:rFonts w:ascii="Cambria Math" w:eastAsiaTheme="minorEastAsia" w:hAnsi="Cambria Math"/>
          </w:rPr>
          <m:t xml:space="preserve">d </m:t>
        </m:r>
      </m:oMath>
      <w:r w:rsidR="00BE7385" w:rsidRPr="00324F08">
        <w:rPr>
          <w:rFonts w:eastAsiaTheme="minorEastAsia"/>
        </w:rPr>
        <w:t xml:space="preserve">définie sur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BE7385" w:rsidRPr="00324F08">
        <w:rPr>
          <w:rFonts w:eastAsiaTheme="minorEastAsia"/>
        </w:rPr>
        <w:t xml:space="preserve">par </w:t>
      </w:r>
      <m:oMath>
        <m:r>
          <w:rPr>
            <w:rFonts w:ascii="Cambria Math" w:eastAsiaTheme="minorEastAsia" w:hAnsi="Cambria Math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q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ln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</m:oMath>
      <w:r w:rsidR="00BE7385" w:rsidRPr="00324F08">
        <w:rPr>
          <w:rFonts w:eastAsiaTheme="minorEastAsia"/>
        </w:rPr>
        <w:t xml:space="preserve">. Une primitive nous en est donnée, qui prend en 1 la valeur 0 et en 0 la valeur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r>
              <w:rPr>
                <w:rFonts w:ascii="Cambria Math" w:eastAsiaTheme="minorEastAsia" w:hAnsi="Cambria Math"/>
              </w:rPr>
              <m:t>q</m:t>
            </m:r>
          </m:den>
        </m:f>
      </m:oMath>
      <w:r w:rsidR="00BE7385" w:rsidRPr="00324F08">
        <w:rPr>
          <w:rFonts w:eastAsiaTheme="minorEastAsia"/>
        </w:rPr>
        <w:t xml:space="preserve"> (rappelons que ce nombre est positif).</w:t>
      </w:r>
    </w:p>
    <w:p w:rsidR="00BE7385" w:rsidRPr="00324F08" w:rsidRDefault="00BE7385" w:rsidP="00AE1B05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>D’où le résultat proposé pour l’indice de Gini.</w:t>
      </w:r>
    </w:p>
    <w:p w:rsidR="00324F08" w:rsidRDefault="00324F08">
      <w:pPr>
        <w:rPr>
          <w:rFonts w:eastAsiaTheme="minorEastAsia"/>
        </w:rPr>
      </w:pPr>
    </w:p>
    <w:p w:rsidR="00324F08" w:rsidRDefault="00324F08" w:rsidP="00BE7385">
      <w:pPr>
        <w:spacing w:after="0" w:line="240" w:lineRule="auto"/>
        <w:jc w:val="center"/>
        <w:rPr>
          <w:rFonts w:eastAsiaTheme="minorEastAsia"/>
          <w:b/>
        </w:rPr>
      </w:pPr>
    </w:p>
    <w:p w:rsidR="00324F08" w:rsidRDefault="00324F08" w:rsidP="00BE7385">
      <w:pPr>
        <w:spacing w:after="0" w:line="240" w:lineRule="auto"/>
        <w:jc w:val="center"/>
        <w:rPr>
          <w:rFonts w:eastAsiaTheme="minorEastAsia"/>
          <w:b/>
        </w:rPr>
      </w:pPr>
    </w:p>
    <w:p w:rsidR="00BE7385" w:rsidRPr="00324F08" w:rsidRDefault="00BE7385" w:rsidP="00BE7385">
      <w:pPr>
        <w:spacing w:after="0" w:line="240" w:lineRule="auto"/>
        <w:jc w:val="center"/>
        <w:rPr>
          <w:rFonts w:eastAsiaTheme="minorEastAsia"/>
          <w:b/>
        </w:rPr>
      </w:pPr>
      <w:r w:rsidRPr="00324F08">
        <w:rPr>
          <w:rFonts w:eastAsiaTheme="minorEastAsia"/>
          <w:b/>
        </w:rPr>
        <w:t>PROBLÈME 2</w:t>
      </w:r>
    </w:p>
    <w:p w:rsidR="00BE7385" w:rsidRPr="00324F08" w:rsidRDefault="00BE7385" w:rsidP="00BE7385">
      <w:pPr>
        <w:spacing w:after="0" w:line="240" w:lineRule="auto"/>
        <w:jc w:val="center"/>
        <w:rPr>
          <w:rFonts w:eastAsiaTheme="minorEastAsia"/>
          <w:b/>
        </w:rPr>
      </w:pPr>
    </w:p>
    <w:p w:rsidR="00BE7385" w:rsidRPr="00324F08" w:rsidRDefault="00BE7385" w:rsidP="00BE7385">
      <w:pPr>
        <w:spacing w:after="0" w:line="240" w:lineRule="auto"/>
        <w:jc w:val="both"/>
        <w:rPr>
          <w:rFonts w:eastAsiaTheme="minorEastAsia"/>
        </w:rPr>
      </w:pPr>
      <w:r w:rsidRPr="00324F08">
        <w:rPr>
          <w:rFonts w:eastAsiaTheme="minorEastAsia"/>
        </w:rPr>
        <w:t xml:space="preserve">1°- On résout l’équation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-x-1=0. </m:t>
        </m:r>
      </m:oMath>
      <w:r w:rsidR="00826ACA" w:rsidRPr="00324F08">
        <w:rPr>
          <w:rFonts w:eastAsiaTheme="minorEastAsia"/>
        </w:rPr>
        <w:t xml:space="preserve">Pour cela, on l’écrit 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826ACA" w:rsidRPr="00324F08">
        <w:rPr>
          <w:rFonts w:eastAsiaTheme="minorEastAsia"/>
        </w:rPr>
        <w:t xml:space="preserve">, ou encore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</w:rPr>
          <m:t>=0</m:t>
        </m:r>
      </m:oMath>
      <w:r w:rsidR="00826ACA" w:rsidRPr="00324F08">
        <w:rPr>
          <w:rFonts w:eastAsiaTheme="minorEastAsia"/>
        </w:rPr>
        <w:t xml:space="preserve">, où on voit que les solutions sont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26ACA" w:rsidRPr="00324F08">
        <w:rPr>
          <w:rFonts w:eastAsiaTheme="minorEastAsia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.</m:t>
        </m:r>
      </m:oMath>
    </w:p>
    <w:p w:rsidR="00AE1B05" w:rsidRPr="00324F08" w:rsidRDefault="00293AC9" w:rsidP="00826ACA">
      <w:pPr>
        <w:spacing w:after="0"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26ACA" w:rsidRPr="00324F08">
        <w:rPr>
          <w:rFonts w:eastAsiaTheme="minorEastAsia"/>
        </w:rPr>
        <w:t xml:space="preserve"> </w:t>
      </w:r>
      <w:proofErr w:type="gramStart"/>
      <w:r w:rsidR="00826ACA" w:rsidRPr="00324F08">
        <w:rPr>
          <w:rFonts w:eastAsiaTheme="minorEastAsia"/>
        </w:rPr>
        <w:t>est</w:t>
      </w:r>
      <w:proofErr w:type="gramEnd"/>
      <w:r w:rsidR="00826ACA" w:rsidRPr="00324F08">
        <w:rPr>
          <w:rFonts w:eastAsiaTheme="minorEastAsia"/>
        </w:rPr>
        <w:t xml:space="preserve"> inférieure à 0, car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826ACA" w:rsidRPr="00324F08">
        <w:rPr>
          <w:rFonts w:eastAsiaTheme="minorEastAsia"/>
        </w:rPr>
        <w:t xml:space="preserve"> est supérieur strictement à 1,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826ACA" w:rsidRPr="00324F08">
        <w:rPr>
          <w:rFonts w:eastAsiaTheme="minorEastAsia"/>
        </w:rPr>
        <w:t xml:space="preserve"> est supérieur à 1 pour la même raison.</w:t>
      </w:r>
    </w:p>
    <w:p w:rsidR="00826ACA" w:rsidRPr="00324F08" w:rsidRDefault="00826ACA" w:rsidP="00826ACA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2°-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="007D1C1A" w:rsidRPr="00324F08">
        <w:rPr>
          <w:rFonts w:eastAsiaTheme="minorEastAsia"/>
        </w:rPr>
        <w:t xml:space="preserve"> La fonction </w:t>
      </w:r>
      <m:oMath>
        <m:r>
          <w:rPr>
            <w:rFonts w:ascii="Cambria Math" w:eastAsiaTheme="minorEastAsia" w:hAnsi="Cambria Math"/>
          </w:rPr>
          <m:t>x⟼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7D1C1A" w:rsidRPr="00324F08">
        <w:rPr>
          <w:rFonts w:eastAsiaTheme="minorEastAsia"/>
        </w:rPr>
        <w:t xml:space="preserve"> est dérivable et on a pour tout </w:t>
      </w:r>
      <m:oMath>
        <m:r>
          <w:rPr>
            <w:rFonts w:ascii="Cambria Math" w:eastAsiaTheme="minorEastAsia" w:hAnsi="Cambria Math"/>
          </w:rPr>
          <m:t xml:space="preserve"> :</m:t>
        </m:r>
      </m:oMath>
      <w:r w:rsidR="007D1C1A" w:rsidRPr="00324F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P'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-2x-1</m:t>
        </m:r>
      </m:oMath>
      <w:r w:rsidR="005F7E54" w:rsidRPr="00324F08">
        <w:rPr>
          <w:rFonts w:eastAsiaTheme="minorEastAsia"/>
        </w:rPr>
        <w:t xml:space="preserve">. La factorisation donne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P'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5F7E54" w:rsidRPr="00324F08">
        <w:rPr>
          <w:rFonts w:eastAsiaTheme="minorEastAsia"/>
        </w:rPr>
        <w:t xml:space="preserve"> , ou encore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P'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  <w:r w:rsidR="005F7E54" w:rsidRPr="00324F08">
        <w:rPr>
          <w:rFonts w:eastAsiaTheme="minorEastAsia"/>
        </w:rPr>
        <w:t xml:space="preserve">. Regardons les variations de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 </m:t>
        </m:r>
      </m:oMath>
      <w:r w:rsidR="005F7E54" w:rsidRPr="00324F08">
        <w:rPr>
          <w:rFonts w:eastAsiaTheme="minorEastAsia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0"/>
        <w:gridCol w:w="3066"/>
        <w:gridCol w:w="3674"/>
        <w:gridCol w:w="2470"/>
      </w:tblGrid>
      <w:tr w:rsidR="005F7E54" w:rsidRPr="00324F08" w:rsidTr="00D10696">
        <w:tc>
          <w:tcPr>
            <w:tcW w:w="870" w:type="dxa"/>
            <w:vAlign w:val="center"/>
          </w:tcPr>
          <w:p w:rsidR="005F7E54" w:rsidRPr="00324F08" w:rsidRDefault="005F7E54" w:rsidP="005F7E54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</w:tcPr>
          <w:p w:rsidR="005F7E54" w:rsidRPr="00324F08" w:rsidRDefault="00D10696" w:rsidP="00D10696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74" w:type="dxa"/>
            <w:tcBorders>
              <w:left w:val="nil"/>
              <w:right w:val="nil"/>
            </w:tcBorders>
          </w:tcPr>
          <w:p w:rsidR="005F7E54" w:rsidRPr="00324F08" w:rsidRDefault="00D10696" w:rsidP="00D10696">
            <w:pPr>
              <w:jc w:val="right"/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>1</w:t>
            </w:r>
          </w:p>
        </w:tc>
        <w:tc>
          <w:tcPr>
            <w:tcW w:w="2470" w:type="dxa"/>
            <w:tcBorders>
              <w:left w:val="nil"/>
              <w:bottom w:val="single" w:sz="4" w:space="0" w:color="auto"/>
            </w:tcBorders>
          </w:tcPr>
          <w:p w:rsidR="005F7E54" w:rsidRPr="00324F08" w:rsidRDefault="005F7E54" w:rsidP="00826ACA">
            <w:pPr>
              <w:rPr>
                <w:rFonts w:eastAsiaTheme="minorEastAsia"/>
              </w:rPr>
            </w:pPr>
          </w:p>
        </w:tc>
      </w:tr>
      <w:tr w:rsidR="005F7E54" w:rsidRPr="00324F08" w:rsidTr="00D10696">
        <w:tc>
          <w:tcPr>
            <w:tcW w:w="870" w:type="dxa"/>
            <w:vAlign w:val="center"/>
          </w:tcPr>
          <w:p w:rsidR="005F7E54" w:rsidRPr="00324F08" w:rsidRDefault="00293AC9" w:rsidP="005F7E54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P'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</w:tcPr>
          <w:p w:rsidR="005F7E54" w:rsidRPr="00324F08" w:rsidRDefault="00D10696" w:rsidP="00D10696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 xml:space="preserve">            positif    0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 w:rsidR="005F7E54" w:rsidRPr="00324F08" w:rsidRDefault="00D10696" w:rsidP="00D10696">
            <w:pPr>
              <w:jc w:val="right"/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>Négatif                           0</w:t>
            </w:r>
          </w:p>
        </w:tc>
        <w:tc>
          <w:tcPr>
            <w:tcW w:w="2470" w:type="dxa"/>
            <w:tcBorders>
              <w:left w:val="nil"/>
              <w:bottom w:val="single" w:sz="4" w:space="0" w:color="auto"/>
            </w:tcBorders>
          </w:tcPr>
          <w:p w:rsidR="005F7E54" w:rsidRPr="00324F08" w:rsidRDefault="00D10696" w:rsidP="00D10696">
            <w:pPr>
              <w:jc w:val="center"/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>positif</w:t>
            </w:r>
          </w:p>
        </w:tc>
      </w:tr>
      <w:tr w:rsidR="005F7E54" w:rsidRPr="00324F08" w:rsidTr="00D10696">
        <w:tc>
          <w:tcPr>
            <w:tcW w:w="870" w:type="dxa"/>
            <w:vAlign w:val="center"/>
          </w:tcPr>
          <w:p w:rsidR="005F7E54" w:rsidRPr="00324F08" w:rsidRDefault="00293AC9" w:rsidP="005F7E54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066" w:type="dxa"/>
            <w:tcBorders>
              <w:right w:val="nil"/>
            </w:tcBorders>
          </w:tcPr>
          <w:p w:rsidR="005F7E54" w:rsidRPr="00324F08" w:rsidRDefault="00D10696" w:rsidP="00826ACA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BEC42E" wp14:editId="3978D92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121920</wp:posOffset>
                      </wp:positionV>
                      <wp:extent cx="441960" cy="541020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A20" w:rsidRDefault="004D6A20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EC4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6.85pt;margin-top:9.6pt;width:34.8pt;height:4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" fillcolor="white [3201]" stroked="f" strokeweight=".5pt">
                      <v:textbox>
                        <w:txbxContent>
                          <w:p w:rsidR="004D6A20" w:rsidRDefault="004D6A2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F68BC" wp14:editId="71D1DDA5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167640</wp:posOffset>
                      </wp:positionV>
                      <wp:extent cx="2476500" cy="434340"/>
                      <wp:effectExtent l="0" t="0" r="76200" b="9906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434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C849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116.65pt;margin-top:13.2pt;width:195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 w:rsidRPr="00324F08">
              <w:rPr>
                <w:rFonts w:eastAsiaTheme="minorEastAsia"/>
              </w:rPr>
              <w:t xml:space="preserve">       </w:t>
            </w:r>
          </w:p>
          <w:p w:rsidR="00D10696" w:rsidRPr="00324F08" w:rsidRDefault="00D10696" w:rsidP="00826ACA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0EB9E" wp14:editId="3ECBDCC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50165</wp:posOffset>
                      </wp:positionV>
                      <wp:extent cx="693420" cy="365760"/>
                      <wp:effectExtent l="0" t="38100" r="49530" b="3429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342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B9FD3" id="Connecteur droit avec flèche 2" o:spid="_x0000_s1026" type="#_x0000_t32" style="position:absolute;margin-left:6.85pt;margin-top:3.95pt;width:54.6pt;height:28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10696" w:rsidRPr="00324F08" w:rsidRDefault="00D10696" w:rsidP="00826ACA">
            <w:pPr>
              <w:rPr>
                <w:rFonts w:eastAsiaTheme="minorEastAsia"/>
              </w:rPr>
            </w:pPr>
          </w:p>
          <w:p w:rsidR="00D10696" w:rsidRPr="00324F08" w:rsidRDefault="00D10696" w:rsidP="00826ACA">
            <w:pPr>
              <w:rPr>
                <w:rFonts w:eastAsiaTheme="minorEastAsia"/>
              </w:rPr>
            </w:pPr>
          </w:p>
        </w:tc>
        <w:tc>
          <w:tcPr>
            <w:tcW w:w="3674" w:type="dxa"/>
            <w:tcBorders>
              <w:left w:val="nil"/>
              <w:right w:val="nil"/>
            </w:tcBorders>
          </w:tcPr>
          <w:p w:rsidR="005F7E54" w:rsidRPr="00324F08" w:rsidRDefault="00D10696" w:rsidP="00826ACA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E25421" wp14:editId="5EC23D8B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396240</wp:posOffset>
                      </wp:positionV>
                      <wp:extent cx="480060" cy="26670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A20" w:rsidRDefault="004D6A20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25421" id="Zone de texte 6" o:spid="_x0000_s1027" type="#_x0000_t202" style="position:absolute;margin-left:161.35pt;margin-top:31.2pt;width:37.8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" fillcolor="white [3201]" stroked="f" strokeweight=".5pt">
                      <v:textbox>
                        <w:txbxContent>
                          <w:p w:rsidR="004D6A20" w:rsidRDefault="004D6A2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0" w:type="dxa"/>
            <w:tcBorders>
              <w:left w:val="nil"/>
            </w:tcBorders>
          </w:tcPr>
          <w:p w:rsidR="005F7E54" w:rsidRPr="00324F08" w:rsidRDefault="00D10696" w:rsidP="00826ACA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FE93E" wp14:editId="4963D10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236220</wp:posOffset>
                      </wp:positionV>
                      <wp:extent cx="960120" cy="320040"/>
                      <wp:effectExtent l="0" t="57150" r="0" b="2286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4DF90" id="Connecteur droit avec flèche 5" o:spid="_x0000_s1026" type="#_x0000_t32" style="position:absolute;margin-left:15.45pt;margin-top:18.6pt;width:75.6pt;height:25.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F7E54" w:rsidRPr="00324F08" w:rsidRDefault="005F7E54" w:rsidP="00826ACA">
      <w:pPr>
        <w:spacing w:after="0" w:line="240" w:lineRule="auto"/>
        <w:rPr>
          <w:rFonts w:eastAsiaTheme="minorEastAsia"/>
        </w:rPr>
      </w:pPr>
    </w:p>
    <w:p w:rsidR="00826ACA" w:rsidRPr="00324F08" w:rsidRDefault="006A2C04" w:rsidP="00577C03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324F08">
        <w:rPr>
          <w:rFonts w:eastAsiaTheme="minorEastAsia"/>
        </w:rPr>
        <w:t xml:space="preserve"> prend donc des valeurs négatives sur l’intervalle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 1</m:t>
            </m:r>
          </m:e>
        </m:d>
      </m:oMath>
      <w:r w:rsidRPr="00324F08">
        <w:rPr>
          <w:rFonts w:eastAsiaTheme="minorEastAsia"/>
        </w:rPr>
        <w:t xml:space="preserve">. Comme sa limite en </w:t>
      </w:r>
      <m:oMath>
        <m:r>
          <w:rPr>
            <w:rFonts w:ascii="Cambria Math" w:eastAsiaTheme="minorEastAsia" w:hAnsi="Cambria Math"/>
          </w:rPr>
          <m:t>+∞</m:t>
        </m:r>
      </m:oMath>
      <w:r w:rsidRPr="00324F08">
        <w:rPr>
          <w:rFonts w:eastAsiaTheme="minorEastAsia"/>
        </w:rPr>
        <w:t xml:space="preserve"> est </w:t>
      </w:r>
      <m:oMath>
        <m:r>
          <w:rPr>
            <w:rFonts w:ascii="Cambria Math" w:eastAsiaTheme="minorEastAsia" w:hAnsi="Cambria Math"/>
          </w:rPr>
          <m:t>+∞</m:t>
        </m:r>
      </m:oMath>
      <w:r w:rsidRPr="00324F08">
        <w:rPr>
          <w:rFonts w:eastAsiaTheme="minorEastAsia"/>
        </w:rPr>
        <w:t xml:space="preserve">, on en déduit qu’elle change de signe sur l’intervalle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+∞</m:t>
            </m:r>
          </m:e>
        </m:d>
      </m:oMath>
      <w:r w:rsidRPr="00324F08">
        <w:rPr>
          <w:rFonts w:eastAsiaTheme="minorEastAsia"/>
        </w:rPr>
        <w:t>. L’équation proposée possède une solution réelle supérieure à 1.</w:t>
      </w:r>
    </w:p>
    <w:tbl>
      <w:tblPr>
        <w:tblStyle w:val="Grilledutableau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3227"/>
      </w:tblGrid>
      <w:tr w:rsidR="00324F08" w:rsidRPr="00324F08" w:rsidTr="00324F08">
        <w:tc>
          <w:tcPr>
            <w:tcW w:w="3227" w:type="dxa"/>
          </w:tcPr>
          <w:p w:rsidR="00324F08" w:rsidRPr="00324F08" w:rsidRDefault="00324F08" w:rsidP="00324F0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vertAlign w:val="subscript"/>
                  </w:rPr>
                  <m:t xml:space="preserve">a=1, </m:t>
                </m:r>
                <m:r>
                  <w:rPr>
                    <w:rFonts w:ascii="Cambria Math" w:eastAsiaTheme="minorEastAsia" w:hAnsi="Cambria Math"/>
                  </w:rPr>
                  <m:t>b=2</m:t>
                </m:r>
              </m:oMath>
            </m:oMathPara>
          </w:p>
          <w:p w:rsidR="00324F08" w:rsidRPr="00324F08" w:rsidRDefault="00324F08" w:rsidP="00324F08">
            <w:pPr>
              <w:rPr>
                <w:rFonts w:eastAsiaTheme="minorEastAsia"/>
              </w:rPr>
            </w:pPr>
            <w:proofErr w:type="spellStart"/>
            <w:r w:rsidRPr="00324F08">
              <w:rPr>
                <w:rFonts w:eastAsiaTheme="minorEastAsia"/>
                <w:b/>
              </w:rPr>
              <w:t>Tantque</w:t>
            </w:r>
            <w:proofErr w:type="spellEnd"/>
            <w:r w:rsidRPr="00324F08">
              <w:rPr>
                <w:rFonts w:eastAsiaTheme="minorEastAsia"/>
                <w:b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b-a&gt;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oMath>
          </w:p>
          <w:p w:rsidR="00324F08" w:rsidRPr="00324F08" w:rsidRDefault="00324F08" w:rsidP="00324F08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b/>
              </w:rPr>
              <w:t xml:space="preserve">Si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&gt;0</m:t>
              </m:r>
            </m:oMath>
          </w:p>
          <w:p w:rsidR="00324F08" w:rsidRPr="00324F08" w:rsidRDefault="00324F08" w:rsidP="00324F0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b←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:rsidR="00324F08" w:rsidRPr="00324F08" w:rsidRDefault="00324F08" w:rsidP="00324F0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a←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a+b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  <w:p w:rsidR="00324F08" w:rsidRPr="00324F08" w:rsidRDefault="00324F08" w:rsidP="00324F08">
            <w:pPr>
              <w:rPr>
                <w:rFonts w:eastAsiaTheme="minorEastAsia"/>
                <w:b/>
              </w:rPr>
            </w:pPr>
            <w:r w:rsidRPr="00324F08">
              <w:rPr>
                <w:rFonts w:eastAsiaTheme="minorEastAsia"/>
                <w:b/>
              </w:rPr>
              <w:t xml:space="preserve">Fin </w:t>
            </w:r>
            <w:proofErr w:type="spellStart"/>
            <w:r w:rsidRPr="00324F08">
              <w:rPr>
                <w:rFonts w:eastAsiaTheme="minorEastAsia"/>
                <w:b/>
              </w:rPr>
              <w:t>Tantque</w:t>
            </w:r>
            <w:proofErr w:type="spellEnd"/>
          </w:p>
          <w:p w:rsidR="00324F08" w:rsidRPr="00324F08" w:rsidRDefault="00324F08" w:rsidP="00324F08">
            <w:pPr>
              <w:rPr>
                <w:rFonts w:eastAsiaTheme="minorEastAsia"/>
                <w:b/>
              </w:rPr>
            </w:pPr>
            <w:r w:rsidRPr="00324F08">
              <w:rPr>
                <w:rFonts w:eastAsiaTheme="minorEastAsia"/>
                <w:b/>
              </w:rPr>
              <w:t xml:space="preserve">Imprimer </w:t>
            </w:r>
            <m:oMath>
              <m:r>
                <w:rPr>
                  <w:rFonts w:ascii="Cambria Math" w:eastAsiaTheme="minorEastAsia" w:hAnsi="Cambria Math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a+b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</w:tc>
      </w:tr>
    </w:tbl>
    <w:p w:rsidR="0038189B" w:rsidRDefault="00293AC9" w:rsidP="00577C03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577C03" w:rsidRPr="00324F08">
        <w:rPr>
          <w:rFonts w:eastAsiaTheme="minorEastAsia"/>
        </w:rPr>
        <w:t xml:space="preserve">On commence par chercher un nombre supérieur à 1 dont l’image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577C03" w:rsidRPr="00324F08">
        <w:rPr>
          <w:rFonts w:eastAsiaTheme="minorEastAsia"/>
        </w:rPr>
        <w:t xml:space="preserve"> est positive. On trouve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=1</m:t>
        </m:r>
      </m:oMath>
      <w:r w:rsidR="00577C03" w:rsidRPr="00324F08">
        <w:rPr>
          <w:rFonts w:eastAsiaTheme="minorEastAsia"/>
        </w:rPr>
        <w:t xml:space="preserve">. On peut procéder ensuite par dichotomie pour trouver un intervalle de longueur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577C03" w:rsidRPr="00324F08">
        <w:rPr>
          <w:rFonts w:eastAsiaTheme="minorEastAsia"/>
        </w:rPr>
        <w:t xml:space="preserve"> dont les bornes aient des images de signes différents.</w:t>
      </w:r>
      <w:r w:rsidR="00286FC2" w:rsidRPr="00324F08">
        <w:rPr>
          <w:rFonts w:eastAsiaTheme="minorEastAsia"/>
        </w:rPr>
        <w:t xml:space="preserve"> </w:t>
      </w:r>
      <w:r w:rsidR="0038189B" w:rsidRPr="00324F08">
        <w:rPr>
          <w:rFonts w:eastAsiaTheme="minorEastAsia"/>
        </w:rPr>
        <w:t>L’algorithme ci-</w:t>
      </w:r>
      <w:r w:rsidR="00324F08">
        <w:rPr>
          <w:rFonts w:eastAsiaTheme="minorEastAsia"/>
        </w:rPr>
        <w:t>contre</w:t>
      </w:r>
      <w:r w:rsidR="0038189B" w:rsidRPr="00324F08">
        <w:rPr>
          <w:rFonts w:eastAsiaTheme="minorEastAsia"/>
        </w:rPr>
        <w:t xml:space="preserve"> fournit </w:t>
      </w:r>
      <w:r w:rsidR="00286FC2" w:rsidRPr="00324F08">
        <w:rPr>
          <w:rFonts w:eastAsiaTheme="minorEastAsia"/>
        </w:rPr>
        <w:t xml:space="preserve">la valeur 1,8388, centre (ou presque, à la précision demandée) du premier intervalle de longueur inférieure à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286FC2" w:rsidRPr="00324F08">
        <w:rPr>
          <w:rFonts w:eastAsiaTheme="minorEastAsia"/>
        </w:rPr>
        <w:t xml:space="preserve"> dont les bornes ont des images de signes contraires</w:t>
      </w:r>
      <w:r w:rsidR="00324F08">
        <w:rPr>
          <w:rFonts w:eastAsiaTheme="minorEastAsia"/>
        </w:rPr>
        <w:t>. Les calculs sont reconstitués sur le tableau ci-dessous, réalisé avec un tableur.</w:t>
      </w:r>
      <w:r w:rsidR="00286FC2" w:rsidRPr="00324F08">
        <w:rPr>
          <w:rFonts w:eastAsiaTheme="minorEastAsia"/>
        </w:rPr>
        <w:t xml:space="preserve"> </w:t>
      </w:r>
    </w:p>
    <w:p w:rsidR="00324F08" w:rsidRDefault="00324F08" w:rsidP="00577C03">
      <w:pPr>
        <w:spacing w:after="0" w:line="240" w:lineRule="auto"/>
        <w:rPr>
          <w:rFonts w:eastAsiaTheme="minorEastAsia"/>
        </w:rPr>
      </w:pPr>
    </w:p>
    <w:p w:rsidR="00324F08" w:rsidRDefault="00324F08" w:rsidP="00577C03">
      <w:pPr>
        <w:spacing w:after="0" w:line="240" w:lineRule="auto"/>
        <w:rPr>
          <w:rFonts w:eastAsiaTheme="minorEastAsia"/>
        </w:rPr>
      </w:pPr>
    </w:p>
    <w:tbl>
      <w:tblPr>
        <w:tblW w:w="61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257"/>
        <w:gridCol w:w="1310"/>
        <w:gridCol w:w="2234"/>
      </w:tblGrid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a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(</w:t>
            </w:r>
            <w:proofErr w:type="spellStart"/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a+b</w:t>
            </w:r>
            <w:proofErr w:type="spellEnd"/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)/2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P((</w:t>
            </w:r>
            <w:proofErr w:type="spellStart"/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a+</w:t>
            </w:r>
            <w:proofErr w:type="gramStart"/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</w:t>
            </w:r>
            <w:proofErr w:type="spellEnd"/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)/</w:t>
            </w:r>
            <w:proofErr w:type="gramEnd"/>
            <w:r w:rsidRPr="00324F0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2)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-1,375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-0,453125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0,201171875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1,8125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-0,143310547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1,8125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1,84375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0,024505615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1,8125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1,84375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1,828125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-0,060497284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1,828125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1,84375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1,8359375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-0,018270969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1,8359375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1,84375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1,83984375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0,00304836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1,8359375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1,83984375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1,837890625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-0,007628523</w:t>
            </w:r>
          </w:p>
        </w:tc>
      </w:tr>
      <w:tr w:rsidR="00286FC2" w:rsidRPr="00324F08" w:rsidTr="00286FC2">
        <w:trPr>
          <w:trHeight w:val="288"/>
        </w:trPr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1,837890625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1,83984375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1,838867188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286FC2" w:rsidRPr="00324F08" w:rsidRDefault="00286FC2" w:rsidP="0028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24F08">
              <w:rPr>
                <w:rFonts w:ascii="Calibri" w:eastAsia="Times New Roman" w:hAnsi="Calibri" w:cs="Calibri"/>
                <w:color w:val="000000"/>
                <w:lang w:eastAsia="fr-FR"/>
              </w:rPr>
              <w:t>-0,002294389</w:t>
            </w:r>
          </w:p>
        </w:tc>
      </w:tr>
    </w:tbl>
    <w:p w:rsidR="00286FC2" w:rsidRPr="00324F08" w:rsidRDefault="00286FC2" w:rsidP="00577C03">
      <w:pPr>
        <w:spacing w:after="0" w:line="240" w:lineRule="auto"/>
        <w:rPr>
          <w:rFonts w:eastAsiaTheme="minorEastAsia"/>
        </w:rPr>
      </w:pPr>
    </w:p>
    <w:p w:rsidR="008673AC" w:rsidRPr="00324F08" w:rsidRDefault="00286FC2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3°- Étudions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324F08">
        <w:rPr>
          <w:rFonts w:eastAsiaTheme="minorEastAsia"/>
        </w:rPr>
        <w:t xml:space="preserve"> </w:t>
      </w:r>
      <w:r w:rsidR="007A24D4" w:rsidRPr="00324F08">
        <w:rPr>
          <w:rFonts w:eastAsiaTheme="minorEastAsia"/>
        </w:rPr>
        <w:t xml:space="preserve">. Comme le coefficient du terme de plus haut degré, degré pair, est positif, on peut conclure que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x→-∞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func>
        <m:r>
          <w:rPr>
            <w:rFonts w:ascii="Cambria Math" w:eastAsiaTheme="minorEastAsia" w:hAnsi="Cambria Math"/>
          </w:rPr>
          <m:t>=+∞</m:t>
        </m:r>
      </m:oMath>
      <w:r w:rsidR="007A24D4" w:rsidRPr="00324F08">
        <w:rPr>
          <w:rFonts w:eastAsiaTheme="minorEastAsia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</m:e>
        </m:func>
        <m:r>
          <w:rPr>
            <w:rFonts w:ascii="Cambria Math" w:eastAsiaTheme="minorEastAsia" w:hAnsi="Cambria Math"/>
          </w:rPr>
          <m:t>=+∞ </m:t>
        </m:r>
      </m:oMath>
      <w:r w:rsidR="007A24D4" w:rsidRPr="00324F08">
        <w:rPr>
          <w:rFonts w:eastAsiaTheme="minorEastAsia"/>
        </w:rPr>
        <w:t xml:space="preserve">. D’autre part,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</m:t>
        </m:r>
      </m:oMath>
      <w:r w:rsidR="007A24D4" w:rsidRPr="00324F08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=-</m:t>
        </m:r>
      </m:oMath>
      <w:r w:rsidR="007A24D4" w:rsidRPr="00324F08">
        <w:rPr>
          <w:rFonts w:eastAsiaTheme="minorEastAsia"/>
        </w:rPr>
        <w:t xml:space="preserve">3. On peut conclure grâce au théorème des valeurs intermédiaires généralisé aux intervalles ouverts : il y a un zéro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7A24D4" w:rsidRPr="00324F08">
        <w:rPr>
          <w:rFonts w:eastAsiaTheme="minorEastAsia"/>
        </w:rPr>
        <w:t xml:space="preserve"> inférieur à 0 et un autre supérieur à 1. Cela ne prouve pas que ce sont les seuls. Pour régler cette question, on peut étudier les variations de la fonction dérivée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7A24D4" w:rsidRPr="00324F08">
        <w:rPr>
          <w:rFonts w:eastAsiaTheme="minorEastAsia"/>
        </w:rPr>
        <w:t xml:space="preserve"> , en étudiant la fonction dérivée de cette dérivée. </w:t>
      </w:r>
    </w:p>
    <w:p w:rsidR="008673AC" w:rsidRPr="00324F08" w:rsidRDefault="00EC0AE9" w:rsidP="00FE4A9E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Cette étude conduit à voir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Pr="00324F08">
        <w:rPr>
          <w:rFonts w:eastAsiaTheme="minorEastAsia"/>
        </w:rPr>
        <w:t xml:space="preserve"> est décroissante sur un intervalle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α</m:t>
            </m:r>
          </m:e>
        </m:d>
      </m:oMath>
      <w:r w:rsidRPr="00324F08">
        <w:rPr>
          <w:rFonts w:eastAsiaTheme="minorEastAsia"/>
        </w:rPr>
        <w:t xml:space="preserve">, où </w:t>
      </w:r>
      <m:oMath>
        <m:r>
          <w:rPr>
            <w:rFonts w:ascii="Cambria Math" w:eastAsiaTheme="minorEastAsia" w:hAnsi="Cambria Math"/>
          </w:rPr>
          <m:t>α&gt;0</m:t>
        </m:r>
      </m:oMath>
      <w:r w:rsidR="004650C2" w:rsidRPr="00324F08">
        <w:rPr>
          <w:rFonts w:eastAsiaTheme="minorEastAsia"/>
        </w:rPr>
        <w:t xml:space="preserve">. Comme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</m:t>
        </m:r>
      </m:oMath>
      <w:r w:rsidR="004650C2" w:rsidRPr="00324F08">
        <w:rPr>
          <w:rFonts w:eastAsiaTheme="minorEastAsia"/>
        </w:rPr>
        <w:t xml:space="preserve">, on en déduit qu’il y a une racine négative à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4650C2" w:rsidRPr="00324F08">
        <w:rPr>
          <w:rFonts w:eastAsiaTheme="minorEastAsia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P'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4650C2" w:rsidRPr="00324F08">
        <w:rPr>
          <w:rFonts w:eastAsiaTheme="minorEastAsia"/>
        </w:rPr>
        <w:t xml:space="preserve"> </w:t>
      </w:r>
      <w:proofErr w:type="gramStart"/>
      <w:r w:rsidR="004650C2" w:rsidRPr="00324F08">
        <w:rPr>
          <w:rFonts w:eastAsiaTheme="minorEastAsia"/>
        </w:rPr>
        <w:t>est</w:t>
      </w:r>
      <w:proofErr w:type="gramEnd"/>
      <w:r w:rsidR="004650C2" w:rsidRPr="00324F08">
        <w:rPr>
          <w:rFonts w:eastAsiaTheme="minorEastAsia"/>
        </w:rPr>
        <w:t xml:space="preserve"> croissant mais négatif à partir de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11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 w:rsidR="004650C2" w:rsidRPr="00324F08">
        <w:rPr>
          <w:rFonts w:eastAsiaTheme="minorEastAsia"/>
        </w:rPr>
        <w:t xml:space="preserve"> , mais comme il s’agit d’une fonction polynôme du troisième degré, il existe un réel </w:t>
      </w:r>
      <m:oMath>
        <m:r>
          <w:rPr>
            <w:rFonts w:ascii="Cambria Math" w:eastAsiaTheme="minorEastAsia" w:hAnsi="Cambria Math"/>
          </w:rPr>
          <m:t>β</m:t>
        </m:r>
      </m:oMath>
      <w:r w:rsidR="004650C2" w:rsidRPr="00324F08">
        <w:rPr>
          <w:rFonts w:eastAsiaTheme="minorEastAsia"/>
        </w:rPr>
        <w:t xml:space="preserve"> tel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P'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4650C2" w:rsidRPr="00324F08">
        <w:rPr>
          <w:rFonts w:eastAsiaTheme="minorEastAsia"/>
        </w:rPr>
        <w:t xml:space="preserve"> soit positif sur l’intervalle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β, +∞</m:t>
            </m:r>
          </m:e>
        </m:d>
      </m:oMath>
      <w:r w:rsidR="004650C2" w:rsidRPr="00324F08">
        <w:rPr>
          <w:rFonts w:eastAsiaTheme="minorEastAsia"/>
        </w:rPr>
        <w:t xml:space="preserve">. Sur cet </w:t>
      </w:r>
      <w:proofErr w:type="spellStart"/>
      <w:r w:rsidR="004650C2" w:rsidRPr="00324F08">
        <w:rPr>
          <w:rFonts w:eastAsiaTheme="minorEastAsia"/>
        </w:rPr>
        <w:t>int</w:t>
      </w:r>
      <w:proofErr w:type="spellEnd"/>
      <w:r w:rsidR="00FE4A9E" w:rsidRPr="00324F08">
        <w:rPr>
          <w:rFonts w:eastAsiaTheme="minorEastAsia"/>
        </w:rPr>
        <w:t xml:space="preserve">    </w:t>
      </w:r>
    </w:p>
    <w:p w:rsidR="009E57E9" w:rsidRPr="00324F08" w:rsidRDefault="009E57E9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4°-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324F08">
        <w:rPr>
          <w:rFonts w:eastAsiaTheme="minorEastAsia"/>
        </w:rPr>
        <w:t xml:space="preserve">On a, pour tout réel </w:t>
      </w:r>
      <m:oMath>
        <m:r>
          <w:rPr>
            <w:rFonts w:ascii="Cambria Math" w:eastAsiaTheme="minorEastAsia" w:hAnsi="Cambria Math"/>
          </w:rPr>
          <m:t>x</m:t>
        </m:r>
      </m:oMath>
      <w:r w:rsidRPr="00324F08">
        <w:rPr>
          <w:rFonts w:eastAsiaTheme="minorEastAsia"/>
        </w:rPr>
        <w:t xml:space="preserve"> différent de 1 : </w:t>
      </w:r>
      <m:oMath>
        <m:r>
          <w:rPr>
            <w:rFonts w:ascii="Cambria Math" w:eastAsiaTheme="minorEastAsia" w:hAnsi="Cambria Math"/>
          </w:rPr>
          <m:t>1+x+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+…+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1-x</m:t>
            </m:r>
          </m:den>
        </m:f>
      </m:oMath>
    </w:p>
    <w:p w:rsidR="00CB2239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9E57E9" w:rsidRPr="00324F08">
        <w:rPr>
          <w:rFonts w:eastAsiaTheme="minorEastAsia"/>
        </w:rPr>
        <w:t xml:space="preserve">Pour tout entier </w:t>
      </w:r>
      <m:oMath>
        <m:r>
          <w:rPr>
            <w:rFonts w:ascii="Cambria Math" w:eastAsiaTheme="minorEastAsia" w:hAnsi="Cambria Math"/>
          </w:rPr>
          <m:t>n</m:t>
        </m:r>
      </m:oMath>
      <w:r w:rsidR="009E57E9" w:rsidRPr="00324F08">
        <w:rPr>
          <w:rFonts w:eastAsiaTheme="minorEastAsia"/>
        </w:rPr>
        <w:t xml:space="preserve"> supérieur ou égal à 2 et tout réel </w:t>
      </w:r>
      <m:oMath>
        <m:r>
          <w:rPr>
            <w:rFonts w:ascii="Cambria Math" w:eastAsiaTheme="minorEastAsia" w:hAnsi="Cambria Math"/>
          </w:rPr>
          <m:t>x</m:t>
        </m:r>
      </m:oMath>
      <w:r w:rsidR="009E57E9" w:rsidRPr="00324F08">
        <w:rPr>
          <w:rFonts w:eastAsiaTheme="minorEastAsia"/>
        </w:rPr>
        <w:t xml:space="preserve"> : </w:t>
      </w:r>
    </w:p>
    <w:p w:rsidR="009E57E9" w:rsidRPr="00324F08" w:rsidRDefault="00293AC9" w:rsidP="007A24D4">
      <w:pP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1-x</m:t>
              </m:r>
            </m:e>
          </m:d>
          <m:r>
            <w:rPr>
              <w:rFonts w:ascii="Cambria Math" w:eastAsiaTheme="minorEastAsia" w:hAnsi="Cambria Math"/>
            </w:rPr>
            <m:t>+1-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1-x</m:t>
              </m: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:rsidR="00CB2239" w:rsidRPr="00324F08" w:rsidRDefault="00CB2239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La nullité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24F08">
        <w:rPr>
          <w:rFonts w:eastAsiaTheme="minorEastAsia"/>
        </w:rPr>
        <w:t xml:space="preserve"> entraîne donc celle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24F08">
        <w:rPr>
          <w:rFonts w:eastAsiaTheme="minorEastAsia"/>
        </w:rPr>
        <w:t>.</w:t>
      </w:r>
    </w:p>
    <w:p w:rsidR="00CB2239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1D25BF" w:rsidRPr="00324F08">
        <w:rPr>
          <w:rFonts w:eastAsiaTheme="minorEastAsia"/>
        </w:rPr>
        <w:t xml:space="preserve">La réciproque est fausse. La nullité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1D25BF" w:rsidRPr="00324F08">
        <w:rPr>
          <w:rFonts w:eastAsiaTheme="minorEastAsia"/>
        </w:rPr>
        <w:t xml:space="preserve"> entraîne celle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1D25BF" w:rsidRPr="00324F08">
        <w:rPr>
          <w:rFonts w:eastAsiaTheme="minorEastAsia"/>
        </w:rPr>
        <w:t xml:space="preserve"> ou celle de </w:t>
      </w:r>
      <m:oMath>
        <m:r>
          <w:rPr>
            <w:rFonts w:ascii="Cambria Math" w:eastAsiaTheme="minorEastAsia" w:hAnsi="Cambria Math"/>
          </w:rPr>
          <m:t>1-x.</m:t>
        </m:r>
      </m:oMath>
      <w:r w:rsidR="001D25BF" w:rsidRPr="00324F08">
        <w:rPr>
          <w:rFonts w:eastAsiaTheme="minorEastAsia"/>
        </w:rPr>
        <w:t xml:space="preserve"> Et comme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≠0</m:t>
        </m:r>
      </m:oMath>
      <w:r w:rsidR="001D25BF" w:rsidRPr="00324F08">
        <w:rPr>
          <w:rFonts w:eastAsiaTheme="minorEastAsia"/>
        </w:rPr>
        <w:t>, ces deux éventualités ne se produisent pas simultanément.</w:t>
      </w:r>
    </w:p>
    <w:p w:rsidR="00FE4A9E" w:rsidRPr="00324F08" w:rsidRDefault="001D25BF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5°-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324F08">
        <w:rPr>
          <w:rFonts w:eastAsiaTheme="minorEastAsia"/>
        </w:rPr>
        <w:t xml:space="preserve">La fonction dérivée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324F08">
        <w:rPr>
          <w:rFonts w:eastAsiaTheme="minorEastAsia"/>
        </w:rPr>
        <w:t>est définie par :</w:t>
      </w:r>
    </w:p>
    <w:p w:rsidR="001D25BF" w:rsidRPr="00324F08" w:rsidRDefault="001D25BF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Q'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n+1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-2n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n+1</m:t>
                </m:r>
              </m:e>
            </m:d>
            <m:r>
              <w:rPr>
                <w:rFonts w:ascii="Cambria Math" w:eastAsiaTheme="minorEastAsia" w:hAnsi="Cambria Math"/>
              </w:rPr>
              <m:t>x-2n</m:t>
            </m:r>
          </m:e>
        </m:d>
      </m:oMath>
    </w:p>
    <w:p w:rsidR="00FE4A9E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FE4A9E" w:rsidRPr="00324F08">
        <w:rPr>
          <w:rFonts w:eastAsiaTheme="minorEastAsia"/>
        </w:rPr>
        <w:t xml:space="preserve">Cette fonction dérivée prend la valeur 0 en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2n</m:t>
            </m:r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</m:oMath>
      <w:r w:rsidR="00FE4A9E" w:rsidRPr="00324F08">
        <w:rPr>
          <w:rFonts w:eastAsiaTheme="minorEastAsia"/>
        </w:rPr>
        <w:t>.On dresse le tableau de variation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8"/>
        <w:gridCol w:w="4739"/>
        <w:gridCol w:w="4443"/>
      </w:tblGrid>
      <w:tr w:rsidR="00FE4A9E" w:rsidRPr="00324F08" w:rsidTr="00FE4A9E">
        <w:tc>
          <w:tcPr>
            <w:tcW w:w="898" w:type="dxa"/>
            <w:vAlign w:val="center"/>
          </w:tcPr>
          <w:p w:rsidR="00FE4A9E" w:rsidRPr="00324F08" w:rsidRDefault="00FE4A9E" w:rsidP="00FE4A9E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4739" w:type="dxa"/>
            <w:tcBorders>
              <w:right w:val="nil"/>
            </w:tcBorders>
          </w:tcPr>
          <w:p w:rsidR="00FE4A9E" w:rsidRPr="00324F08" w:rsidRDefault="00BC108C" w:rsidP="00FE4A9E">
            <w:pPr>
              <w:jc w:val="right"/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55F945" wp14:editId="1E4880B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41910</wp:posOffset>
                      </wp:positionV>
                      <wp:extent cx="358140" cy="243840"/>
                      <wp:effectExtent l="0" t="0" r="0" b="381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1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A20" w:rsidRDefault="004D6A20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5F945" id="Zone de texte 11" o:spid="_x0000_s1028" type="#_x0000_t202" style="position:absolute;left:0;text-align:left;margin-left:1.25pt;margin-top:3.3pt;width:28.2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" filled="f" stroked="f" strokeweight=".5pt">
                      <v:textbox>
                        <w:txbxContent>
                          <w:p w:rsidR="004D6A20" w:rsidRDefault="004D6A20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4A9E" w:rsidRPr="00324F08">
              <w:rPr>
                <w:rFonts w:eastAsiaTheme="minorEastAsi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n+1</m:t>
                  </m:r>
                </m:den>
              </m:f>
            </m:oMath>
          </w:p>
        </w:tc>
        <w:tc>
          <w:tcPr>
            <w:tcW w:w="4443" w:type="dxa"/>
            <w:tcBorders>
              <w:left w:val="nil"/>
              <w:bottom w:val="single" w:sz="4" w:space="0" w:color="auto"/>
            </w:tcBorders>
          </w:tcPr>
          <w:p w:rsidR="00FE4A9E" w:rsidRPr="00324F08" w:rsidRDefault="00FE4A9E" w:rsidP="007A24D4">
            <w:pPr>
              <w:rPr>
                <w:rFonts w:eastAsiaTheme="minorEastAsia"/>
              </w:rPr>
            </w:pPr>
          </w:p>
        </w:tc>
      </w:tr>
      <w:tr w:rsidR="00FE4A9E" w:rsidRPr="00324F08" w:rsidTr="00FE4A9E">
        <w:tc>
          <w:tcPr>
            <w:tcW w:w="898" w:type="dxa"/>
            <w:vAlign w:val="center"/>
          </w:tcPr>
          <w:p w:rsidR="00FE4A9E" w:rsidRPr="00324F08" w:rsidRDefault="00293AC9" w:rsidP="00FE4A9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Q'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739" w:type="dxa"/>
            <w:tcBorders>
              <w:right w:val="nil"/>
            </w:tcBorders>
          </w:tcPr>
          <w:p w:rsidR="00BC108C" w:rsidRPr="00324F08" w:rsidRDefault="00BC108C" w:rsidP="007A24D4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7FC719" wp14:editId="6705EE42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59690</wp:posOffset>
                      </wp:positionV>
                      <wp:extent cx="289560" cy="25146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6A20" w:rsidRDefault="004D6A20"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C719" id="Zone de texte 10" o:spid="_x0000_s1029" type="#_x0000_t202" style="position:absolute;margin-left:208.25pt;margin-top:4.7pt;width:22.8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" fillcolor="white [3201]" stroked="f" strokeweight=".5pt">
                      <v:textbox>
                        <w:txbxContent>
                          <w:p w:rsidR="004D6A20" w:rsidRDefault="004D6A20">
                            <w: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4A9E" w:rsidRPr="00324F08" w:rsidRDefault="00BC108C" w:rsidP="00BC108C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 xml:space="preserve">                       Négatif</w:t>
            </w:r>
          </w:p>
        </w:tc>
        <w:tc>
          <w:tcPr>
            <w:tcW w:w="4443" w:type="dxa"/>
            <w:tcBorders>
              <w:left w:val="nil"/>
              <w:bottom w:val="single" w:sz="4" w:space="0" w:color="auto"/>
            </w:tcBorders>
          </w:tcPr>
          <w:p w:rsidR="00FE4A9E" w:rsidRPr="00324F08" w:rsidRDefault="00BC108C" w:rsidP="00BC108C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 xml:space="preserve">                  Positif</w:t>
            </w:r>
          </w:p>
        </w:tc>
      </w:tr>
      <w:tr w:rsidR="00FE4A9E" w:rsidRPr="00324F08" w:rsidTr="00FE4A9E">
        <w:tc>
          <w:tcPr>
            <w:tcW w:w="898" w:type="dxa"/>
            <w:vAlign w:val="center"/>
          </w:tcPr>
          <w:p w:rsidR="00FE4A9E" w:rsidRPr="00324F08" w:rsidRDefault="00293AC9" w:rsidP="00FE4A9E">
            <w:pPr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739" w:type="dxa"/>
            <w:tcBorders>
              <w:right w:val="nil"/>
            </w:tcBorders>
          </w:tcPr>
          <w:p w:rsidR="00BC108C" w:rsidRPr="00324F08" w:rsidRDefault="00C815B4" w:rsidP="00BC108C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1</m:t>
              </m:r>
            </m:oMath>
            <w:r w:rsidR="00BC108C" w:rsidRPr="00324F08">
              <w:rPr>
                <w:rFonts w:eastAsiaTheme="minorEastAsia"/>
              </w:rPr>
              <w:t xml:space="preserve"> </w:t>
            </w:r>
          </w:p>
          <w:p w:rsidR="00BC108C" w:rsidRPr="00324F08" w:rsidRDefault="00C815B4" w:rsidP="00BC108C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92548F" wp14:editId="2DC2D215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20955</wp:posOffset>
                      </wp:positionV>
                      <wp:extent cx="1760220" cy="327660"/>
                      <wp:effectExtent l="0" t="0" r="68580" b="9144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0220" cy="32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42A28" id="Connecteur droit avec flèche 12" o:spid="_x0000_s1026" type="#_x0000_t32" style="position:absolute;margin-left:22.25pt;margin-top:1.65pt;width:138.6pt;height:2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BC108C" w:rsidRPr="00324F08" w:rsidRDefault="00BC108C" w:rsidP="00C815B4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</w:rPr>
              <w:t xml:space="preserve">                                                              </w:t>
            </w:r>
            <m:oMath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n+1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</m:oMath>
          </w:p>
        </w:tc>
        <w:tc>
          <w:tcPr>
            <w:tcW w:w="4443" w:type="dxa"/>
            <w:tcBorders>
              <w:left w:val="nil"/>
            </w:tcBorders>
          </w:tcPr>
          <w:p w:rsidR="00FE4A9E" w:rsidRPr="00324F08" w:rsidRDefault="00C815B4" w:rsidP="007A24D4">
            <w:pPr>
              <w:rPr>
                <w:rFonts w:eastAsiaTheme="minorEastAsia"/>
              </w:rPr>
            </w:pPr>
            <w:r w:rsidRPr="00324F08">
              <w:rPr>
                <w:rFonts w:eastAsiaTheme="minorEastAsia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024B31" wp14:editId="410B6F4B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199390</wp:posOffset>
                      </wp:positionV>
                      <wp:extent cx="1927860" cy="289560"/>
                      <wp:effectExtent l="0" t="76200" r="0" b="3429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860" cy="289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E6F2B" id="Connecteur droit avec flèche 13" o:spid="_x0000_s1026" type="#_x0000_t32" style="position:absolute;margin-left:22.3pt;margin-top:15.7pt;width:151.8pt;height:22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FE4A9E" w:rsidRPr="00324F08" w:rsidRDefault="00C815B4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En outre,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Pr="00324F08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:rsidR="00C815B4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C815B4" w:rsidRPr="00324F08">
        <w:rPr>
          <w:rFonts w:eastAsiaTheme="minorEastAsia"/>
        </w:rPr>
        <w:t xml:space="preserve"> Sur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2n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n+1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, 2</m:t>
            </m:r>
          </m:e>
        </m:d>
      </m:oMath>
      <w:r w:rsidR="00C815B4" w:rsidRPr="00324F08">
        <w:rPr>
          <w:rFonts w:eastAsiaTheme="minorEastAsia"/>
        </w:rPr>
        <w:t xml:space="preserve">,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C815B4" w:rsidRPr="00324F08">
        <w:rPr>
          <w:rFonts w:eastAsiaTheme="minorEastAsia"/>
        </w:rPr>
        <w:t xml:space="preserve"> change de signe, et est monotone croissante. Elle prend donc une fois la valeur 0.</w:t>
      </w:r>
    </w:p>
    <w:p w:rsidR="00C815B4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</m:oMath>
      <w:r w:rsidR="00C815B4" w:rsidRPr="00324F08">
        <w:rPr>
          <w:rFonts w:eastAsiaTheme="minorEastAsia"/>
        </w:rPr>
        <w:t xml:space="preserve"> Comme dit plus haut, cette </w:t>
      </w:r>
      <w:r w:rsidR="00990BEB" w:rsidRPr="00324F08">
        <w:rPr>
          <w:rFonts w:eastAsiaTheme="minorEastAsia"/>
        </w:rPr>
        <w:t xml:space="preserve">solution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990BEB" w:rsidRPr="00324F08">
        <w:rPr>
          <w:rFonts w:eastAsiaTheme="minorEastAsia"/>
        </w:rPr>
        <w:t xml:space="preserve"> est la seule solution positive ou nulle de l’équation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990BEB" w:rsidRPr="00324F08">
        <w:rPr>
          <w:rFonts w:eastAsiaTheme="minorEastAsia"/>
        </w:rPr>
        <w:t xml:space="preserve">, car les solutions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990BEB" w:rsidRPr="00324F08">
        <w:rPr>
          <w:rFonts w:eastAsiaTheme="minorEastAsia"/>
        </w:rPr>
        <w:t xml:space="preserve"> sont celles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990BEB" w:rsidRPr="00324F08">
        <w:rPr>
          <w:rFonts w:eastAsiaTheme="minorEastAsia"/>
        </w:rPr>
        <w:t xml:space="preserve"> et 1, 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 xml:space="preserve"> n</m:t>
            </m:r>
          </m:sub>
        </m:sSub>
        <m:r>
          <w:rPr>
            <w:rFonts w:ascii="Cambria Math" w:eastAsiaTheme="minorEastAsia" w:hAnsi="Cambria Math"/>
          </w:rPr>
          <m:t>≠1</m:t>
        </m:r>
      </m:oMath>
    </w:p>
    <w:p w:rsidR="00990BEB" w:rsidRPr="00324F08" w:rsidRDefault="00990BEB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6°- Le terme général de cette suite est </w:t>
      </w:r>
      <m:oMath>
        <m:r>
          <w:rPr>
            <w:rFonts w:ascii="Cambria Math" w:eastAsiaTheme="minorEastAsia" w:hAnsi="Cambria Math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</m:oMath>
      <w:r w:rsidRPr="00324F08">
        <w:rPr>
          <w:rFonts w:eastAsiaTheme="minorEastAsia"/>
        </w:rPr>
        <w:t>. Sa limite est donc 2.</w:t>
      </w:r>
    </w:p>
    <w:p w:rsidR="00990BEB" w:rsidRPr="00324F08" w:rsidRDefault="00990BEB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7°-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24F08">
        <w:rPr>
          <w:rFonts w:eastAsiaTheme="minorEastAsia"/>
        </w:rPr>
        <w:t xml:space="preserve"> est compris entre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2n</m:t>
            </m:r>
          </m:num>
          <m:den>
            <m:r>
              <w:rPr>
                <w:rFonts w:ascii="Cambria Math" w:eastAsiaTheme="minorEastAsia" w:hAnsi="Cambria Math"/>
              </w:rPr>
              <m:t>n+1</m:t>
            </m:r>
          </m:den>
        </m:f>
      </m:oMath>
      <w:r w:rsidRPr="00324F08">
        <w:rPr>
          <w:rFonts w:eastAsiaTheme="minorEastAsia"/>
        </w:rPr>
        <w:t xml:space="preserve"> et 2, termes généraux de deux suites ayant même limite 2. C’est donc aussi la limite de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e>
        </m:d>
      </m:oMath>
      <w:r w:rsidRPr="00324F08">
        <w:rPr>
          <w:rFonts w:eastAsiaTheme="minorEastAsia"/>
        </w:rPr>
        <w:t>.</w:t>
      </w:r>
    </w:p>
    <w:p w:rsidR="00136E6C" w:rsidRPr="00324F08" w:rsidRDefault="00136E6C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8°-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324F08">
        <w:rPr>
          <w:rFonts w:eastAsiaTheme="minorEastAsia"/>
        </w:rPr>
        <w:t xml:space="preserve"> On étudie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</m:oMath>
      <w:r w:rsidRPr="00324F08">
        <w:rPr>
          <w:rFonts w:eastAsiaTheme="minorEastAsia"/>
        </w:rPr>
        <w:t xml:space="preserve"> sur l’intervalle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0</m:t>
            </m:r>
          </m:e>
        </m:d>
      </m:oMath>
      <w:r w:rsidRPr="00324F08">
        <w:rPr>
          <w:rFonts w:eastAsiaTheme="minorEastAsia"/>
        </w:rPr>
        <w:t xml:space="preserve">. Pour tout </w:t>
      </w:r>
      <m:oMath>
        <m:r>
          <w:rPr>
            <w:rFonts w:ascii="Cambria Math" w:eastAsiaTheme="minorEastAsia" w:hAnsi="Cambria Math"/>
          </w:rPr>
          <m:t>x</m:t>
        </m:r>
      </m:oMath>
      <w:r w:rsidRPr="00324F08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2k+1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2k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 w:rsidRPr="00324F08">
        <w:rPr>
          <w:rFonts w:eastAsiaTheme="minorEastAsia"/>
        </w:rPr>
        <w:t xml:space="preserve">. Cette fonction est dérivable et on a pour tout entier </w:t>
      </w:r>
      <m:oMath>
        <m:r>
          <w:rPr>
            <w:rFonts w:ascii="Cambria Math" w:eastAsiaTheme="minorEastAsia" w:hAnsi="Cambria Math"/>
          </w:rPr>
          <m:t xml:space="preserve">k </m:t>
        </m:r>
      </m:oMath>
      <w:r w:rsidRPr="00324F08">
        <w:rPr>
          <w:rFonts w:eastAsiaTheme="minorEastAsia"/>
        </w:rPr>
        <w:t xml:space="preserve">et tout réel négatif </w:t>
      </w:r>
      <m:oMath>
        <m:r>
          <w:rPr>
            <w:rFonts w:ascii="Cambria Math" w:eastAsiaTheme="minorEastAsia" w:hAnsi="Cambria Math"/>
          </w:rPr>
          <m:t>x </m:t>
        </m:r>
      </m:oMath>
      <w:r w:rsidRPr="00324F08">
        <w:rPr>
          <w:rFonts w:eastAsiaTheme="minorEastAsia"/>
        </w:rPr>
        <w:t>:</w:t>
      </w:r>
    </w:p>
    <w:p w:rsidR="00990BEB" w:rsidRPr="00324F08" w:rsidRDefault="00293AC9" w:rsidP="007A24D4">
      <w:pPr>
        <w:spacing w:after="0" w:line="240" w:lineRule="auto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Q'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2k-1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2k+1</m:t>
                </m:r>
              </m:e>
            </m:d>
            <m:r>
              <w:rPr>
                <w:rFonts w:ascii="Cambria Math" w:eastAsiaTheme="minorEastAsia" w:hAnsi="Cambria Math"/>
              </w:rPr>
              <m:t>x-4k</m:t>
            </m:r>
          </m:e>
        </m:d>
      </m:oMath>
      <w:r w:rsidR="00136E6C" w:rsidRPr="00324F08">
        <w:rPr>
          <w:rFonts w:eastAsiaTheme="minorEastAsia"/>
        </w:rPr>
        <w:t>. La fonction est donc croissante (</w:t>
      </w:r>
      <m:oMath>
        <m:r>
          <w:rPr>
            <w:rFonts w:ascii="Cambria Math" w:eastAsiaTheme="minorEastAsia" w:hAnsi="Cambria Math"/>
          </w:rPr>
          <m:t xml:space="preserve">x </m:t>
        </m:r>
      </m:oMath>
      <w:r w:rsidR="00136E6C" w:rsidRPr="00324F08">
        <w:rPr>
          <w:rFonts w:eastAsiaTheme="minorEastAsia"/>
        </w:rPr>
        <w:t xml:space="preserve">est négatif, </w:t>
      </w:r>
      <m:oMath>
        <m:r>
          <w:rPr>
            <w:rFonts w:ascii="Cambria Math" w:eastAsiaTheme="minorEastAsia" w:hAnsi="Cambria Math"/>
          </w:rPr>
          <m:t>2k-1</m:t>
        </m:r>
      </m:oMath>
      <w:r w:rsidR="00136E6C" w:rsidRPr="00324F08">
        <w:rPr>
          <w:rFonts w:eastAsiaTheme="minorEastAsia"/>
        </w:rPr>
        <w:t xml:space="preserve"> est impair et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2k+1</m:t>
            </m:r>
          </m:e>
        </m:d>
        <m:r>
          <w:rPr>
            <w:rFonts w:ascii="Cambria Math" w:eastAsiaTheme="minorEastAsia" w:hAnsi="Cambria Math"/>
          </w:rPr>
          <m:t>x-4k</m:t>
        </m:r>
      </m:oMath>
      <w:r w:rsidR="00445511" w:rsidRPr="00324F08">
        <w:rPr>
          <w:rFonts w:eastAsiaTheme="minorEastAsia"/>
        </w:rPr>
        <w:t xml:space="preserve"> est négatif).</w:t>
      </w:r>
    </w:p>
    <w:p w:rsidR="00445511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  <w:r w:rsidR="00445511" w:rsidRPr="00324F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=-2</m:t>
        </m:r>
      </m:oMath>
    </w:p>
    <w:p w:rsidR="00445511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445511" w:rsidRPr="00324F08">
        <w:rPr>
          <w:rFonts w:eastAsiaTheme="minorEastAsia"/>
        </w:rPr>
        <w:t xml:space="preserve"> La fonction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445511" w:rsidRPr="00324F08">
        <w:rPr>
          <w:rFonts w:eastAsiaTheme="minorEastAsia"/>
        </w:rPr>
        <w:t xml:space="preserve">est croissante sur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 0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445511" w:rsidRPr="00324F08">
        <w:rPr>
          <w:rFonts w:eastAsiaTheme="minorEastAsia"/>
        </w:rPr>
        <w:t xml:space="preserve">prend en </w:t>
      </w:r>
      <m:oMath>
        <m:r>
          <w:rPr>
            <w:rFonts w:ascii="Cambria Math" w:eastAsiaTheme="minorEastAsia" w:hAnsi="Cambria Math"/>
          </w:rPr>
          <m:t>-1</m:t>
        </m:r>
      </m:oMath>
      <w:r w:rsidR="00445511" w:rsidRPr="00324F08">
        <w:rPr>
          <w:rFonts w:eastAsiaTheme="minorEastAsia"/>
        </w:rPr>
        <w:t xml:space="preserve"> la valeur </w:t>
      </w:r>
      <m:oMath>
        <m:r>
          <w:rPr>
            <w:rFonts w:ascii="Cambria Math" w:eastAsiaTheme="minorEastAsia" w:hAnsi="Cambria Math"/>
          </w:rPr>
          <m:t>-2</m:t>
        </m:r>
      </m:oMath>
      <w:r w:rsidR="00445511" w:rsidRPr="00324F08">
        <w:rPr>
          <w:rFonts w:eastAsiaTheme="minorEastAsia"/>
        </w:rPr>
        <w:t xml:space="preserve"> et en 0 la valeur 1, elle prend donc une seule fois la valeur 0 sur l’intervalle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-1, 0</m:t>
            </m:r>
          </m:e>
        </m:d>
      </m:oMath>
      <w:r w:rsidR="00445511" w:rsidRPr="00324F08">
        <w:rPr>
          <w:rFonts w:eastAsiaTheme="minorEastAsia"/>
        </w:rPr>
        <w:t xml:space="preserve">. Et comme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1-x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445511" w:rsidRPr="00324F08">
        <w:rPr>
          <w:rFonts w:eastAsiaTheme="minorEastAsia"/>
        </w:rPr>
        <w:t xml:space="preserve">, on en déduit qu’il y a une seule solution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445511" w:rsidRPr="00324F08">
        <w:rPr>
          <w:rFonts w:eastAsiaTheme="minorEastAsia"/>
        </w:rPr>
        <w:t xml:space="preserve"> sur ce même intervalle.</w:t>
      </w:r>
    </w:p>
    <w:p w:rsidR="00445511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445511" w:rsidRPr="00324F0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892268" w:rsidRPr="00324F08">
        <w:rPr>
          <w:rFonts w:eastAsiaTheme="minorEastAsia"/>
        </w:rPr>
        <w:t xml:space="preserve"> </w:t>
      </w:r>
      <w:proofErr w:type="gramStart"/>
      <w:r w:rsidR="00892268" w:rsidRPr="00324F08">
        <w:rPr>
          <w:rFonts w:eastAsiaTheme="minorEastAsia"/>
        </w:rPr>
        <w:t>possède</w:t>
      </w:r>
      <w:proofErr w:type="gramEnd"/>
      <w:r w:rsidR="00892268" w:rsidRPr="00324F08">
        <w:rPr>
          <w:rFonts w:eastAsiaTheme="minorEastAsia"/>
        </w:rPr>
        <w:t xml:space="preserve"> donc deux solutions, une comprise entre 1 et 2, l’autre entre </w:t>
      </w:r>
      <w:r w:rsidR="00892268" w:rsidRPr="00324F08">
        <w:rPr>
          <w:rFonts w:eastAsiaTheme="minorEastAsia" w:cstheme="minorHAnsi"/>
        </w:rPr>
        <w:t>−</w:t>
      </w:r>
      <w:r w:rsidR="00892268" w:rsidRPr="00324F08">
        <w:rPr>
          <w:rFonts w:eastAsiaTheme="minorEastAsia"/>
        </w:rPr>
        <w:t>1 et 0.</w:t>
      </w:r>
    </w:p>
    <w:p w:rsidR="00776107" w:rsidRPr="00324F08" w:rsidRDefault="00892268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9°-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Pr="00324F08">
        <w:rPr>
          <w:rFonts w:eastAsiaTheme="minorEastAsia"/>
        </w:rPr>
        <w:t>Calculons</w:t>
      </w:r>
    </w:p>
    <w:p w:rsidR="00892268" w:rsidRPr="00324F08" w:rsidRDefault="00293AC9" w:rsidP="007A24D4">
      <w:pPr>
        <w:spacing w:after="0" w:line="240" w:lineRule="auto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2k+2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2k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2k+3</m:t>
              </m:r>
            </m:sup>
          </m:sSup>
          <m:r>
            <w:rPr>
              <w:rFonts w:ascii="Cambria Math" w:eastAsiaTheme="minorEastAsia" w:hAnsi="Cambria Math"/>
            </w:rPr>
            <m:t>-2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2k+2</m:t>
              </m:r>
            </m:sup>
          </m:sSup>
          <m:r>
            <w:rPr>
              <w:rFonts w:ascii="Cambria Math" w:eastAsiaTheme="minorEastAsia" w:hAnsi="Cambria Math"/>
            </w:rPr>
            <m:t>+1-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2k+1</m:t>
              </m:r>
            </m:sup>
          </m:sSup>
          <m:r>
            <w:rPr>
              <w:rFonts w:ascii="Cambria Math" w:eastAsiaTheme="minorEastAsia" w:hAnsi="Cambria Math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2k</m:t>
              </m:r>
            </m:sup>
          </m:sSup>
          <m:r>
            <w:rPr>
              <w:rFonts w:ascii="Cambria Math" w:eastAsiaTheme="minorEastAsia" w:hAnsi="Cambria Math"/>
            </w:rPr>
            <m:t>-1=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2k</m:t>
              </m:r>
            </m:sup>
          </m:sSup>
        </m:oMath>
      </m:oMathPara>
    </w:p>
    <w:p w:rsidR="00776107" w:rsidRPr="00324F08" w:rsidRDefault="00776107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>Les deux premiers facteurs de ce produit sont négatifs, et la puissance est paire. Le produit est positif.</w:t>
      </w:r>
    </w:p>
    <w:p w:rsidR="00776107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>=0</m:t>
        </m:r>
      </m:oMath>
      <w:r w:rsidR="00776107" w:rsidRPr="00324F08">
        <w:rPr>
          <w:rFonts w:eastAsiaTheme="minorEastAsia"/>
        </w:rPr>
        <w:t xml:space="preserve">, donc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2k+2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/>
          </w:rPr>
          <m:t>≥0</m:t>
        </m:r>
      </m:oMath>
      <w:r w:rsidR="00776107" w:rsidRPr="00324F08">
        <w:rPr>
          <w:rFonts w:eastAsiaTheme="minorEastAsia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776107" w:rsidRPr="00324F08">
        <w:rPr>
          <w:rFonts w:eastAsiaTheme="minorEastAsia"/>
        </w:rPr>
        <w:t xml:space="preserve"> </w:t>
      </w:r>
      <w:proofErr w:type="gramStart"/>
      <w:r w:rsidR="00776107" w:rsidRPr="00324F08">
        <w:rPr>
          <w:rFonts w:eastAsiaTheme="minorEastAsia"/>
        </w:rPr>
        <w:t>est</w:t>
      </w:r>
      <w:proofErr w:type="gramEnd"/>
      <w:r w:rsidR="00776107" w:rsidRPr="00324F08">
        <w:rPr>
          <w:rFonts w:eastAsiaTheme="minorEastAsia"/>
        </w:rPr>
        <w:t xml:space="preserve"> donc à droite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k+1</m:t>
            </m:r>
          </m:sub>
        </m:sSub>
        <m:r>
          <w:rPr>
            <w:rFonts w:ascii="Cambria Math" w:eastAsiaTheme="minorEastAsia" w:hAnsi="Cambria Math"/>
          </w:rPr>
          <m:t>.</m:t>
        </m:r>
      </m:oMath>
      <w:r w:rsidR="00776107" w:rsidRPr="00324F08">
        <w:rPr>
          <w:rFonts w:eastAsiaTheme="minorEastAsia"/>
        </w:rPr>
        <w:t xml:space="preserve"> </w:t>
      </w:r>
    </w:p>
    <w:p w:rsidR="00776107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c 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776107" w:rsidRPr="00324F08">
        <w:rPr>
          <w:rFonts w:eastAsiaTheme="minorEastAsia"/>
        </w:rPr>
        <w:t>La suite est donc décroissante.</w:t>
      </w:r>
    </w:p>
    <w:p w:rsidR="00776107" w:rsidRPr="00324F08" w:rsidRDefault="00776107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>10°-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 w:rsidRPr="00324F08">
        <w:rPr>
          <w:rFonts w:eastAsiaTheme="minorEastAsia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 w:rsidRPr="00324F08">
        <w:rPr>
          <w:rFonts w:eastAsiaTheme="minorEastAsia"/>
        </w:rPr>
        <w:t xml:space="preserve"> est inférieur à tous les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7E4610" w:rsidRPr="00324F08">
        <w:rPr>
          <w:rFonts w:eastAsiaTheme="minorEastAsia"/>
        </w:rPr>
        <w:t xml:space="preserve">. Donc, pour tout </w:t>
      </w:r>
      <m:oMath>
        <m:r>
          <w:rPr>
            <w:rFonts w:ascii="Cambria Math" w:eastAsiaTheme="minorEastAsia" w:hAnsi="Cambria Math"/>
          </w:rPr>
          <m:t>k</m:t>
        </m:r>
      </m:oMath>
      <w:r w:rsidR="007E4610" w:rsidRPr="00324F08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</m:d>
        <m:r>
          <w:rPr>
            <w:rFonts w:ascii="Cambria Math" w:eastAsiaTheme="minorEastAsia" w:hAnsi="Cambria Math"/>
          </w:rPr>
          <m:t>≤0</m:t>
        </m:r>
      </m:oMath>
      <w:r w:rsidR="007E4610" w:rsidRPr="00324F08">
        <w:rPr>
          <w:rFonts w:eastAsiaTheme="minorEastAsia"/>
        </w:rPr>
        <w:t>.</w:t>
      </w:r>
    </w:p>
    <w:p w:rsidR="007E4610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 w:rsidR="007E4610" w:rsidRPr="00324F08">
        <w:rPr>
          <w:rFonts w:eastAsiaTheme="minorEastAsia"/>
        </w:rPr>
        <w:t xml:space="preserve">Les deux premiers termes définissant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7E4610" w:rsidRPr="00324F08">
        <w:rPr>
          <w:rFonts w:eastAsiaTheme="minorEastAsia"/>
        </w:rPr>
        <w:t xml:space="preserve"> tendent vers 0, comme termes de suites géométriques de raison en valeur absolue inférieure à 1. Donc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7E4610" w:rsidRPr="00324F08">
        <w:rPr>
          <w:rFonts w:eastAsiaTheme="minorEastAsia"/>
        </w:rPr>
        <w:t xml:space="preserve"> tend vers 1.</w:t>
      </w:r>
    </w:p>
    <w:p w:rsidR="007E4610" w:rsidRPr="00324F08" w:rsidRDefault="00293AC9" w:rsidP="007A24D4">
      <w:pPr>
        <w:spacing w:after="0" w:line="240" w:lineRule="auto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c</m:t>
            </m:r>
          </m:e>
        </m:d>
      </m:oMath>
      <w:r w:rsidR="00B8490E" w:rsidRPr="00324F08">
        <w:rPr>
          <w:rFonts w:eastAsiaTheme="minorEastAsia"/>
        </w:rPr>
        <w:t xml:space="preserve"> </w:t>
      </w:r>
      <w:r w:rsidR="004D6A20" w:rsidRPr="00324F08">
        <w:rPr>
          <w:rFonts w:eastAsiaTheme="minorEastAsia"/>
        </w:rPr>
        <w:t xml:space="preserve">On a admis l’existence de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 w:rsidR="004D6A20" w:rsidRPr="00324F08">
        <w:rPr>
          <w:rFonts w:eastAsiaTheme="minorEastAsia"/>
        </w:rPr>
        <w:t xml:space="preserve"> , limite de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="004D6A20" w:rsidRPr="00324F08">
        <w:rPr>
          <w:rFonts w:eastAsiaTheme="minorEastAsia"/>
        </w:rPr>
        <w:t xml:space="preserve">. Si </w:t>
      </w:r>
      <m:oMath>
        <m:r>
          <m:rPr>
            <m:scr m:val="script"/>
          </m:rPr>
          <w:rPr>
            <w:rFonts w:ascii="Cambria Math" w:eastAsiaTheme="minorEastAsia" w:hAnsi="Cambria Math"/>
          </w:rPr>
          <m:t>l</m:t>
        </m:r>
      </m:oMath>
      <w:r w:rsidR="004D6A20" w:rsidRPr="00324F08">
        <w:rPr>
          <w:rFonts w:eastAsiaTheme="minorEastAsia"/>
        </w:rPr>
        <w:t xml:space="preserve"> appartient à </w:t>
      </w:r>
      <m:oMath>
        <m:d>
          <m:dPr>
            <m:begChr m:val="]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-1, 0</m:t>
            </m:r>
          </m:e>
        </m:d>
      </m:oMath>
      <w:r w:rsidR="004D6A20" w:rsidRPr="00324F08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</m:d>
      </m:oMath>
      <w:r w:rsidR="004D6A20" w:rsidRPr="00324F08">
        <w:rPr>
          <w:rFonts w:eastAsiaTheme="minorEastAsia"/>
        </w:rPr>
        <w:t xml:space="preserve"> tend vers 1 lorsque </w:t>
      </w:r>
      <m:oMath>
        <m:r>
          <w:rPr>
            <w:rFonts w:ascii="Cambria Math" w:eastAsiaTheme="minorEastAsia" w:hAnsi="Cambria Math"/>
          </w:rPr>
          <m:t>k</m:t>
        </m:r>
      </m:oMath>
      <w:r w:rsidR="004D6A20" w:rsidRPr="00324F08">
        <w:rPr>
          <w:rFonts w:eastAsiaTheme="minorEastAsia"/>
        </w:rPr>
        <w:t xml:space="preserve"> tend vers l’infini. Or,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2k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l</m:t>
            </m:r>
          </m:e>
        </m:d>
        <m:r>
          <w:rPr>
            <w:rFonts w:ascii="Cambria Math" w:eastAsiaTheme="minorEastAsia" w:hAnsi="Cambria Math"/>
          </w:rPr>
          <m:t xml:space="preserve">≤0. </m:t>
        </m:r>
      </m:oMath>
      <w:r w:rsidR="004D6A20" w:rsidRPr="00324F08">
        <w:rPr>
          <w:rFonts w:eastAsiaTheme="minorEastAsia"/>
        </w:rPr>
        <w:t xml:space="preserve">Donc </w:t>
      </w:r>
      <m:oMath>
        <m:r>
          <m:rPr>
            <m:scr m:val="script"/>
          </m:rPr>
          <w:rPr>
            <w:rFonts w:ascii="Cambria Math" w:eastAsiaTheme="minorEastAsia" w:hAnsi="Cambria Math"/>
          </w:rPr>
          <m:t>l=-</m:t>
        </m:r>
        <m:r>
          <w:rPr>
            <w:rFonts w:ascii="Cambria Math" w:eastAsiaTheme="minorEastAsia" w:hAnsi="Cambria Math"/>
          </w:rPr>
          <m:t>1.</m:t>
        </m:r>
      </m:oMath>
    </w:p>
    <w:p w:rsidR="004D6A20" w:rsidRPr="00324F08" w:rsidRDefault="004D6A20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11°- </w:t>
      </w:r>
      <w:r w:rsidR="00324F08" w:rsidRPr="00324F08">
        <w:rPr>
          <w:rFonts w:eastAsiaTheme="minorEastAsia"/>
        </w:rPr>
        <w:t xml:space="preserve">Rappelons que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2k+1</m:t>
            </m:r>
          </m:sup>
        </m:sSup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2k</m:t>
            </m:r>
          </m:sup>
        </m:sSup>
        <m:r>
          <w:rPr>
            <w:rFonts w:ascii="Cambria Math" w:eastAsiaTheme="minorEastAsia" w:hAnsi="Cambria Math"/>
          </w:rPr>
          <m:t>+1=0</m:t>
        </m:r>
      </m:oMath>
      <w:r w:rsidR="00324F08" w:rsidRPr="00324F08">
        <w:rPr>
          <w:rFonts w:eastAsiaTheme="minorEastAsia"/>
        </w:rPr>
        <w:t xml:space="preserve">. On peut par conséquent écrire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  <m:sup>
            <m:r>
              <w:rPr>
                <w:rFonts w:ascii="Cambria Math" w:eastAsiaTheme="minorEastAsia" w:hAnsi="Cambria Math"/>
              </w:rPr>
              <m:t>2k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den>
        </m:f>
      </m:oMath>
      <w:r w:rsidR="00324F08" w:rsidRPr="00324F08">
        <w:rPr>
          <w:rFonts w:eastAsiaTheme="minorEastAsia"/>
        </w:rPr>
        <w:t>.</w:t>
      </w:r>
    </w:p>
    <w:p w:rsidR="00324F08" w:rsidRPr="00324F08" w:rsidRDefault="00324F08" w:rsidP="007A24D4">
      <w:pPr>
        <w:spacing w:after="0" w:line="240" w:lineRule="auto"/>
        <w:rPr>
          <w:rFonts w:eastAsiaTheme="minorEastAsia"/>
        </w:rPr>
      </w:pPr>
      <w:r w:rsidRPr="00324F08">
        <w:rPr>
          <w:rFonts w:eastAsiaTheme="minorEastAsia"/>
        </w:rPr>
        <w:t xml:space="preserve">Sous cette forme, le passage à la limite est légitime, le terme général de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2k</m:t>
                </m:r>
              </m:sup>
            </m:sSubSup>
          </m:e>
        </m:d>
      </m:oMath>
      <w:r w:rsidRPr="00324F08">
        <w:rPr>
          <w:rFonts w:eastAsiaTheme="minorEastAsia"/>
        </w:rPr>
        <w:t xml:space="preserve"> est l’inverse de celui de la suite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e>
        </m:d>
      </m:oMath>
      <w:r w:rsidRPr="00324F08">
        <w:rPr>
          <w:rFonts w:eastAsiaTheme="minorEastAsia"/>
        </w:rPr>
        <w:t xml:space="preserve">, qui a pour limite 3. La limite cherchée est donc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324F08">
        <w:rPr>
          <w:rFonts w:eastAsiaTheme="minorEastAsia"/>
        </w:rPr>
        <w:t>.</w:t>
      </w:r>
    </w:p>
    <w:p w:rsidR="00776107" w:rsidRPr="00324F08" w:rsidRDefault="00776107" w:rsidP="007A24D4">
      <w:pPr>
        <w:spacing w:after="0" w:line="240" w:lineRule="auto"/>
        <w:rPr>
          <w:rFonts w:eastAsiaTheme="minorEastAsia"/>
        </w:rPr>
      </w:pPr>
    </w:p>
    <w:p w:rsidR="00445511" w:rsidRPr="00324F08" w:rsidRDefault="00445511" w:rsidP="007A24D4">
      <w:pPr>
        <w:spacing w:after="0" w:line="240" w:lineRule="auto"/>
        <w:rPr>
          <w:rFonts w:eastAsiaTheme="minorEastAsia"/>
        </w:rPr>
      </w:pPr>
    </w:p>
    <w:p w:rsidR="00445511" w:rsidRPr="00324F08" w:rsidRDefault="00445511" w:rsidP="007A24D4">
      <w:pPr>
        <w:spacing w:after="0" w:line="240" w:lineRule="auto"/>
        <w:rPr>
          <w:rFonts w:eastAsiaTheme="minorEastAsia"/>
        </w:rPr>
      </w:pPr>
    </w:p>
    <w:p w:rsidR="00136E6C" w:rsidRPr="00324F08" w:rsidRDefault="00136E6C" w:rsidP="007A24D4">
      <w:pPr>
        <w:spacing w:after="0" w:line="240" w:lineRule="auto"/>
        <w:rPr>
          <w:rFonts w:eastAsiaTheme="minorEastAsia"/>
        </w:rPr>
      </w:pPr>
    </w:p>
    <w:sectPr w:rsidR="00136E6C" w:rsidRPr="00324F08" w:rsidSect="00615888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88"/>
    <w:rsid w:val="00127A83"/>
    <w:rsid w:val="00136E6C"/>
    <w:rsid w:val="001D25BF"/>
    <w:rsid w:val="001E4B3C"/>
    <w:rsid w:val="001F4F5F"/>
    <w:rsid w:val="002026D5"/>
    <w:rsid w:val="002802FA"/>
    <w:rsid w:val="00286FC2"/>
    <w:rsid w:val="00293AC9"/>
    <w:rsid w:val="00324F08"/>
    <w:rsid w:val="0033610A"/>
    <w:rsid w:val="00352677"/>
    <w:rsid w:val="0038189B"/>
    <w:rsid w:val="004018BC"/>
    <w:rsid w:val="00445511"/>
    <w:rsid w:val="00452C0D"/>
    <w:rsid w:val="00455633"/>
    <w:rsid w:val="004650C2"/>
    <w:rsid w:val="004D6A20"/>
    <w:rsid w:val="00544230"/>
    <w:rsid w:val="00577C03"/>
    <w:rsid w:val="005A3061"/>
    <w:rsid w:val="005F7E54"/>
    <w:rsid w:val="00615888"/>
    <w:rsid w:val="0066663B"/>
    <w:rsid w:val="006A2C04"/>
    <w:rsid w:val="00776107"/>
    <w:rsid w:val="007A24D4"/>
    <w:rsid w:val="007D1C1A"/>
    <w:rsid w:val="007E4610"/>
    <w:rsid w:val="007E4B2C"/>
    <w:rsid w:val="007F0D0B"/>
    <w:rsid w:val="00826ACA"/>
    <w:rsid w:val="0085021D"/>
    <w:rsid w:val="008673AC"/>
    <w:rsid w:val="00892268"/>
    <w:rsid w:val="008E650F"/>
    <w:rsid w:val="00916022"/>
    <w:rsid w:val="00990BEB"/>
    <w:rsid w:val="009B7319"/>
    <w:rsid w:val="009C3310"/>
    <w:rsid w:val="009E57E9"/>
    <w:rsid w:val="00A64561"/>
    <w:rsid w:val="00AB1B97"/>
    <w:rsid w:val="00AE1B05"/>
    <w:rsid w:val="00B8490E"/>
    <w:rsid w:val="00BC108C"/>
    <w:rsid w:val="00BE7385"/>
    <w:rsid w:val="00C24D2B"/>
    <w:rsid w:val="00C815B4"/>
    <w:rsid w:val="00CB2239"/>
    <w:rsid w:val="00CE4F18"/>
    <w:rsid w:val="00CF294C"/>
    <w:rsid w:val="00D10696"/>
    <w:rsid w:val="00D66AE5"/>
    <w:rsid w:val="00DC14A9"/>
    <w:rsid w:val="00DE6F95"/>
    <w:rsid w:val="00EC0AE9"/>
    <w:rsid w:val="00F02691"/>
    <w:rsid w:val="00FB7ECA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A7ED-1F62-499F-B58A-505A1668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88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88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Perso</cp:lastModifiedBy>
  <cp:revision>2</cp:revision>
  <dcterms:created xsi:type="dcterms:W3CDTF">2018-04-28T19:57:00Z</dcterms:created>
  <dcterms:modified xsi:type="dcterms:W3CDTF">2018-04-28T19:57:00Z</dcterms:modified>
</cp:coreProperties>
</file>